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C04" w:rsidRPr="00BD757B" w:rsidRDefault="00BD757B" w:rsidP="00284244">
      <w:pPr>
        <w:pStyle w:val="StyleAuthorBold"/>
        <w:rPr>
          <w:lang w:val="id-ID"/>
        </w:rPr>
      </w:pPr>
      <w:r>
        <w:rPr>
          <w:lang w:val="id-ID"/>
        </w:rPr>
        <w:t>PROFIL STRATEGI PEMULIHAN SECARA FISIOLOGI ATLET SEPAKBOLA PSBI BLITAR SENIOR</w:t>
      </w:r>
    </w:p>
    <w:p w:rsidR="005B410A" w:rsidRPr="00B45C04" w:rsidRDefault="00BD757B" w:rsidP="00C6538F">
      <w:pPr>
        <w:pStyle w:val="StyleAuthorBold"/>
      </w:pPr>
      <w:r>
        <w:t>DAVID SURYA FEBRIANTO</w:t>
      </w:r>
    </w:p>
    <w:p w:rsidR="00741D80" w:rsidRDefault="00741D80" w:rsidP="00741D80">
      <w:pPr>
        <w:autoSpaceDE w:val="0"/>
        <w:autoSpaceDN w:val="0"/>
        <w:adjustRightInd w:val="0"/>
        <w:rPr>
          <w:szCs w:val="19"/>
        </w:rPr>
      </w:pPr>
      <w:r>
        <w:rPr>
          <w:szCs w:val="19"/>
        </w:rPr>
        <w:t xml:space="preserve">Mahasiswa S-1 Pendidikan Kepelatihan Olahraga, Fakultas Ilmu Keolahragaan, Universitas Negeri Surabaya </w:t>
      </w:r>
    </w:p>
    <w:p w:rsidR="00741D80" w:rsidRPr="00BD757B" w:rsidRDefault="00741D80" w:rsidP="00BD757B">
      <w:pPr>
        <w:autoSpaceDE w:val="0"/>
        <w:autoSpaceDN w:val="0"/>
        <w:adjustRightInd w:val="0"/>
        <w:rPr>
          <w:szCs w:val="19"/>
        </w:rPr>
      </w:pPr>
      <w:proofErr w:type="gramStart"/>
      <w:r>
        <w:rPr>
          <w:szCs w:val="19"/>
        </w:rPr>
        <w:t>e-mail</w:t>
      </w:r>
      <w:proofErr w:type="gramEnd"/>
      <w:r>
        <w:rPr>
          <w:szCs w:val="19"/>
        </w:rPr>
        <w:t>:</w:t>
      </w:r>
      <w:r>
        <w:rPr>
          <w:szCs w:val="19"/>
          <w:lang w:val="id-ID"/>
        </w:rPr>
        <w:t xml:space="preserve"> </w:t>
      </w:r>
      <w:r w:rsidR="00BD757B">
        <w:rPr>
          <w:szCs w:val="19"/>
        </w:rPr>
        <w:t>davidsurya.f@gmail.com</w:t>
      </w:r>
      <w:r>
        <w:rPr>
          <w:szCs w:val="19"/>
        </w:rPr>
        <w:t xml:space="preserve">  </w:t>
      </w:r>
    </w:p>
    <w:p w:rsidR="00741D80" w:rsidRPr="00BD757B" w:rsidRDefault="00BD757B" w:rsidP="00741D80">
      <w:pPr>
        <w:spacing w:before="240"/>
        <w:rPr>
          <w:b/>
          <w:sz w:val="24"/>
          <w:lang w:val="id-ID"/>
        </w:rPr>
      </w:pPr>
      <w:r>
        <w:rPr>
          <w:b/>
          <w:sz w:val="24"/>
        </w:rPr>
        <w:t xml:space="preserve">KUNJUNG ASHADI, </w:t>
      </w:r>
      <w:proofErr w:type="gramStart"/>
      <w:r>
        <w:rPr>
          <w:b/>
          <w:sz w:val="24"/>
        </w:rPr>
        <w:t>S.Pd.,</w:t>
      </w:r>
      <w:proofErr w:type="gramEnd"/>
      <w:r>
        <w:rPr>
          <w:b/>
          <w:sz w:val="24"/>
        </w:rPr>
        <w:t xml:space="preserve"> M.fi</w:t>
      </w:r>
      <w:r w:rsidR="00B45C04">
        <w:rPr>
          <w:b/>
          <w:sz w:val="24"/>
        </w:rPr>
        <w:t>s.</w:t>
      </w:r>
      <w:r>
        <w:rPr>
          <w:b/>
          <w:sz w:val="24"/>
          <w:lang w:val="id-ID"/>
        </w:rPr>
        <w:t>, AIFO</w:t>
      </w:r>
    </w:p>
    <w:p w:rsidR="00741D80" w:rsidRDefault="00741D80" w:rsidP="00741D80">
      <w:pPr>
        <w:autoSpaceDE w:val="0"/>
        <w:autoSpaceDN w:val="0"/>
        <w:adjustRightInd w:val="0"/>
        <w:rPr>
          <w:szCs w:val="19"/>
        </w:rPr>
      </w:pPr>
      <w:r>
        <w:rPr>
          <w:szCs w:val="19"/>
        </w:rPr>
        <w:t xml:space="preserve">Dosen S-1 Pendidikan Kepelatihan Olahraga, Fakultas Ilmu Keolahragaan, Universitas Negeri Surabaya </w:t>
      </w:r>
    </w:p>
    <w:p w:rsidR="00741D80" w:rsidRDefault="00741D80" w:rsidP="00741D80">
      <w:pPr>
        <w:pStyle w:val="abstrak"/>
        <w:ind w:left="3447"/>
        <w:rPr>
          <w:szCs w:val="19"/>
        </w:rPr>
      </w:pPr>
      <w:r>
        <w:rPr>
          <w:szCs w:val="19"/>
          <w:lang w:val="id-ID"/>
        </w:rPr>
        <w:t xml:space="preserve"> </w:t>
      </w:r>
      <w:proofErr w:type="gramStart"/>
      <w:r>
        <w:rPr>
          <w:szCs w:val="19"/>
        </w:rPr>
        <w:t>e-mail</w:t>
      </w:r>
      <w:proofErr w:type="gramEnd"/>
      <w:r>
        <w:rPr>
          <w:szCs w:val="19"/>
        </w:rPr>
        <w:t xml:space="preserve">: </w:t>
      </w:r>
      <w:hyperlink r:id="rId7" w:history="1">
        <w:r w:rsidR="00BD757B" w:rsidRPr="00633FCE">
          <w:rPr>
            <w:rStyle w:val="Hyperlink"/>
            <w:szCs w:val="19"/>
          </w:rPr>
          <w:t>kunjungashadi@unesa.ac.id</w:t>
        </w:r>
      </w:hyperlink>
      <w:r w:rsidR="000578AF">
        <w:rPr>
          <w:szCs w:val="19"/>
        </w:rPr>
        <w:t xml:space="preserve"> </w:t>
      </w:r>
    </w:p>
    <w:p w:rsidR="00741D80" w:rsidRPr="00F155EF" w:rsidRDefault="00741D80" w:rsidP="00741D80">
      <w:pPr>
        <w:pStyle w:val="abstrak"/>
        <w:ind w:left="3447"/>
        <w:rPr>
          <w:b/>
          <w:szCs w:val="19"/>
        </w:rPr>
      </w:pPr>
    </w:p>
    <w:p w:rsidR="00F155EF" w:rsidRPr="00F155EF" w:rsidRDefault="00F155EF" w:rsidP="00F155EF">
      <w:pPr>
        <w:pStyle w:val="abstrak"/>
        <w:ind w:left="4320"/>
        <w:rPr>
          <w:sz w:val="22"/>
          <w:szCs w:val="19"/>
          <w:lang w:val="id-ID"/>
        </w:rPr>
      </w:pPr>
      <w:r w:rsidRPr="00F155EF">
        <w:rPr>
          <w:b/>
          <w:sz w:val="22"/>
          <w:szCs w:val="19"/>
          <w:lang w:val="id-ID"/>
        </w:rPr>
        <w:t>ABSTRAK</w:t>
      </w:r>
    </w:p>
    <w:p w:rsidR="00F155EF" w:rsidRPr="00F155EF" w:rsidRDefault="00F155EF" w:rsidP="00F155EF">
      <w:pPr>
        <w:pStyle w:val="abstrak"/>
        <w:ind w:left="4320"/>
        <w:rPr>
          <w:szCs w:val="19"/>
          <w:lang w:val="id-ID"/>
        </w:rPr>
      </w:pPr>
    </w:p>
    <w:p w:rsidR="00BD757B" w:rsidRPr="00403AC2" w:rsidRDefault="00BD757B" w:rsidP="00BD757B">
      <w:pPr>
        <w:ind w:firstLine="720"/>
        <w:jc w:val="both"/>
        <w:rPr>
          <w:rFonts w:ascii="Book Antiqua" w:hAnsi="Book Antiqua"/>
          <w:i/>
        </w:rPr>
      </w:pPr>
      <w:r w:rsidRPr="00403AC2">
        <w:rPr>
          <w:rFonts w:ascii="Book Antiqua" w:hAnsi="Book Antiqua"/>
        </w:rPr>
        <w:t>Tujuan dari penelitian ini adalah untuk mengetahui besar rata-rata dan presentase</w:t>
      </w:r>
      <w:r w:rsidRPr="00403AC2">
        <w:rPr>
          <w:rFonts w:ascii="Book Antiqua" w:hAnsi="Book Antiqua"/>
          <w:lang w:val="id-ID"/>
        </w:rPr>
        <w:t xml:space="preserve"> pengetahuan</w:t>
      </w:r>
      <w:r w:rsidRPr="00403AC2">
        <w:rPr>
          <w:rFonts w:ascii="Book Antiqua" w:hAnsi="Book Antiqua"/>
        </w:rPr>
        <w:t xml:space="preserve"> </w:t>
      </w:r>
      <w:r w:rsidRPr="00403AC2">
        <w:rPr>
          <w:rFonts w:ascii="Book Antiqua" w:hAnsi="Book Antiqua"/>
          <w:lang w:val="id-ID"/>
        </w:rPr>
        <w:t xml:space="preserve">atlet sepakbola PSBI Blitar tentang pemulihan, mengetahui besar rata-rata dan presentase atlet sepakbola PSBI Blitar yang melakukan strategi pemulihan dan mengetahui besar rata-rata presentase atlet sepakbola PSBI Blitar </w:t>
      </w:r>
      <w:r>
        <w:rPr>
          <w:rFonts w:ascii="Book Antiqua" w:hAnsi="Book Antiqua"/>
          <w:lang w:val="id-ID"/>
        </w:rPr>
        <w:t xml:space="preserve">senior </w:t>
      </w:r>
      <w:r w:rsidRPr="00403AC2">
        <w:rPr>
          <w:rFonts w:ascii="Book Antiqua" w:hAnsi="Book Antiqua"/>
          <w:lang w:val="id-ID"/>
        </w:rPr>
        <w:t>yang melakukan setiap jenis strategi pemulihan dari Dr. Stephen Bird PhD</w:t>
      </w:r>
      <w:r w:rsidRPr="00403AC2">
        <w:rPr>
          <w:rFonts w:ascii="Book Antiqua" w:hAnsi="Book Antiqua"/>
        </w:rPr>
        <w:t>.</w:t>
      </w:r>
    </w:p>
    <w:p w:rsidR="00BD757B" w:rsidRPr="00403AC2" w:rsidRDefault="00BD757B" w:rsidP="00BD757B">
      <w:pPr>
        <w:ind w:firstLine="720"/>
        <w:jc w:val="both"/>
        <w:rPr>
          <w:rFonts w:ascii="Book Antiqua" w:hAnsi="Book Antiqua"/>
          <w:i/>
          <w:lang w:val="id-ID"/>
        </w:rPr>
      </w:pPr>
      <w:r w:rsidRPr="00403AC2">
        <w:rPr>
          <w:rFonts w:ascii="Book Antiqua" w:hAnsi="Book Antiqua"/>
        </w:rPr>
        <w:t xml:space="preserve">Metode dalam penelitian ini adalah menggunakan </w:t>
      </w:r>
      <w:r w:rsidRPr="00403AC2">
        <w:rPr>
          <w:rFonts w:ascii="Book Antiqua" w:hAnsi="Book Antiqua"/>
          <w:lang w:val="id-ID"/>
        </w:rPr>
        <w:t>soal pilihan ganda yang digunakan untuk mengetahui seberapa besar rata-rata presentase pengetahuan atlet sepakbola PSBI Blitar</w:t>
      </w:r>
      <w:r>
        <w:rPr>
          <w:rFonts w:ascii="Book Antiqua" w:hAnsi="Book Antiqua"/>
          <w:lang w:val="id-ID"/>
        </w:rPr>
        <w:t xml:space="preserve"> senior</w:t>
      </w:r>
      <w:r w:rsidRPr="00403AC2">
        <w:rPr>
          <w:rFonts w:ascii="Book Antiqua" w:hAnsi="Book Antiqua"/>
          <w:lang w:val="id-ID"/>
        </w:rPr>
        <w:t xml:space="preserve"> tentang pemulihan dan </w:t>
      </w:r>
      <w:r w:rsidRPr="00403AC2">
        <w:rPr>
          <w:rFonts w:ascii="Book Antiqua" w:hAnsi="Book Antiqua"/>
        </w:rPr>
        <w:t xml:space="preserve">angket tertutup (skala </w:t>
      </w:r>
      <w:r w:rsidRPr="00403AC2">
        <w:rPr>
          <w:rFonts w:ascii="Book Antiqua" w:hAnsi="Book Antiqua"/>
          <w:i/>
        </w:rPr>
        <w:t>guttman</w:t>
      </w:r>
      <w:r w:rsidRPr="00403AC2">
        <w:rPr>
          <w:rFonts w:ascii="Book Antiqua" w:hAnsi="Book Antiqua"/>
        </w:rPr>
        <w:t>)</w:t>
      </w:r>
      <w:r w:rsidRPr="00403AC2">
        <w:rPr>
          <w:rFonts w:ascii="Book Antiqua" w:hAnsi="Book Antiqua"/>
          <w:lang w:val="id-ID"/>
        </w:rPr>
        <w:t xml:space="preserve"> yang ditambah dengan masing-masing 3 pertanyaan sebagai wawancara lisan terstruktur</w:t>
      </w:r>
      <w:r w:rsidRPr="00403AC2">
        <w:rPr>
          <w:rFonts w:ascii="Book Antiqua" w:hAnsi="Book Antiqua"/>
        </w:rPr>
        <w:t xml:space="preserve"> yang digunakan untuk mengetahui seberapa besar rata-rata presentase </w:t>
      </w:r>
      <w:r w:rsidRPr="00403AC2">
        <w:rPr>
          <w:rFonts w:ascii="Book Antiqua" w:hAnsi="Book Antiqua"/>
          <w:lang w:val="id-ID"/>
        </w:rPr>
        <w:t>atlet sepakbola PSBI Blitar</w:t>
      </w:r>
      <w:r>
        <w:rPr>
          <w:rFonts w:ascii="Book Antiqua" w:hAnsi="Book Antiqua"/>
          <w:lang w:val="id-ID"/>
        </w:rPr>
        <w:t xml:space="preserve"> senior</w:t>
      </w:r>
      <w:r w:rsidRPr="00403AC2">
        <w:rPr>
          <w:rFonts w:ascii="Book Antiqua" w:hAnsi="Book Antiqua"/>
          <w:lang w:val="id-ID"/>
        </w:rPr>
        <w:t xml:space="preserve"> yang melakukan strategi pemulihan dan besar rata-rata presentase atlet sepakbola PSBI Blitar</w:t>
      </w:r>
      <w:r>
        <w:rPr>
          <w:rFonts w:ascii="Book Antiqua" w:hAnsi="Book Antiqua"/>
          <w:lang w:val="id-ID"/>
        </w:rPr>
        <w:t xml:space="preserve"> senior</w:t>
      </w:r>
      <w:r w:rsidRPr="00403AC2">
        <w:rPr>
          <w:rFonts w:ascii="Book Antiqua" w:hAnsi="Book Antiqua"/>
          <w:lang w:val="id-ID"/>
        </w:rPr>
        <w:t xml:space="preserve"> yang melakukan setiap jenis strategi pemulihan.</w:t>
      </w:r>
    </w:p>
    <w:p w:rsidR="00BD757B" w:rsidRPr="00403AC2" w:rsidRDefault="00BD757B" w:rsidP="00BD757B">
      <w:pPr>
        <w:ind w:firstLine="720"/>
        <w:jc w:val="both"/>
        <w:rPr>
          <w:rFonts w:ascii="Book Antiqua" w:hAnsi="Book Antiqua"/>
          <w:lang w:val="id-ID"/>
        </w:rPr>
      </w:pPr>
      <w:r w:rsidRPr="00403AC2">
        <w:rPr>
          <w:rFonts w:ascii="Book Antiqua" w:hAnsi="Book Antiqua"/>
        </w:rPr>
        <w:t xml:space="preserve">Berdasarkan hasil penelitian ini </w:t>
      </w:r>
      <w:r w:rsidRPr="00403AC2">
        <w:rPr>
          <w:rFonts w:ascii="Book Antiqua" w:hAnsi="Book Antiqua"/>
          <w:lang w:val="id-ID"/>
        </w:rPr>
        <w:t xml:space="preserve">diketahui </w:t>
      </w:r>
      <w:r w:rsidRPr="00403AC2">
        <w:rPr>
          <w:rFonts w:ascii="Book Antiqua" w:hAnsi="Book Antiqua"/>
        </w:rPr>
        <w:t xml:space="preserve">bahwa rata-rata persentase </w:t>
      </w:r>
      <w:r w:rsidRPr="00403AC2">
        <w:rPr>
          <w:rFonts w:ascii="Book Antiqua" w:hAnsi="Book Antiqua"/>
          <w:lang w:val="id-ID"/>
        </w:rPr>
        <w:t>pengetahuan atlet sepakbola PSBI Blitar</w:t>
      </w:r>
      <w:r>
        <w:rPr>
          <w:rFonts w:ascii="Book Antiqua" w:hAnsi="Book Antiqua"/>
          <w:lang w:val="id-ID"/>
        </w:rPr>
        <w:t xml:space="preserve"> senior</w:t>
      </w:r>
      <w:r w:rsidRPr="00403AC2">
        <w:rPr>
          <w:rFonts w:ascii="Book Antiqua" w:hAnsi="Book Antiqua"/>
          <w:lang w:val="id-ID"/>
        </w:rPr>
        <w:t xml:space="preserve"> tentang pemulihan adalah sebesar 69%, dan rata-rata presentase atlet sepakbola PSBI Blitar </w:t>
      </w:r>
      <w:r>
        <w:rPr>
          <w:rFonts w:ascii="Book Antiqua" w:hAnsi="Book Antiqua"/>
          <w:lang w:val="id-ID"/>
        </w:rPr>
        <w:t xml:space="preserve">senior </w:t>
      </w:r>
      <w:r w:rsidRPr="00403AC2">
        <w:rPr>
          <w:rFonts w:ascii="Book Antiqua" w:hAnsi="Book Antiqua"/>
          <w:lang w:val="id-ID"/>
        </w:rPr>
        <w:t>yang melakukan strategi pemulihan adalah sebesar 94%, dari penelitian ini juga dapat diketahui presentase atlet sepakbola PSBI Blitar</w:t>
      </w:r>
      <w:r>
        <w:rPr>
          <w:rFonts w:ascii="Book Antiqua" w:hAnsi="Book Antiqua"/>
          <w:lang w:val="id-ID"/>
        </w:rPr>
        <w:t xml:space="preserve"> senior</w:t>
      </w:r>
      <w:r w:rsidRPr="00403AC2">
        <w:rPr>
          <w:rFonts w:ascii="Book Antiqua" w:hAnsi="Book Antiqua"/>
          <w:lang w:val="id-ID"/>
        </w:rPr>
        <w:t xml:space="preserve"> yang melakukan strategi pemulihan adalah metode </w:t>
      </w:r>
      <w:r w:rsidRPr="00403AC2">
        <w:rPr>
          <w:rFonts w:ascii="Book Antiqua" w:hAnsi="Book Antiqua"/>
          <w:i/>
          <w:lang w:val="id-ID"/>
        </w:rPr>
        <w:t xml:space="preserve">garments </w:t>
      </w:r>
      <w:r w:rsidRPr="00403AC2">
        <w:rPr>
          <w:rFonts w:ascii="Book Antiqua" w:hAnsi="Book Antiqua"/>
          <w:lang w:val="id-ID"/>
        </w:rPr>
        <w:t xml:space="preserve">sebesar 18%, metode </w:t>
      </w:r>
      <w:r w:rsidRPr="00403AC2">
        <w:rPr>
          <w:rFonts w:ascii="Book Antiqua" w:hAnsi="Book Antiqua"/>
          <w:i/>
          <w:lang w:val="id-ID"/>
        </w:rPr>
        <w:t xml:space="preserve">massase </w:t>
      </w:r>
      <w:r w:rsidRPr="00403AC2">
        <w:rPr>
          <w:rFonts w:ascii="Book Antiqua" w:hAnsi="Book Antiqua"/>
          <w:lang w:val="id-ID"/>
        </w:rPr>
        <w:t xml:space="preserve">sebesar 21%, metode </w:t>
      </w:r>
      <w:r w:rsidRPr="00403AC2">
        <w:rPr>
          <w:rFonts w:ascii="Book Antiqua" w:hAnsi="Book Antiqua"/>
          <w:i/>
          <w:lang w:val="id-ID"/>
        </w:rPr>
        <w:t xml:space="preserve">hot/cold shower </w:t>
      </w:r>
      <w:r w:rsidRPr="00403AC2">
        <w:rPr>
          <w:rFonts w:ascii="Book Antiqua" w:hAnsi="Book Antiqua"/>
          <w:lang w:val="id-ID"/>
        </w:rPr>
        <w:t xml:space="preserve">sebesar 21%, metode </w:t>
      </w:r>
      <w:r w:rsidRPr="00403AC2">
        <w:rPr>
          <w:rFonts w:ascii="Book Antiqua" w:hAnsi="Book Antiqua"/>
          <w:i/>
          <w:lang w:val="id-ID"/>
        </w:rPr>
        <w:t xml:space="preserve">hydration status </w:t>
      </w:r>
      <w:r w:rsidRPr="00403AC2">
        <w:rPr>
          <w:rFonts w:ascii="Book Antiqua" w:hAnsi="Book Antiqua"/>
          <w:lang w:val="id-ID"/>
        </w:rPr>
        <w:t xml:space="preserve">sebesar 12%, metode </w:t>
      </w:r>
      <w:r w:rsidRPr="00403AC2">
        <w:rPr>
          <w:rFonts w:ascii="Book Antiqua" w:hAnsi="Book Antiqua"/>
          <w:i/>
          <w:lang w:val="id-ID"/>
        </w:rPr>
        <w:t xml:space="preserve">pool recovery </w:t>
      </w:r>
      <w:r w:rsidRPr="00403AC2">
        <w:rPr>
          <w:rFonts w:ascii="Book Antiqua" w:hAnsi="Book Antiqua"/>
          <w:lang w:val="id-ID"/>
        </w:rPr>
        <w:t>sebesar 6% dan tidak melakukan strategi pemulihan sebesar 6%.</w:t>
      </w:r>
    </w:p>
    <w:p w:rsidR="00BD757B" w:rsidRPr="00403AC2" w:rsidRDefault="00BD757B" w:rsidP="00BD757B">
      <w:pPr>
        <w:ind w:firstLine="720"/>
        <w:jc w:val="both"/>
        <w:rPr>
          <w:rFonts w:ascii="Book Antiqua" w:hAnsi="Book Antiqua"/>
        </w:rPr>
      </w:pPr>
    </w:p>
    <w:p w:rsidR="00BD757B" w:rsidRPr="00403AC2" w:rsidRDefault="00BD757B" w:rsidP="00BD757B">
      <w:pPr>
        <w:jc w:val="both"/>
        <w:rPr>
          <w:rFonts w:ascii="Book Antiqua" w:hAnsi="Book Antiqua"/>
          <w:lang w:val="id-ID"/>
        </w:rPr>
      </w:pPr>
      <w:r w:rsidRPr="00403AC2">
        <w:rPr>
          <w:rFonts w:ascii="Book Antiqua" w:hAnsi="Book Antiqua"/>
        </w:rPr>
        <w:t xml:space="preserve">Kata </w:t>
      </w:r>
      <w:proofErr w:type="gramStart"/>
      <w:r w:rsidRPr="00403AC2">
        <w:rPr>
          <w:rFonts w:ascii="Book Antiqua" w:hAnsi="Book Antiqua"/>
        </w:rPr>
        <w:t>Kunci :</w:t>
      </w:r>
      <w:proofErr w:type="gramEnd"/>
      <w:r w:rsidRPr="00403AC2">
        <w:rPr>
          <w:rFonts w:ascii="Book Antiqua" w:hAnsi="Book Antiqua"/>
        </w:rPr>
        <w:t xml:space="preserve"> Atlet Sepakbola, </w:t>
      </w:r>
      <w:r w:rsidRPr="00403AC2">
        <w:rPr>
          <w:rFonts w:ascii="Book Antiqua" w:hAnsi="Book Antiqua"/>
          <w:lang w:val="id-ID"/>
        </w:rPr>
        <w:t xml:space="preserve">PSBI Blitar, </w:t>
      </w:r>
      <w:r w:rsidRPr="00403AC2">
        <w:rPr>
          <w:rFonts w:ascii="Book Antiqua" w:hAnsi="Book Antiqua"/>
        </w:rPr>
        <w:t xml:space="preserve">Olahraga, </w:t>
      </w:r>
      <w:r w:rsidRPr="00403AC2">
        <w:rPr>
          <w:rFonts w:ascii="Book Antiqua" w:hAnsi="Book Antiqua"/>
          <w:lang w:val="id-ID"/>
        </w:rPr>
        <w:t>Strategi Pemulihan</w:t>
      </w:r>
    </w:p>
    <w:p w:rsidR="000E434D" w:rsidRDefault="000E434D" w:rsidP="000578AF">
      <w:pPr>
        <w:jc w:val="both"/>
        <w:rPr>
          <w:rFonts w:ascii="Book Antiqua" w:hAnsi="Book Antiqua"/>
          <w:lang w:val="id-ID"/>
        </w:rPr>
      </w:pPr>
      <w:r>
        <w:rPr>
          <w:rFonts w:ascii="Book Antiqua" w:hAnsi="Book Antiqua"/>
          <w:lang w:val="id-ID"/>
        </w:rPr>
        <w:t xml:space="preserve">                                  </w:t>
      </w:r>
    </w:p>
    <w:p w:rsidR="000E434D" w:rsidRPr="008102D2" w:rsidRDefault="000E434D" w:rsidP="000E434D">
      <w:pPr>
        <w:ind w:left="2880" w:firstLine="720"/>
        <w:jc w:val="both"/>
        <w:rPr>
          <w:rFonts w:ascii="Book Antiqua" w:hAnsi="Book Antiqua"/>
          <w:lang w:val="id-ID"/>
        </w:rPr>
      </w:pPr>
      <w:r>
        <w:rPr>
          <w:rFonts w:ascii="Book Antiqua" w:hAnsi="Book Antiqua"/>
          <w:lang w:val="id-ID"/>
        </w:rPr>
        <w:t xml:space="preserve">              </w:t>
      </w:r>
      <w:r w:rsidRPr="008102D2">
        <w:rPr>
          <w:rFonts w:ascii="Book Antiqua" w:hAnsi="Book Antiqua"/>
        </w:rPr>
        <w:t>ABSTRACT</w:t>
      </w:r>
    </w:p>
    <w:p w:rsidR="00BD757B" w:rsidRPr="00A0358F" w:rsidRDefault="00BD757B" w:rsidP="00BD757B">
      <w:pPr>
        <w:jc w:val="both"/>
        <w:rPr>
          <w:rFonts w:ascii="Book Antiqua" w:hAnsi="Book Antiqua"/>
        </w:rPr>
      </w:pPr>
      <w:r w:rsidRPr="00A0358F">
        <w:rPr>
          <w:rFonts w:ascii="Book Antiqua" w:hAnsi="Book Antiqua"/>
        </w:rPr>
        <w:tab/>
        <w:t xml:space="preserve">The purpose of this research is to know the average amount and percentage of football athletes’ knowledge of PSBI Blitar Senior Team about recovery, to know the average amount and percentage of football athletes of PSBI Blitar Senior Team who do recovery strategies and to know the amount of percentage average of football athletes of PSBI Blitar Senior Team who do each type of recovery strategies from Dr. Stephen Bird PhD. </w:t>
      </w:r>
    </w:p>
    <w:p w:rsidR="00BD757B" w:rsidRPr="00A0358F" w:rsidRDefault="00BD757B" w:rsidP="00BD757B">
      <w:pPr>
        <w:jc w:val="both"/>
        <w:rPr>
          <w:rFonts w:ascii="Book Antiqua" w:hAnsi="Book Antiqua"/>
        </w:rPr>
      </w:pPr>
      <w:r w:rsidRPr="00A0358F">
        <w:rPr>
          <w:rFonts w:ascii="Book Antiqua" w:hAnsi="Book Antiqua"/>
        </w:rPr>
        <w:tab/>
        <w:t xml:space="preserve">The method of this research used multiple choices questions which were used to know the average amount of percentage of the knowledge of the football athletes of PSBI Blitar Senior Team about recovery and then using closed questionnaire (Guttman Scale) which was added by three (3) questions as structured verbal interview which were used to know the amount of percentage averages of the football athletes of PSBI Blitar Senior Team who did recovery strategies and the amount of percentage averages of the football athletes of PSBI Blitar Senior Team who did every single type of recovery strategies. </w:t>
      </w:r>
    </w:p>
    <w:p w:rsidR="00BD757B" w:rsidRPr="00A0358F" w:rsidRDefault="00BD757B" w:rsidP="00BD757B">
      <w:pPr>
        <w:jc w:val="both"/>
        <w:rPr>
          <w:rFonts w:ascii="Book Antiqua" w:hAnsi="Book Antiqua"/>
        </w:rPr>
      </w:pPr>
      <w:r w:rsidRPr="00A0358F">
        <w:rPr>
          <w:rFonts w:ascii="Book Antiqua" w:hAnsi="Book Antiqua"/>
        </w:rPr>
        <w:tab/>
        <w:t xml:space="preserve">Based on the research results, it was known that the percentage average of the football athletes’ knowledge of PSBI Blitar Senior Team about recovery was 69%, and the percentage averages of the football athletes of PSBI Blitar Senior Team who did the recovery strategies was 94%, from this research, it can be known that the percentage of the football athletes’ of PSBI Blitar Senior Team who did the recovery strategies was 18% garments method, 21% of massase method, 21% of contrast water (hot/cold) method, 12% of hydration status method, 6% of pool recovery method, and 6% for who did not the recovery strategies.It can be concluded that Blitar PSBI athletes’ knowledge about recovery is positive; it means that most of the athletes know about the recovery. </w:t>
      </w:r>
    </w:p>
    <w:p w:rsidR="00BD757B" w:rsidRPr="00A0358F" w:rsidRDefault="00BD757B" w:rsidP="00BD757B">
      <w:pPr>
        <w:jc w:val="both"/>
        <w:rPr>
          <w:rFonts w:ascii="Book Antiqua" w:hAnsi="Book Antiqua"/>
          <w:b/>
        </w:rPr>
      </w:pPr>
    </w:p>
    <w:p w:rsidR="00BD757B" w:rsidRPr="00A0358F" w:rsidRDefault="00BD757B" w:rsidP="00BD757B">
      <w:pPr>
        <w:jc w:val="both"/>
        <w:rPr>
          <w:rFonts w:ascii="Book Antiqua" w:hAnsi="Book Antiqua"/>
          <w:lang w:val="id-ID"/>
        </w:rPr>
      </w:pPr>
      <w:r w:rsidRPr="00A0358F">
        <w:rPr>
          <w:rFonts w:ascii="Book Antiqua" w:hAnsi="Book Antiqua"/>
        </w:rPr>
        <w:t xml:space="preserve">Key </w:t>
      </w:r>
      <w:proofErr w:type="gramStart"/>
      <w:r w:rsidRPr="00A0358F">
        <w:rPr>
          <w:rFonts w:ascii="Book Antiqua" w:hAnsi="Book Antiqua"/>
        </w:rPr>
        <w:t>Words :</w:t>
      </w:r>
      <w:proofErr w:type="gramEnd"/>
      <w:r w:rsidRPr="00A0358F">
        <w:rPr>
          <w:rFonts w:ascii="Book Antiqua" w:hAnsi="Book Antiqua"/>
        </w:rPr>
        <w:t xml:space="preserve"> </w:t>
      </w:r>
      <w:r w:rsidRPr="00A0358F">
        <w:rPr>
          <w:rFonts w:ascii="Book Antiqua" w:hAnsi="Book Antiqua"/>
          <w:lang w:val="id-ID"/>
        </w:rPr>
        <w:t xml:space="preserve">Football Athlete, </w:t>
      </w:r>
      <w:r w:rsidRPr="00A0358F">
        <w:rPr>
          <w:rFonts w:ascii="Book Antiqua" w:hAnsi="Book Antiqua"/>
        </w:rPr>
        <w:t xml:space="preserve">PSBI Blitar, Sport, </w:t>
      </w:r>
      <w:r w:rsidRPr="00A0358F">
        <w:rPr>
          <w:rFonts w:ascii="Book Antiqua" w:hAnsi="Book Antiqua"/>
          <w:lang w:val="id-ID"/>
        </w:rPr>
        <w:t>Recovery Strategies</w:t>
      </w:r>
    </w:p>
    <w:p w:rsidR="00337271" w:rsidRPr="00337271" w:rsidRDefault="00337271" w:rsidP="003160BB">
      <w:pPr>
        <w:jc w:val="both"/>
        <w:rPr>
          <w:lang w:val="id-ID"/>
        </w:rPr>
      </w:pPr>
    </w:p>
    <w:p w:rsidR="00ED13D6" w:rsidRPr="00337271" w:rsidRDefault="00ED13D6" w:rsidP="00337271">
      <w:pPr>
        <w:jc w:val="both"/>
        <w:rPr>
          <w:lang w:val="id-ID"/>
        </w:rPr>
        <w:sectPr w:rsidR="00ED13D6" w:rsidRPr="00337271" w:rsidSect="000E434D">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cols w:space="720"/>
          <w:docGrid w:linePitch="360"/>
        </w:sectPr>
      </w:pPr>
    </w:p>
    <w:p w:rsidR="00B84020" w:rsidRDefault="003904DD" w:rsidP="00E85D27">
      <w:pPr>
        <w:pStyle w:val="Heading1"/>
        <w:numPr>
          <w:ilvl w:val="0"/>
          <w:numId w:val="0"/>
        </w:numPr>
        <w:jc w:val="both"/>
        <w:rPr>
          <w:lang w:val="id-ID"/>
        </w:rPr>
      </w:pPr>
      <w:r w:rsidRPr="00AE08FF">
        <w:rPr>
          <w:b/>
          <w:lang w:val="id-ID"/>
        </w:rPr>
        <w:lastRenderedPageBreak/>
        <w:t>PENDAHULUAN</w:t>
      </w:r>
    </w:p>
    <w:p w:rsidR="009D081B" w:rsidRPr="00DE39B1" w:rsidRDefault="009D081B" w:rsidP="00E945D8">
      <w:pPr>
        <w:pStyle w:val="ListParagraph"/>
        <w:spacing w:line="276" w:lineRule="auto"/>
        <w:ind w:left="0" w:firstLine="426"/>
        <w:jc w:val="both"/>
        <w:rPr>
          <w:rFonts w:ascii="Book Antiqua" w:hAnsi="Book Antiqua"/>
          <w:sz w:val="20"/>
          <w:szCs w:val="20"/>
        </w:rPr>
      </w:pPr>
      <w:r>
        <w:rPr>
          <w:rFonts w:ascii="Book Antiqua" w:hAnsi="Book Antiqua"/>
          <w:sz w:val="20"/>
          <w:szCs w:val="20"/>
        </w:rPr>
        <w:t>Olahraga adalah aktifitas yang terencana dan terstruktur yang melibatkan gerakan tubuh berulang-ulang dan bertujuan untuk meningkatkan kebugaran jasmani dalam tubuh, olahraga merupakan budaya manusia, artinya tidak disebut ada kegiatan olahraga apabila tidak ada faktor manusia yang berperan secara ragawi/pribadi melakukan aktifitas olahraga itu, dari sudut pandang ilmu faal olahraga, olahraga adalah serangkaian gerak raga yang teratur dan terencana yang dilakukan orang dengan sadar untuk meningkatkan kemampuan fungsionalnya (Griwijoyo, 2010)</w:t>
      </w:r>
      <w:r w:rsidRPr="00DE39B1">
        <w:rPr>
          <w:rFonts w:ascii="Book Antiqua" w:hAnsi="Book Antiqua"/>
          <w:sz w:val="20"/>
          <w:szCs w:val="20"/>
        </w:rPr>
        <w:t>. Terdapat banyak sekali cabang olahraga di dunia dan salah satu yang paling digemari terlebih di Indonesia adalah sepakbola,</w:t>
      </w:r>
      <w:r>
        <w:rPr>
          <w:rFonts w:ascii="Book Antiqua" w:hAnsi="Book Antiqua"/>
          <w:sz w:val="20"/>
          <w:szCs w:val="20"/>
        </w:rPr>
        <w:t xml:space="preserve"> sepakbola merupakan olahraga yang memainkan bola dengan kaki. Tujuan utama dari permainan ini adalah untuk mencetak gol atau skor sebanyak-banyaknya yang tentunya harus dilakukan sesuai dengan ketentuan yang telah ditetapkan (Salim, 2008).</w:t>
      </w:r>
      <w:r w:rsidRPr="00DE39B1">
        <w:rPr>
          <w:rFonts w:ascii="Book Antiqua" w:hAnsi="Book Antiqua"/>
          <w:sz w:val="20"/>
          <w:szCs w:val="20"/>
        </w:rPr>
        <w:t xml:space="preserve"> Sepakbola dimainkan di lapangan dengan ukuran panjang 90-120 meter dan lebar 45-90 meter </w:t>
      </w:r>
      <w:r>
        <w:rPr>
          <w:rFonts w:ascii="Book Antiqua" w:hAnsi="Book Antiqua"/>
          <w:sz w:val="20"/>
          <w:szCs w:val="20"/>
        </w:rPr>
        <w:t>dengan waktu 2x45 menit (Putra</w:t>
      </w:r>
      <w:r w:rsidRPr="00DE39B1">
        <w:rPr>
          <w:rFonts w:ascii="Book Antiqua" w:hAnsi="Book Antiqua"/>
          <w:sz w:val="20"/>
          <w:szCs w:val="20"/>
        </w:rPr>
        <w:t>,</w:t>
      </w:r>
      <w:r w:rsidRPr="00DE39B1">
        <w:rPr>
          <w:rFonts w:ascii="Book Antiqua" w:hAnsi="Book Antiqua"/>
          <w:sz w:val="20"/>
          <w:szCs w:val="20"/>
          <w:lang w:val="id-ID"/>
        </w:rPr>
        <w:t xml:space="preserve"> </w:t>
      </w:r>
      <w:r>
        <w:rPr>
          <w:rFonts w:ascii="Book Antiqua" w:hAnsi="Book Antiqua"/>
          <w:sz w:val="20"/>
          <w:szCs w:val="20"/>
        </w:rPr>
        <w:t>2016). Sepakbola juga</w:t>
      </w:r>
      <w:r w:rsidRPr="00DE39B1">
        <w:rPr>
          <w:rFonts w:ascii="Book Antiqua" w:hAnsi="Book Antiqua"/>
          <w:sz w:val="20"/>
          <w:szCs w:val="20"/>
        </w:rPr>
        <w:t xml:space="preserve"> adalah cabang olahraga yang kompleks dari sisi gerak, hampir seluruh bagian</w:t>
      </w:r>
      <w:r>
        <w:rPr>
          <w:rFonts w:ascii="Book Antiqua" w:hAnsi="Book Antiqua"/>
          <w:sz w:val="20"/>
          <w:szCs w:val="20"/>
          <w:lang w:val="id-ID"/>
        </w:rPr>
        <w:t xml:space="preserve"> tubuh</w:t>
      </w:r>
      <w:r w:rsidRPr="00DE39B1">
        <w:rPr>
          <w:rFonts w:ascii="Book Antiqua" w:hAnsi="Book Antiqua"/>
          <w:sz w:val="20"/>
          <w:szCs w:val="20"/>
        </w:rPr>
        <w:t xml:space="preserve"> berfungsi seperti kaki untuk menendang, kepala untuk menyundul, dan tangan untuk menangkap bola khusus penjaga gawang, dan dengan banyak</w:t>
      </w:r>
      <w:r>
        <w:rPr>
          <w:rFonts w:ascii="Book Antiqua" w:hAnsi="Book Antiqua"/>
          <w:sz w:val="20"/>
          <w:szCs w:val="20"/>
          <w:lang w:val="id-ID"/>
        </w:rPr>
        <w:t>nya</w:t>
      </w:r>
      <w:r w:rsidRPr="00DE39B1">
        <w:rPr>
          <w:rFonts w:ascii="Book Antiqua" w:hAnsi="Book Antiqua"/>
          <w:sz w:val="20"/>
          <w:szCs w:val="20"/>
        </w:rPr>
        <w:t xml:space="preserve"> gerak ini maka pemain sangat mungkin untuk mengalami kelelahan, oleh karena itu penting untuk melakukan pemulihan agar mengurangi dampak buruk seperti cedera yang dapat menghambat prestasi. </w:t>
      </w:r>
      <w:r>
        <w:rPr>
          <w:rFonts w:ascii="Book Antiqua" w:hAnsi="Book Antiqua"/>
          <w:sz w:val="20"/>
          <w:szCs w:val="20"/>
        </w:rPr>
        <w:t>Pemulihan sendiri juga adalah salah satu komponen latihan yang harus dipenuhi untuk memaksimalkan performa atlet, jika</w:t>
      </w:r>
      <w:r w:rsidRPr="00DE39B1">
        <w:rPr>
          <w:rFonts w:ascii="Book Antiqua" w:hAnsi="Book Antiqua"/>
          <w:sz w:val="20"/>
          <w:szCs w:val="20"/>
        </w:rPr>
        <w:t xml:space="preserve"> salah satu dari komponen tersebut tidak terpenuhi maka performa atlet pun tidak </w:t>
      </w:r>
      <w:proofErr w:type="gramStart"/>
      <w:r w:rsidRPr="00DE39B1">
        <w:rPr>
          <w:rFonts w:ascii="Book Antiqua" w:hAnsi="Book Antiqua"/>
          <w:sz w:val="20"/>
          <w:szCs w:val="20"/>
        </w:rPr>
        <w:t>akan</w:t>
      </w:r>
      <w:proofErr w:type="gramEnd"/>
      <w:r w:rsidRPr="00DE39B1">
        <w:rPr>
          <w:rFonts w:ascii="Book Antiqua" w:hAnsi="Book Antiqua"/>
          <w:sz w:val="20"/>
          <w:szCs w:val="20"/>
        </w:rPr>
        <w:t xml:space="preserve"> maksimal dan prestasi pun sulit tercapai.</w:t>
      </w:r>
    </w:p>
    <w:p w:rsidR="009D081B" w:rsidRPr="00DE39B1" w:rsidRDefault="009D081B" w:rsidP="00E945D8">
      <w:pPr>
        <w:pStyle w:val="ListParagraph"/>
        <w:spacing w:line="276" w:lineRule="auto"/>
        <w:ind w:left="0" w:firstLine="426"/>
        <w:jc w:val="both"/>
        <w:rPr>
          <w:rFonts w:ascii="Book Antiqua" w:hAnsi="Book Antiqua"/>
          <w:sz w:val="20"/>
          <w:szCs w:val="20"/>
        </w:rPr>
      </w:pPr>
      <w:r w:rsidRPr="009D081B">
        <w:rPr>
          <w:rFonts w:ascii="Book Antiqua" w:hAnsi="Book Antiqua"/>
          <w:color w:val="000000"/>
          <w:sz w:val="20"/>
          <w:szCs w:val="20"/>
          <w:lang w:val="id-ID"/>
        </w:rPr>
        <w:t xml:space="preserve">Pemulihan adalah kembalinya fungsi alat-alat tubuh ke kondisi sebelum melakukan pekerjaan. Latihan fisik salah satu tujuannya adalah menyediakan dan meningkatkan cadangan energi yang ada didalam otot sesuai dengan energi predominan yang dibutuhkan (Sugeng, 2015). </w:t>
      </w:r>
      <w:r w:rsidRPr="00DE39B1">
        <w:rPr>
          <w:rFonts w:ascii="Book Antiqua" w:hAnsi="Book Antiqua"/>
          <w:sz w:val="20"/>
          <w:szCs w:val="20"/>
        </w:rPr>
        <w:t xml:space="preserve">Ketika kita berolahraga sebenarnya </w:t>
      </w:r>
      <w:r>
        <w:rPr>
          <w:rFonts w:ascii="Book Antiqua" w:hAnsi="Book Antiqua"/>
          <w:sz w:val="20"/>
          <w:szCs w:val="20"/>
        </w:rPr>
        <w:t xml:space="preserve">kita merusak sistem energi dan </w:t>
      </w:r>
      <w:r w:rsidRPr="00DE39B1">
        <w:rPr>
          <w:rFonts w:ascii="Book Antiqua" w:hAnsi="Book Antiqua"/>
          <w:sz w:val="20"/>
          <w:szCs w:val="20"/>
        </w:rPr>
        <w:t xml:space="preserve">jaringan yang menyebabkan kita menjadi lemah. Semakin banyak dan sering kita melakukan </w:t>
      </w:r>
      <w:r w:rsidRPr="00DE39B1">
        <w:rPr>
          <w:rFonts w:ascii="Book Antiqua" w:hAnsi="Book Antiqua"/>
          <w:sz w:val="20"/>
          <w:szCs w:val="20"/>
        </w:rPr>
        <w:lastRenderedPageBreak/>
        <w:t xml:space="preserve">olahraga kita juga </w:t>
      </w:r>
      <w:proofErr w:type="gramStart"/>
      <w:r w:rsidRPr="00DE39B1">
        <w:rPr>
          <w:rFonts w:ascii="Book Antiqua" w:hAnsi="Book Antiqua"/>
          <w:sz w:val="20"/>
          <w:szCs w:val="20"/>
        </w:rPr>
        <w:t>akan</w:t>
      </w:r>
      <w:proofErr w:type="gramEnd"/>
      <w:r w:rsidRPr="00DE39B1">
        <w:rPr>
          <w:rFonts w:ascii="Book Antiqua" w:hAnsi="Book Antiqua"/>
          <w:sz w:val="20"/>
          <w:szCs w:val="20"/>
        </w:rPr>
        <w:t xml:space="preserve"> menjadi semakin lemah dan memperbesar kemungkinan sakit atau cedera, maka dari itu seimbangkan antara olahraga dan pemulihan untuk membawa ke taha</w:t>
      </w:r>
      <w:r>
        <w:rPr>
          <w:rFonts w:ascii="Book Antiqua" w:hAnsi="Book Antiqua"/>
          <w:sz w:val="20"/>
          <w:szCs w:val="20"/>
        </w:rPr>
        <w:t>p bugar selanjutnya</w:t>
      </w:r>
      <w:r w:rsidRPr="00DE39B1">
        <w:rPr>
          <w:rFonts w:ascii="Book Antiqua" w:hAnsi="Book Antiqua"/>
          <w:sz w:val="20"/>
          <w:szCs w:val="20"/>
        </w:rPr>
        <w:t>. Oleh karena pemulihan adalah salah satu komponen latihan yang harus dipenuhi dan berlatih adalah merusak sistem energi yang menyebabkan kelelahan maka penting melakukan pemulihan untuk mengembalikan fungsi jaringan tubuh dan memperkuat jaringan tersebut untuk meningkatkan performa atlet.</w:t>
      </w:r>
    </w:p>
    <w:p w:rsidR="008E7F39" w:rsidRDefault="009D081B" w:rsidP="00E945D8">
      <w:pPr>
        <w:pStyle w:val="ListParagraph"/>
        <w:spacing w:line="276" w:lineRule="auto"/>
        <w:ind w:left="0" w:firstLine="426"/>
        <w:jc w:val="both"/>
        <w:rPr>
          <w:rFonts w:ascii="Book Antiqua" w:hAnsi="Book Antiqua"/>
          <w:sz w:val="20"/>
          <w:szCs w:val="20"/>
        </w:rPr>
      </w:pPr>
      <w:r w:rsidRPr="00DE39B1">
        <w:rPr>
          <w:rFonts w:ascii="Book Antiqua" w:hAnsi="Book Antiqua"/>
          <w:sz w:val="20"/>
          <w:szCs w:val="20"/>
        </w:rPr>
        <w:t>Dalam pemulihan terdapat banyak cara atau strategi pemulihan yang dapat</w:t>
      </w:r>
      <w:r>
        <w:rPr>
          <w:rFonts w:ascii="Book Antiqua" w:hAnsi="Book Antiqua"/>
          <w:sz w:val="20"/>
          <w:szCs w:val="20"/>
        </w:rPr>
        <w:t xml:space="preserve"> digunakan, salah satunya yatu</w:t>
      </w:r>
      <w:r w:rsidRPr="00DE39B1">
        <w:rPr>
          <w:rFonts w:ascii="Book Antiqua" w:hAnsi="Book Antiqua"/>
          <w:sz w:val="20"/>
          <w:szCs w:val="20"/>
        </w:rPr>
        <w:t xml:space="preserve"> menggunakan metode </w:t>
      </w:r>
      <w:r w:rsidRPr="00DE39B1">
        <w:rPr>
          <w:rFonts w:ascii="Book Antiqua" w:hAnsi="Book Antiqua"/>
          <w:i/>
          <w:sz w:val="20"/>
          <w:szCs w:val="20"/>
        </w:rPr>
        <w:t xml:space="preserve">100 point weekly recovery checklist </w:t>
      </w:r>
      <w:r w:rsidRPr="00DE39B1">
        <w:rPr>
          <w:rFonts w:ascii="Book Antiqua" w:hAnsi="Book Antiqua"/>
          <w:sz w:val="20"/>
          <w:szCs w:val="20"/>
        </w:rPr>
        <w:t>dari Dr. Stephen Bird, PhD. D</w:t>
      </w:r>
      <w:r>
        <w:rPr>
          <w:rFonts w:ascii="Book Antiqua" w:hAnsi="Book Antiqua"/>
          <w:sz w:val="20"/>
          <w:szCs w:val="20"/>
        </w:rPr>
        <w:t>alam metode ini</w:t>
      </w:r>
      <w:r w:rsidRPr="00DE39B1">
        <w:rPr>
          <w:rFonts w:ascii="Book Antiqua" w:hAnsi="Book Antiqua"/>
          <w:sz w:val="20"/>
          <w:szCs w:val="20"/>
        </w:rPr>
        <w:t xml:space="preserve"> terdapat beberapa jenis pemulihan seperti </w:t>
      </w:r>
      <w:r w:rsidRPr="00DE39B1">
        <w:rPr>
          <w:rFonts w:ascii="Book Antiqua" w:hAnsi="Book Antiqua"/>
          <w:i/>
          <w:sz w:val="20"/>
          <w:szCs w:val="20"/>
        </w:rPr>
        <w:t>massage,</w:t>
      </w:r>
      <w:r>
        <w:rPr>
          <w:rFonts w:ascii="Book Antiqua" w:hAnsi="Book Antiqua"/>
          <w:i/>
          <w:sz w:val="20"/>
          <w:szCs w:val="20"/>
        </w:rPr>
        <w:t xml:space="preserve"> contrast water (hot/cold), hydration status,</w:t>
      </w:r>
      <w:r w:rsidRPr="00DE39B1">
        <w:rPr>
          <w:rFonts w:ascii="Book Antiqua" w:hAnsi="Book Antiqua"/>
          <w:i/>
          <w:sz w:val="20"/>
          <w:szCs w:val="20"/>
        </w:rPr>
        <w:t xml:space="preserve"> pool recovery,</w:t>
      </w:r>
      <w:r w:rsidRPr="00DE39B1">
        <w:rPr>
          <w:rFonts w:ascii="Book Antiqua" w:hAnsi="Book Antiqua"/>
          <w:sz w:val="20"/>
          <w:szCs w:val="20"/>
        </w:rPr>
        <w:t xml:space="preserve"> dan</w:t>
      </w:r>
      <w:r w:rsidRPr="00DE39B1">
        <w:rPr>
          <w:rFonts w:ascii="Book Antiqua" w:hAnsi="Book Antiqua"/>
          <w:i/>
          <w:sz w:val="20"/>
          <w:szCs w:val="20"/>
        </w:rPr>
        <w:t xml:space="preserve"> compression garments</w:t>
      </w:r>
      <w:r>
        <w:rPr>
          <w:rFonts w:ascii="Book Antiqua" w:hAnsi="Book Antiqua"/>
          <w:sz w:val="20"/>
          <w:szCs w:val="20"/>
        </w:rPr>
        <w:t>.</w:t>
      </w:r>
    </w:p>
    <w:p w:rsidR="009D081B" w:rsidRPr="00DE39B1" w:rsidRDefault="009D081B" w:rsidP="00E945D8">
      <w:pPr>
        <w:pStyle w:val="ListParagraph"/>
        <w:spacing w:line="276" w:lineRule="auto"/>
        <w:ind w:left="0" w:firstLine="426"/>
        <w:jc w:val="both"/>
        <w:rPr>
          <w:rFonts w:ascii="Book Antiqua" w:hAnsi="Book Antiqua"/>
          <w:sz w:val="20"/>
          <w:szCs w:val="20"/>
        </w:rPr>
      </w:pPr>
      <w:r w:rsidRPr="00DE39B1">
        <w:rPr>
          <w:rFonts w:ascii="Book Antiqua" w:hAnsi="Book Antiqua"/>
          <w:sz w:val="20"/>
          <w:szCs w:val="20"/>
        </w:rPr>
        <w:t>Berd</w:t>
      </w:r>
      <w:r>
        <w:rPr>
          <w:rFonts w:ascii="Book Antiqua" w:hAnsi="Book Antiqua"/>
          <w:sz w:val="20"/>
          <w:szCs w:val="20"/>
        </w:rPr>
        <w:t xml:space="preserve">asarkan pengamatan di klub PSBI </w:t>
      </w:r>
      <w:r w:rsidRPr="00DE39B1">
        <w:rPr>
          <w:rFonts w:ascii="Book Antiqua" w:hAnsi="Book Antiqua"/>
          <w:sz w:val="20"/>
          <w:szCs w:val="20"/>
        </w:rPr>
        <w:t>Blitar</w:t>
      </w:r>
      <w:r>
        <w:rPr>
          <w:rFonts w:ascii="Book Antiqua" w:hAnsi="Book Antiqua"/>
          <w:sz w:val="20"/>
          <w:szCs w:val="20"/>
          <w:lang w:val="id-ID"/>
        </w:rPr>
        <w:t xml:space="preserve"> senior</w:t>
      </w:r>
      <w:r w:rsidRPr="00DE39B1">
        <w:rPr>
          <w:rFonts w:ascii="Book Antiqua" w:hAnsi="Book Antiqua"/>
          <w:sz w:val="20"/>
          <w:szCs w:val="20"/>
        </w:rPr>
        <w:t xml:space="preserve">, belum ada program latihan pemulihan yang layak untuk para atlet, setelah berlatih atlet hanya melakukan </w:t>
      </w:r>
      <w:r w:rsidRPr="00DE39B1">
        <w:rPr>
          <w:rFonts w:ascii="Book Antiqua" w:hAnsi="Book Antiqua"/>
          <w:i/>
          <w:sz w:val="20"/>
          <w:szCs w:val="20"/>
        </w:rPr>
        <w:t>colling down</w:t>
      </w:r>
      <w:r w:rsidRPr="00DE39B1">
        <w:rPr>
          <w:rFonts w:ascii="Book Antiqua" w:hAnsi="Book Antiqua"/>
          <w:sz w:val="20"/>
          <w:szCs w:val="20"/>
        </w:rPr>
        <w:t>, minum air mineral dan isotonik, hal ini dapat mencerminkan bahwa atlet saat diluar lapangan atau di mes juga tidak melakukan strategi pemulihan, tentunya hal ini berbahaya bagi atlet tersebut pada khususnya dan berdampak juga bagi klub pada umumnya, jika atlet tidak melakukan</w:t>
      </w:r>
      <w:r w:rsidRPr="00DE39B1">
        <w:rPr>
          <w:rFonts w:ascii="Book Antiqua" w:hAnsi="Book Antiqua"/>
          <w:sz w:val="20"/>
          <w:szCs w:val="20"/>
          <w:lang w:val="id-ID"/>
        </w:rPr>
        <w:t xml:space="preserve"> strategi</w:t>
      </w:r>
      <w:r w:rsidRPr="00DE39B1">
        <w:rPr>
          <w:rFonts w:ascii="Book Antiqua" w:hAnsi="Book Antiqua"/>
          <w:sz w:val="20"/>
          <w:szCs w:val="20"/>
        </w:rPr>
        <w:t xml:space="preserve"> pemulihan yang baik didalam maupun diluar lapangan maka performa pun tidak akan maksimal dan akan kesulitan memenangkan setiap pertandingan. </w:t>
      </w:r>
    </w:p>
    <w:p w:rsidR="007773BC" w:rsidRDefault="009D081B" w:rsidP="009D081B">
      <w:pPr>
        <w:pStyle w:val="BodyText"/>
        <w:spacing w:line="276" w:lineRule="auto"/>
        <w:ind w:firstLine="426"/>
      </w:pPr>
      <w:r w:rsidRPr="00DE39B1">
        <w:rPr>
          <w:rFonts w:ascii="Book Antiqua" w:hAnsi="Book Antiqua"/>
        </w:rPr>
        <w:t xml:space="preserve">Dari uraian diatas hal yang menjadi permasalahan adalah belum adanya data tentang strategi pemulihan yang ada di </w:t>
      </w:r>
      <w:r w:rsidRPr="00DE39B1">
        <w:rPr>
          <w:rFonts w:ascii="Book Antiqua" w:hAnsi="Book Antiqua"/>
          <w:lang w:val="id-ID"/>
        </w:rPr>
        <w:t>klub PSBI Blitar</w:t>
      </w:r>
      <w:r>
        <w:rPr>
          <w:rFonts w:ascii="Book Antiqua" w:hAnsi="Book Antiqua"/>
          <w:lang w:val="id-ID"/>
        </w:rPr>
        <w:t xml:space="preserve"> senior</w:t>
      </w:r>
      <w:r w:rsidRPr="00DE39B1">
        <w:rPr>
          <w:rFonts w:ascii="Book Antiqua" w:hAnsi="Book Antiqua"/>
        </w:rPr>
        <w:t>. Oleh sebab itu sangat penting dilakukan penelitian tentang strategi pemulihan</w:t>
      </w:r>
      <w:r w:rsidRPr="00DE39B1">
        <w:rPr>
          <w:rFonts w:ascii="Book Antiqua" w:hAnsi="Book Antiqua"/>
          <w:i/>
        </w:rPr>
        <w:t xml:space="preserve"> </w:t>
      </w:r>
      <w:r w:rsidRPr="00DE39B1">
        <w:rPr>
          <w:rFonts w:ascii="Book Antiqua" w:hAnsi="Book Antiqua"/>
        </w:rPr>
        <w:t xml:space="preserve">ini. Sehingga didapatkan data yang </w:t>
      </w:r>
      <w:r w:rsidRPr="00DE39B1">
        <w:rPr>
          <w:rFonts w:ascii="Book Antiqua" w:hAnsi="Book Antiqua"/>
          <w:i/>
        </w:rPr>
        <w:t>valid</w:t>
      </w:r>
      <w:r w:rsidRPr="00DE39B1">
        <w:rPr>
          <w:rFonts w:ascii="Book Antiqua" w:hAnsi="Book Antiqua"/>
        </w:rPr>
        <w:t xml:space="preserve"> tentang strategi pemulihan yang dilakukan para atlet </w:t>
      </w:r>
      <w:r w:rsidRPr="00DE39B1">
        <w:rPr>
          <w:rFonts w:ascii="Book Antiqua" w:hAnsi="Book Antiqua"/>
          <w:lang w:val="id-ID"/>
        </w:rPr>
        <w:t>klub PSBI Blitar</w:t>
      </w:r>
      <w:r>
        <w:rPr>
          <w:rFonts w:ascii="Book Antiqua" w:hAnsi="Book Antiqua"/>
          <w:lang w:val="id-ID"/>
        </w:rPr>
        <w:t xml:space="preserve"> senior</w:t>
      </w:r>
      <w:r w:rsidRPr="00DE39B1">
        <w:rPr>
          <w:rFonts w:ascii="Book Antiqua" w:hAnsi="Book Antiqua"/>
        </w:rPr>
        <w:t>, dengan diadakannya penelitian ini diharapkan seorang atlet dapat mempelajari dan memahami akan pentingnya pemulihan untuk menunjang prestasi mereka.</w:t>
      </w:r>
    </w:p>
    <w:p w:rsidR="008E7F39" w:rsidRDefault="00B84020" w:rsidP="008E7F39">
      <w:pPr>
        <w:pStyle w:val="BodyText"/>
        <w:spacing w:line="276" w:lineRule="auto"/>
        <w:ind w:firstLine="0"/>
        <w:rPr>
          <w:b/>
          <w:lang w:val="id-ID"/>
        </w:rPr>
      </w:pPr>
      <w:r w:rsidRPr="00AE08FF">
        <w:rPr>
          <w:b/>
          <w:lang w:val="id-ID"/>
        </w:rPr>
        <w:t>METODE</w:t>
      </w:r>
    </w:p>
    <w:p w:rsidR="00982FC5" w:rsidRPr="008E7F39" w:rsidRDefault="00982FC5" w:rsidP="008E7F39">
      <w:pPr>
        <w:pStyle w:val="BodyText"/>
        <w:spacing w:line="276" w:lineRule="auto"/>
        <w:ind w:firstLine="426"/>
        <w:rPr>
          <w:b/>
          <w:lang w:val="id-ID"/>
        </w:rPr>
      </w:pPr>
      <w:r w:rsidRPr="00DE39B1">
        <w:rPr>
          <w:rFonts w:ascii="Book Antiqua" w:hAnsi="Book Antiqua"/>
        </w:rPr>
        <w:t xml:space="preserve">Sesuai </w:t>
      </w:r>
      <w:r w:rsidR="008E7F39">
        <w:rPr>
          <w:rFonts w:ascii="Book Antiqua" w:hAnsi="Book Antiqua"/>
        </w:rPr>
        <w:t xml:space="preserve">dengan judul penelitian </w:t>
      </w:r>
      <w:proofErr w:type="gramStart"/>
      <w:r w:rsidR="008E7F39">
        <w:rPr>
          <w:rFonts w:ascii="Book Antiqua" w:hAnsi="Book Antiqua"/>
        </w:rPr>
        <w:t>yaitu :</w:t>
      </w:r>
      <w:proofErr w:type="gramEnd"/>
      <w:r w:rsidR="008E7F39">
        <w:rPr>
          <w:rFonts w:ascii="Book Antiqua" w:hAnsi="Book Antiqua"/>
          <w:lang w:val="id-ID"/>
        </w:rPr>
        <w:t xml:space="preserve"> </w:t>
      </w:r>
      <w:r w:rsidRPr="00DE39B1">
        <w:rPr>
          <w:rFonts w:ascii="Book Antiqua" w:hAnsi="Book Antiqua"/>
        </w:rPr>
        <w:t>“Profil Strategi P</w:t>
      </w:r>
      <w:r w:rsidR="008E7F39">
        <w:rPr>
          <w:rFonts w:ascii="Book Antiqua" w:hAnsi="Book Antiqua"/>
        </w:rPr>
        <w:t>emulihan Secara Fisiologi Atlet</w:t>
      </w:r>
      <w:r w:rsidR="008E7F39">
        <w:rPr>
          <w:rFonts w:ascii="Book Antiqua" w:hAnsi="Book Antiqua"/>
          <w:lang w:val="id-ID"/>
        </w:rPr>
        <w:t xml:space="preserve"> </w:t>
      </w:r>
      <w:r w:rsidRPr="00DE39B1">
        <w:rPr>
          <w:rFonts w:ascii="Book Antiqua" w:hAnsi="Book Antiqua"/>
        </w:rPr>
        <w:t>Sepakbola</w:t>
      </w:r>
      <w:r w:rsidRPr="00DE39B1">
        <w:rPr>
          <w:rFonts w:ascii="Book Antiqua" w:hAnsi="Book Antiqua"/>
          <w:lang w:val="id-ID"/>
        </w:rPr>
        <w:t xml:space="preserve"> PSBI Blitar</w:t>
      </w:r>
      <w:r>
        <w:rPr>
          <w:rFonts w:ascii="Book Antiqua" w:hAnsi="Book Antiqua"/>
          <w:lang w:val="id-ID"/>
        </w:rPr>
        <w:t xml:space="preserve"> Senior</w:t>
      </w:r>
      <w:r w:rsidRPr="00DE39B1">
        <w:rPr>
          <w:rFonts w:ascii="Book Antiqua" w:hAnsi="Book Antiqua"/>
        </w:rPr>
        <w:t>” Maka penelitian ini menggunkan</w:t>
      </w:r>
      <w:r>
        <w:rPr>
          <w:rFonts w:ascii="Book Antiqua" w:hAnsi="Book Antiqua"/>
        </w:rPr>
        <w:t xml:space="preserve"> metode kuantitatif deskriptif. P</w:t>
      </w:r>
      <w:r w:rsidRPr="00DE39B1">
        <w:rPr>
          <w:rFonts w:ascii="Book Antiqua" w:hAnsi="Book Antiqua"/>
        </w:rPr>
        <w:t xml:space="preserve">enelitian kuantitatif adalah salah satu jenis penelitain yang lebih spesifik, </w:t>
      </w:r>
      <w:r w:rsidRPr="00DE39B1">
        <w:rPr>
          <w:rFonts w:ascii="Book Antiqua" w:hAnsi="Book Antiqua"/>
        </w:rPr>
        <w:lastRenderedPageBreak/>
        <w:t>sistematis, terencana dan terstruktur dari awal hingga kesimpulan. Penelitian kuantitatif lebih menekankan pada penggunaan angka-angka yang membuatnya lebih spesifik. Selain itu penggunaan table, diagram,</w:t>
      </w:r>
      <w:r>
        <w:rPr>
          <w:rFonts w:ascii="Book Antiqua" w:hAnsi="Book Antiqua"/>
        </w:rPr>
        <w:t xml:space="preserve"> dan grafik juga </w:t>
      </w:r>
      <w:proofErr w:type="gramStart"/>
      <w:r>
        <w:rPr>
          <w:rFonts w:ascii="Book Antiqua" w:hAnsi="Book Antiqua"/>
        </w:rPr>
        <w:t>akan</w:t>
      </w:r>
      <w:proofErr w:type="gramEnd"/>
      <w:r>
        <w:rPr>
          <w:rFonts w:ascii="Book Antiqua" w:hAnsi="Book Antiqua"/>
        </w:rPr>
        <w:t xml:space="preserve"> mendukung (Maulana</w:t>
      </w:r>
      <w:r w:rsidRPr="00DE39B1">
        <w:rPr>
          <w:rFonts w:ascii="Book Antiqua" w:hAnsi="Book Antiqua"/>
        </w:rPr>
        <w:t>,</w:t>
      </w:r>
      <w:r w:rsidRPr="00DE39B1">
        <w:rPr>
          <w:rFonts w:ascii="Book Antiqua" w:hAnsi="Book Antiqua"/>
          <w:lang w:val="id-ID"/>
        </w:rPr>
        <w:t xml:space="preserve"> </w:t>
      </w:r>
      <w:r w:rsidRPr="00DE39B1">
        <w:rPr>
          <w:rFonts w:ascii="Book Antiqua" w:hAnsi="Book Antiqua"/>
        </w:rPr>
        <w:t>2015)</w:t>
      </w:r>
      <w:r>
        <w:rPr>
          <w:rFonts w:ascii="Book Antiqua" w:hAnsi="Book Antiqua"/>
        </w:rPr>
        <w:t>.</w:t>
      </w:r>
    </w:p>
    <w:p w:rsidR="00982FC5" w:rsidRDefault="00982FC5" w:rsidP="008E7F39">
      <w:pPr>
        <w:spacing w:line="276" w:lineRule="auto"/>
        <w:ind w:firstLine="426"/>
        <w:jc w:val="both"/>
        <w:rPr>
          <w:rFonts w:ascii="Book Antiqua" w:hAnsi="Book Antiqua"/>
        </w:rPr>
      </w:pPr>
      <w:r w:rsidRPr="00DE39B1">
        <w:rPr>
          <w:rFonts w:ascii="Book Antiqua" w:hAnsi="Book Antiqua"/>
        </w:rPr>
        <w:t>Terdapat beberapa jenis metode dalam penelitian kuantitatif yang dapat mendukung. Metode deskriptif adalah metode penelitian yang tujuannya untuk menjelaskan berbagai fenomena-fenomena yang terjadi atau sedang berlangsung pada masa sekarang atau masa lampau. Penelitian ini bersifat sederhana tapi dapat berkembang menjadi luas seiring dengan fenomena ya</w:t>
      </w:r>
      <w:r>
        <w:rPr>
          <w:rFonts w:ascii="Book Antiqua" w:hAnsi="Book Antiqua"/>
        </w:rPr>
        <w:t>ng sedang diamati (Maulana</w:t>
      </w:r>
      <w:r w:rsidRPr="00DE39B1">
        <w:rPr>
          <w:rFonts w:ascii="Book Antiqua" w:hAnsi="Book Antiqua"/>
        </w:rPr>
        <w:t>,</w:t>
      </w:r>
      <w:r w:rsidRPr="00DE39B1">
        <w:rPr>
          <w:rFonts w:ascii="Book Antiqua" w:hAnsi="Book Antiqua"/>
          <w:lang w:val="id-ID"/>
        </w:rPr>
        <w:t xml:space="preserve"> </w:t>
      </w:r>
      <w:r>
        <w:rPr>
          <w:rFonts w:ascii="Book Antiqua" w:hAnsi="Book Antiqua"/>
        </w:rPr>
        <w:t xml:space="preserve">2015) </w:t>
      </w:r>
    </w:p>
    <w:p w:rsidR="00982FC5" w:rsidRDefault="00982FC5" w:rsidP="008E7F39">
      <w:pPr>
        <w:spacing w:line="276" w:lineRule="auto"/>
        <w:ind w:firstLine="360"/>
        <w:jc w:val="both"/>
        <w:rPr>
          <w:rFonts w:ascii="Book Antiqua" w:hAnsi="Book Antiqua"/>
        </w:rPr>
      </w:pPr>
      <w:r w:rsidRPr="00DE39B1">
        <w:rPr>
          <w:rFonts w:ascii="Book Antiqua" w:hAnsi="Book Antiqua"/>
        </w:rPr>
        <w:t xml:space="preserve">Dalam penelitian ini peneliti </w:t>
      </w:r>
      <w:proofErr w:type="gramStart"/>
      <w:r w:rsidRPr="00DE39B1">
        <w:rPr>
          <w:rFonts w:ascii="Book Antiqua" w:hAnsi="Book Antiqua"/>
        </w:rPr>
        <w:t>akan</w:t>
      </w:r>
      <w:proofErr w:type="gramEnd"/>
      <w:r w:rsidRPr="00DE39B1">
        <w:rPr>
          <w:rFonts w:ascii="Book Antiqua" w:hAnsi="Book Antiqua"/>
        </w:rPr>
        <w:t xml:space="preserve"> menggunakan jenis penelitian kuantitatif dengan pedekatan deskriptif, dimana peneliti ingin mendeskripsikan permasalahan yang di angkat oleh peneliti yaitu “Profil Pemulihan Secara Fisiologi Atlet Sepakbola</w:t>
      </w:r>
      <w:r w:rsidRPr="00DE39B1">
        <w:rPr>
          <w:rFonts w:ascii="Book Antiqua" w:hAnsi="Book Antiqua"/>
          <w:lang w:val="id-ID"/>
        </w:rPr>
        <w:t xml:space="preserve"> PSBI Blitar</w:t>
      </w:r>
      <w:r>
        <w:rPr>
          <w:rFonts w:ascii="Book Antiqua" w:hAnsi="Book Antiqua"/>
          <w:lang w:val="id-ID"/>
        </w:rPr>
        <w:t xml:space="preserve"> Senior</w:t>
      </w:r>
      <w:r w:rsidRPr="00DE39B1">
        <w:rPr>
          <w:rFonts w:ascii="Book Antiqua" w:hAnsi="Book Antiqua"/>
        </w:rPr>
        <w:t xml:space="preserve">”. Dimana laporan penelitian </w:t>
      </w:r>
      <w:proofErr w:type="gramStart"/>
      <w:r w:rsidRPr="00DE39B1">
        <w:rPr>
          <w:rFonts w:ascii="Book Antiqua" w:hAnsi="Book Antiqua"/>
        </w:rPr>
        <w:t>akan</w:t>
      </w:r>
      <w:proofErr w:type="gramEnd"/>
      <w:r w:rsidRPr="00DE39B1">
        <w:rPr>
          <w:rFonts w:ascii="Book Antiqua" w:hAnsi="Book Antiqua"/>
        </w:rPr>
        <w:t xml:space="preserve"> berisi kutipan-kutipan data untuk memberi gambaran penyaji laporan tersebut. </w:t>
      </w:r>
    </w:p>
    <w:p w:rsidR="008E7F39" w:rsidRDefault="008E7F39" w:rsidP="008E7F39">
      <w:pPr>
        <w:spacing w:line="276" w:lineRule="auto"/>
        <w:ind w:firstLine="360"/>
        <w:jc w:val="both"/>
        <w:rPr>
          <w:rFonts w:ascii="Book Antiqua" w:hAnsi="Book Antiqua"/>
        </w:rPr>
      </w:pPr>
    </w:p>
    <w:p w:rsidR="00982FC5" w:rsidRPr="00DE39B1" w:rsidRDefault="00982FC5" w:rsidP="00E945D8">
      <w:pPr>
        <w:pStyle w:val="ListParagraph"/>
        <w:numPr>
          <w:ilvl w:val="0"/>
          <w:numId w:val="10"/>
        </w:numPr>
        <w:spacing w:after="0" w:line="276" w:lineRule="auto"/>
        <w:jc w:val="both"/>
        <w:rPr>
          <w:rFonts w:ascii="Book Antiqua" w:hAnsi="Book Antiqua"/>
          <w:b/>
          <w:sz w:val="20"/>
          <w:szCs w:val="20"/>
        </w:rPr>
      </w:pPr>
      <w:r w:rsidRPr="00DE39B1">
        <w:rPr>
          <w:rFonts w:ascii="Book Antiqua" w:hAnsi="Book Antiqua"/>
          <w:b/>
          <w:sz w:val="20"/>
          <w:szCs w:val="20"/>
        </w:rPr>
        <w:t xml:space="preserve">Tempat , Tanggal, dan Waktu Penelitian </w:t>
      </w:r>
    </w:p>
    <w:p w:rsidR="00982FC5" w:rsidRPr="00DE39B1" w:rsidRDefault="00982FC5" w:rsidP="00982FC5">
      <w:pPr>
        <w:pStyle w:val="ListParagraph"/>
        <w:spacing w:line="276" w:lineRule="auto"/>
        <w:rPr>
          <w:rFonts w:ascii="Book Antiqua" w:hAnsi="Book Antiqua"/>
          <w:i/>
          <w:sz w:val="20"/>
          <w:szCs w:val="20"/>
        </w:rPr>
      </w:pPr>
      <w:r w:rsidRPr="00DE39B1">
        <w:rPr>
          <w:rFonts w:ascii="Book Antiqua" w:hAnsi="Book Antiqua"/>
          <w:sz w:val="20"/>
          <w:szCs w:val="20"/>
        </w:rPr>
        <w:t xml:space="preserve">Tempat </w:t>
      </w:r>
      <w:r w:rsidRPr="00DE39B1">
        <w:rPr>
          <w:rFonts w:ascii="Book Antiqua" w:hAnsi="Book Antiqua"/>
          <w:sz w:val="20"/>
          <w:szCs w:val="20"/>
        </w:rPr>
        <w:tab/>
        <w:t xml:space="preserve">: </w:t>
      </w:r>
      <w:r w:rsidRPr="00DE39B1">
        <w:rPr>
          <w:rFonts w:ascii="Book Antiqua" w:hAnsi="Book Antiqua"/>
          <w:sz w:val="20"/>
          <w:szCs w:val="20"/>
          <w:lang w:val="id-ID"/>
        </w:rPr>
        <w:t>Kabupaten Blitar</w:t>
      </w:r>
      <w:r w:rsidRPr="00DE39B1">
        <w:rPr>
          <w:rFonts w:ascii="Book Antiqua" w:hAnsi="Book Antiqua"/>
          <w:sz w:val="20"/>
          <w:szCs w:val="20"/>
        </w:rPr>
        <w:t xml:space="preserve"> </w:t>
      </w:r>
    </w:p>
    <w:p w:rsidR="00982FC5" w:rsidRPr="00DE39B1" w:rsidRDefault="00982FC5" w:rsidP="00982FC5">
      <w:pPr>
        <w:pStyle w:val="ListParagraph"/>
        <w:spacing w:line="276" w:lineRule="auto"/>
        <w:rPr>
          <w:rFonts w:ascii="Book Antiqua" w:hAnsi="Book Antiqua"/>
          <w:sz w:val="20"/>
          <w:szCs w:val="20"/>
        </w:rPr>
      </w:pPr>
      <w:r w:rsidRPr="00DE39B1">
        <w:rPr>
          <w:rFonts w:ascii="Book Antiqua" w:hAnsi="Book Antiqua"/>
          <w:sz w:val="20"/>
          <w:szCs w:val="20"/>
        </w:rPr>
        <w:t xml:space="preserve">Tanggal </w:t>
      </w:r>
      <w:r w:rsidRPr="00DE39B1">
        <w:rPr>
          <w:rFonts w:ascii="Book Antiqua" w:hAnsi="Book Antiqua"/>
          <w:sz w:val="20"/>
          <w:szCs w:val="20"/>
        </w:rPr>
        <w:tab/>
        <w:t xml:space="preserve">: </w:t>
      </w:r>
      <w:r w:rsidRPr="00DE39B1">
        <w:rPr>
          <w:rFonts w:ascii="Book Antiqua" w:hAnsi="Book Antiqua"/>
          <w:sz w:val="20"/>
          <w:szCs w:val="20"/>
          <w:lang w:val="id-ID"/>
        </w:rPr>
        <w:t>5 April 2017</w:t>
      </w:r>
      <w:r w:rsidRPr="00DE39B1">
        <w:rPr>
          <w:rFonts w:ascii="Book Antiqua" w:hAnsi="Book Antiqua"/>
          <w:sz w:val="20"/>
          <w:szCs w:val="20"/>
        </w:rPr>
        <w:t xml:space="preserve"> </w:t>
      </w:r>
    </w:p>
    <w:p w:rsidR="00982FC5" w:rsidRDefault="00982FC5" w:rsidP="00982FC5">
      <w:pPr>
        <w:pStyle w:val="ListParagraph"/>
        <w:spacing w:line="276" w:lineRule="auto"/>
        <w:rPr>
          <w:rFonts w:ascii="Book Antiqua" w:hAnsi="Book Antiqua"/>
          <w:sz w:val="20"/>
          <w:szCs w:val="20"/>
        </w:rPr>
      </w:pPr>
      <w:r>
        <w:rPr>
          <w:rFonts w:ascii="Book Antiqua" w:hAnsi="Book Antiqua"/>
          <w:sz w:val="20"/>
          <w:szCs w:val="20"/>
        </w:rPr>
        <w:t xml:space="preserve">Waktu </w:t>
      </w:r>
      <w:r>
        <w:rPr>
          <w:rFonts w:ascii="Book Antiqua" w:hAnsi="Book Antiqua"/>
          <w:sz w:val="20"/>
          <w:szCs w:val="20"/>
        </w:rPr>
        <w:tab/>
      </w:r>
      <w:r w:rsidRPr="00DE39B1">
        <w:rPr>
          <w:rFonts w:ascii="Book Antiqua" w:hAnsi="Book Antiqua"/>
          <w:sz w:val="20"/>
          <w:szCs w:val="20"/>
        </w:rPr>
        <w:t xml:space="preserve">: 14.00 WIB – Selesai </w:t>
      </w:r>
    </w:p>
    <w:p w:rsidR="00982FC5" w:rsidRPr="00DE39B1" w:rsidRDefault="00982FC5" w:rsidP="00982FC5">
      <w:pPr>
        <w:pStyle w:val="ListParagraph"/>
        <w:spacing w:line="276" w:lineRule="auto"/>
        <w:rPr>
          <w:rFonts w:ascii="Book Antiqua" w:hAnsi="Book Antiqua"/>
          <w:sz w:val="20"/>
          <w:szCs w:val="20"/>
        </w:rPr>
      </w:pPr>
      <w:bookmarkStart w:id="0" w:name="_GoBack"/>
      <w:bookmarkEnd w:id="0"/>
    </w:p>
    <w:p w:rsidR="00982FC5" w:rsidRDefault="00982FC5" w:rsidP="00E945D8">
      <w:pPr>
        <w:pStyle w:val="ListParagraph"/>
        <w:numPr>
          <w:ilvl w:val="0"/>
          <w:numId w:val="10"/>
        </w:numPr>
        <w:spacing w:after="0" w:line="276" w:lineRule="auto"/>
        <w:jc w:val="both"/>
        <w:rPr>
          <w:rFonts w:ascii="Book Antiqua" w:hAnsi="Book Antiqua"/>
          <w:b/>
          <w:sz w:val="20"/>
          <w:szCs w:val="20"/>
        </w:rPr>
      </w:pPr>
      <w:r w:rsidRPr="00DE39B1">
        <w:rPr>
          <w:rFonts w:ascii="Book Antiqua" w:hAnsi="Book Antiqua"/>
          <w:b/>
          <w:sz w:val="20"/>
          <w:szCs w:val="20"/>
        </w:rPr>
        <w:t>Sasaran Penelitian</w:t>
      </w:r>
    </w:p>
    <w:p w:rsidR="00982FC5" w:rsidRPr="00005ED0" w:rsidRDefault="00982FC5" w:rsidP="008E7F39">
      <w:pPr>
        <w:spacing w:line="276" w:lineRule="auto"/>
        <w:ind w:left="426" w:firstLine="294"/>
        <w:jc w:val="both"/>
        <w:rPr>
          <w:rFonts w:ascii="Book Antiqua" w:hAnsi="Book Antiqua"/>
          <w:b/>
        </w:rPr>
      </w:pPr>
      <w:r w:rsidRPr="00005ED0">
        <w:rPr>
          <w:rFonts w:ascii="Book Antiqua" w:hAnsi="Book Antiqua"/>
        </w:rPr>
        <w:t>Sasaran dalam penelitian ini adalah atlet sepakbola</w:t>
      </w:r>
      <w:r w:rsidRPr="00005ED0">
        <w:rPr>
          <w:rFonts w:ascii="Book Antiqua" w:hAnsi="Book Antiqua"/>
          <w:lang w:val="id-ID"/>
        </w:rPr>
        <w:t xml:space="preserve"> PSBI </w:t>
      </w:r>
      <w:r w:rsidRPr="00005ED0">
        <w:rPr>
          <w:rFonts w:ascii="Book Antiqua" w:hAnsi="Book Antiqua"/>
        </w:rPr>
        <w:t>Blitar</w:t>
      </w:r>
      <w:r>
        <w:rPr>
          <w:rFonts w:ascii="Book Antiqua" w:hAnsi="Book Antiqua"/>
          <w:lang w:val="id-ID"/>
        </w:rPr>
        <w:t xml:space="preserve"> senior</w:t>
      </w:r>
      <w:r w:rsidRPr="00005ED0">
        <w:rPr>
          <w:rFonts w:ascii="Book Antiqua" w:hAnsi="Book Antiqua"/>
        </w:rPr>
        <w:t xml:space="preserve"> yang berjumlah 17 orang</w:t>
      </w:r>
      <w:r w:rsidRPr="00005ED0">
        <w:rPr>
          <w:rFonts w:ascii="Book Antiqua" w:hAnsi="Book Antiqua"/>
          <w:i/>
        </w:rPr>
        <w:t>.</w:t>
      </w:r>
    </w:p>
    <w:p w:rsidR="00982FC5" w:rsidRPr="00FA3C62" w:rsidRDefault="00982FC5" w:rsidP="00982FC5">
      <w:pPr>
        <w:spacing w:line="276" w:lineRule="auto"/>
        <w:ind w:left="720" w:firstLine="720"/>
        <w:rPr>
          <w:rFonts w:ascii="Book Antiqua" w:hAnsi="Book Antiqua"/>
        </w:rPr>
      </w:pPr>
    </w:p>
    <w:p w:rsidR="00982FC5" w:rsidRPr="00DE39B1" w:rsidRDefault="00982FC5" w:rsidP="00E945D8">
      <w:pPr>
        <w:pStyle w:val="ListParagraph"/>
        <w:numPr>
          <w:ilvl w:val="0"/>
          <w:numId w:val="10"/>
        </w:numPr>
        <w:spacing w:after="0" w:line="276" w:lineRule="auto"/>
        <w:jc w:val="both"/>
        <w:rPr>
          <w:rFonts w:ascii="Book Antiqua" w:hAnsi="Book Antiqua"/>
          <w:b/>
          <w:sz w:val="20"/>
          <w:szCs w:val="20"/>
        </w:rPr>
      </w:pPr>
      <w:r w:rsidRPr="00DE39B1">
        <w:rPr>
          <w:rFonts w:ascii="Book Antiqua" w:hAnsi="Book Antiqua"/>
          <w:b/>
          <w:sz w:val="20"/>
          <w:szCs w:val="20"/>
        </w:rPr>
        <w:t>Instrumen Penelitian</w:t>
      </w:r>
    </w:p>
    <w:p w:rsidR="00982FC5" w:rsidRPr="00DE39B1" w:rsidRDefault="00982FC5" w:rsidP="00982FC5">
      <w:pPr>
        <w:spacing w:line="276" w:lineRule="auto"/>
        <w:ind w:left="426" w:firstLine="425"/>
        <w:rPr>
          <w:rFonts w:ascii="Book Antiqua" w:hAnsi="Book Antiqua"/>
        </w:rPr>
      </w:pPr>
      <w:r w:rsidRPr="00DE39B1">
        <w:rPr>
          <w:rFonts w:ascii="Book Antiqua" w:hAnsi="Book Antiqua"/>
        </w:rPr>
        <w:t xml:space="preserve">Instrumen penelitian yang </w:t>
      </w:r>
      <w:r>
        <w:rPr>
          <w:rFonts w:ascii="Book Antiqua" w:hAnsi="Book Antiqua"/>
        </w:rPr>
        <w:t>digunakan pada penelitian ini, d</w:t>
      </w:r>
      <w:r w:rsidRPr="00DE39B1">
        <w:rPr>
          <w:rFonts w:ascii="Book Antiqua" w:hAnsi="Book Antiqua"/>
        </w:rPr>
        <w:t xml:space="preserve">an data pendukung sebagai </w:t>
      </w:r>
      <w:proofErr w:type="gramStart"/>
      <w:r w:rsidRPr="00DE39B1">
        <w:rPr>
          <w:rFonts w:ascii="Book Antiqua" w:hAnsi="Book Antiqua"/>
        </w:rPr>
        <w:t>berikut :</w:t>
      </w:r>
      <w:proofErr w:type="gramEnd"/>
    </w:p>
    <w:p w:rsidR="00982FC5" w:rsidRPr="00DE39B1" w:rsidRDefault="00982FC5" w:rsidP="00E945D8">
      <w:pPr>
        <w:pStyle w:val="ListParagraph"/>
        <w:numPr>
          <w:ilvl w:val="0"/>
          <w:numId w:val="11"/>
        </w:numPr>
        <w:spacing w:after="0" w:line="276" w:lineRule="auto"/>
        <w:jc w:val="both"/>
        <w:rPr>
          <w:rFonts w:ascii="Book Antiqua" w:hAnsi="Book Antiqua"/>
          <w:b/>
          <w:sz w:val="20"/>
          <w:szCs w:val="20"/>
        </w:rPr>
      </w:pPr>
      <w:r w:rsidRPr="00DE39B1">
        <w:rPr>
          <w:rFonts w:ascii="Book Antiqua" w:hAnsi="Book Antiqua"/>
          <w:sz w:val="20"/>
          <w:szCs w:val="20"/>
        </w:rPr>
        <w:t xml:space="preserve">Soal </w:t>
      </w:r>
      <w:r w:rsidRPr="00DE39B1">
        <w:rPr>
          <w:rFonts w:ascii="Book Antiqua" w:hAnsi="Book Antiqua"/>
          <w:sz w:val="20"/>
          <w:szCs w:val="20"/>
          <w:lang w:val="id-ID"/>
        </w:rPr>
        <w:t>pilihan ganda</w:t>
      </w:r>
      <w:r w:rsidRPr="00DE39B1">
        <w:rPr>
          <w:rFonts w:ascii="Book Antiqua" w:hAnsi="Book Antiqua"/>
          <w:sz w:val="20"/>
          <w:szCs w:val="20"/>
        </w:rPr>
        <w:t>.</w:t>
      </w:r>
    </w:p>
    <w:p w:rsidR="00982FC5" w:rsidRPr="00DE39B1" w:rsidRDefault="00982FC5" w:rsidP="00E945D8">
      <w:pPr>
        <w:pStyle w:val="ListParagraph"/>
        <w:numPr>
          <w:ilvl w:val="0"/>
          <w:numId w:val="11"/>
        </w:numPr>
        <w:spacing w:after="0" w:line="276" w:lineRule="auto"/>
        <w:jc w:val="both"/>
        <w:rPr>
          <w:rFonts w:ascii="Book Antiqua" w:hAnsi="Book Antiqua"/>
          <w:sz w:val="20"/>
          <w:szCs w:val="20"/>
        </w:rPr>
      </w:pPr>
      <w:r w:rsidRPr="00DE39B1">
        <w:rPr>
          <w:rFonts w:ascii="Book Antiqua" w:hAnsi="Book Antiqua"/>
          <w:sz w:val="20"/>
          <w:szCs w:val="20"/>
        </w:rPr>
        <w:t>Angket</w:t>
      </w:r>
      <w:r w:rsidRPr="00DE39B1">
        <w:rPr>
          <w:rFonts w:ascii="Book Antiqua" w:hAnsi="Book Antiqua"/>
          <w:sz w:val="20"/>
          <w:szCs w:val="20"/>
          <w:lang w:val="id-ID"/>
        </w:rPr>
        <w:t xml:space="preserve"> tertutup (ya/tidak)</w:t>
      </w:r>
      <w:r w:rsidRPr="00DE39B1">
        <w:rPr>
          <w:rFonts w:ascii="Book Antiqua" w:hAnsi="Book Antiqua"/>
          <w:sz w:val="20"/>
          <w:szCs w:val="20"/>
        </w:rPr>
        <w:t>.</w:t>
      </w:r>
    </w:p>
    <w:p w:rsidR="00982FC5" w:rsidRPr="008E7F39" w:rsidRDefault="00982FC5" w:rsidP="00E945D8">
      <w:pPr>
        <w:pStyle w:val="ListParagraph"/>
        <w:numPr>
          <w:ilvl w:val="0"/>
          <w:numId w:val="11"/>
        </w:numPr>
        <w:spacing w:after="0" w:line="276" w:lineRule="auto"/>
        <w:jc w:val="both"/>
        <w:rPr>
          <w:rFonts w:ascii="Book Antiqua" w:hAnsi="Book Antiqua"/>
          <w:sz w:val="20"/>
          <w:szCs w:val="20"/>
        </w:rPr>
      </w:pPr>
      <w:r w:rsidRPr="00DE39B1">
        <w:rPr>
          <w:rFonts w:ascii="Book Antiqua" w:hAnsi="Book Antiqua"/>
          <w:sz w:val="20"/>
          <w:szCs w:val="20"/>
        </w:rPr>
        <w:t xml:space="preserve">Lembar </w:t>
      </w:r>
      <w:r w:rsidRPr="00DE39B1">
        <w:rPr>
          <w:rFonts w:ascii="Book Antiqua" w:hAnsi="Book Antiqua"/>
          <w:sz w:val="20"/>
          <w:szCs w:val="20"/>
          <w:lang w:val="id-ID"/>
        </w:rPr>
        <w:t xml:space="preserve">wawancara lisan terstruktur </w:t>
      </w:r>
      <w:r w:rsidRPr="00DE39B1">
        <w:rPr>
          <w:rFonts w:ascii="Book Antiqua" w:hAnsi="Book Antiqua"/>
          <w:sz w:val="20"/>
          <w:szCs w:val="20"/>
        </w:rPr>
        <w:t>(sebagai pengecekan tambahan).</w:t>
      </w:r>
    </w:p>
    <w:p w:rsidR="00982FC5" w:rsidRPr="00DE39B1" w:rsidRDefault="00982FC5" w:rsidP="00982FC5">
      <w:pPr>
        <w:pStyle w:val="ListParagraph"/>
        <w:spacing w:line="276" w:lineRule="auto"/>
        <w:ind w:left="786"/>
        <w:rPr>
          <w:rFonts w:ascii="Book Antiqua" w:hAnsi="Book Antiqua"/>
          <w:sz w:val="20"/>
          <w:szCs w:val="20"/>
        </w:rPr>
      </w:pPr>
    </w:p>
    <w:p w:rsidR="00982FC5" w:rsidRPr="00DE39B1" w:rsidRDefault="00982FC5" w:rsidP="00E945D8">
      <w:pPr>
        <w:pStyle w:val="ListParagraph"/>
        <w:numPr>
          <w:ilvl w:val="0"/>
          <w:numId w:val="10"/>
        </w:numPr>
        <w:spacing w:after="0" w:line="276" w:lineRule="auto"/>
        <w:jc w:val="both"/>
        <w:rPr>
          <w:rFonts w:ascii="Book Antiqua" w:hAnsi="Book Antiqua"/>
          <w:b/>
          <w:sz w:val="20"/>
          <w:szCs w:val="20"/>
        </w:rPr>
      </w:pPr>
      <w:r w:rsidRPr="00DE39B1">
        <w:rPr>
          <w:rFonts w:ascii="Book Antiqua" w:hAnsi="Book Antiqua"/>
          <w:b/>
          <w:sz w:val="20"/>
          <w:szCs w:val="20"/>
        </w:rPr>
        <w:t>Teknik Analisis Data</w:t>
      </w:r>
    </w:p>
    <w:p w:rsidR="00982FC5" w:rsidRPr="00DE39B1" w:rsidRDefault="00982FC5" w:rsidP="00982FC5">
      <w:pPr>
        <w:spacing w:line="276" w:lineRule="auto"/>
        <w:ind w:left="426" w:firstLine="425"/>
        <w:rPr>
          <w:rFonts w:ascii="Book Antiqua" w:hAnsi="Book Antiqua"/>
        </w:rPr>
      </w:pPr>
      <w:r w:rsidRPr="00DE39B1">
        <w:rPr>
          <w:rFonts w:ascii="Book Antiqua" w:hAnsi="Book Antiqua"/>
        </w:rPr>
        <w:t xml:space="preserve">Teknik analisis data pada penelitian ini menggunakan rumus sebagai </w:t>
      </w:r>
      <w:proofErr w:type="gramStart"/>
      <w:r w:rsidRPr="00DE39B1">
        <w:rPr>
          <w:rFonts w:ascii="Book Antiqua" w:hAnsi="Book Antiqua"/>
        </w:rPr>
        <w:t>berikut :</w:t>
      </w:r>
      <w:proofErr w:type="gramEnd"/>
    </w:p>
    <w:p w:rsidR="00982FC5" w:rsidRPr="00005ED0" w:rsidRDefault="00982FC5" w:rsidP="00E945D8">
      <w:pPr>
        <w:pStyle w:val="ListParagraph"/>
        <w:numPr>
          <w:ilvl w:val="0"/>
          <w:numId w:val="13"/>
        </w:numPr>
        <w:spacing w:after="0" w:line="276" w:lineRule="auto"/>
        <w:rPr>
          <w:rFonts w:ascii="Book Antiqua" w:hAnsi="Book Antiqua"/>
          <w:sz w:val="20"/>
          <w:szCs w:val="20"/>
          <w:lang w:val="id-ID"/>
        </w:rPr>
      </w:pPr>
      <w:r w:rsidRPr="00DE39B1">
        <w:rPr>
          <w:rFonts w:ascii="Book Antiqua" w:hAnsi="Book Antiqua"/>
          <w:sz w:val="20"/>
          <w:szCs w:val="20"/>
          <w:lang w:val="id-ID"/>
        </w:rPr>
        <w:t>Uji Validitas</w:t>
      </w:r>
    </w:p>
    <w:p w:rsidR="00982FC5" w:rsidRPr="00005ED0" w:rsidRDefault="00982FC5" w:rsidP="00982FC5">
      <w:pPr>
        <w:pStyle w:val="ListParagraph"/>
        <w:spacing w:line="276" w:lineRule="auto"/>
        <w:ind w:left="786" w:firstLine="490"/>
        <w:rPr>
          <w:rFonts w:ascii="Book Antiqua" w:hAnsi="Book Antiqua"/>
          <w:sz w:val="20"/>
          <w:szCs w:val="20"/>
          <w:lang w:val="id-ID"/>
        </w:rPr>
      </w:pPr>
      <w:r w:rsidRPr="00005ED0">
        <w:rPr>
          <w:rFonts w:ascii="Book Antiqua" w:hAnsi="Book Antiqua"/>
          <w:sz w:val="20"/>
          <w:szCs w:val="20"/>
          <w:lang w:eastAsia="id-ID"/>
        </w:rPr>
        <w:t xml:space="preserve">Validitas adalah suatu ukuran yang menunjukan tingkat-tingkat kevalidan atau </w:t>
      </w:r>
      <w:r w:rsidRPr="00005ED0">
        <w:rPr>
          <w:rFonts w:ascii="Book Antiqua" w:hAnsi="Book Antiqua"/>
          <w:sz w:val="20"/>
          <w:szCs w:val="20"/>
          <w:lang w:eastAsia="id-ID"/>
        </w:rPr>
        <w:lastRenderedPageBreak/>
        <w:t xml:space="preserve">kesahihan suatu instrument. Suatu instrument yang valid atau sahih mempunyai vaiditas tinggi. Sebalikya, instrument yang kurang valid berarti memiliki validitas yang rendah (Arikunto, </w:t>
      </w:r>
      <w:proofErr w:type="gramStart"/>
      <w:r w:rsidRPr="00005ED0">
        <w:rPr>
          <w:rFonts w:ascii="Book Antiqua" w:hAnsi="Book Antiqua"/>
          <w:sz w:val="20"/>
          <w:szCs w:val="20"/>
          <w:lang w:eastAsia="id-ID"/>
        </w:rPr>
        <w:t>2009 :</w:t>
      </w:r>
      <w:proofErr w:type="gramEnd"/>
      <w:r w:rsidRPr="00005ED0">
        <w:rPr>
          <w:rFonts w:ascii="Book Antiqua" w:hAnsi="Book Antiqua"/>
          <w:sz w:val="20"/>
          <w:szCs w:val="20"/>
          <w:lang w:eastAsia="id-ID"/>
        </w:rPr>
        <w:t xml:space="preserve"> 168).</w:t>
      </w:r>
    </w:p>
    <w:p w:rsidR="00982FC5" w:rsidRPr="00DE39B1" w:rsidRDefault="00982FC5" w:rsidP="00982FC5">
      <w:pPr>
        <w:pStyle w:val="ListParagraph"/>
        <w:spacing w:line="276" w:lineRule="auto"/>
        <w:ind w:left="786" w:firstLine="490"/>
        <w:rPr>
          <w:rFonts w:ascii="Book Antiqua" w:hAnsi="Book Antiqua"/>
          <w:sz w:val="20"/>
          <w:szCs w:val="20"/>
          <w:lang w:eastAsia="id-ID"/>
        </w:rPr>
      </w:pPr>
      <w:r w:rsidRPr="00DE39B1">
        <w:rPr>
          <w:rFonts w:ascii="Book Antiqua" w:hAnsi="Book Antiqua"/>
          <w:sz w:val="20"/>
          <w:szCs w:val="20"/>
          <w:lang w:eastAsia="id-ID"/>
        </w:rPr>
        <w:t xml:space="preserve">Dalam penelitian </w:t>
      </w:r>
      <w:proofErr w:type="gramStart"/>
      <w:r w:rsidRPr="00DE39B1">
        <w:rPr>
          <w:rFonts w:ascii="Book Antiqua" w:hAnsi="Book Antiqua"/>
          <w:sz w:val="20"/>
          <w:szCs w:val="20"/>
          <w:lang w:eastAsia="id-ID"/>
        </w:rPr>
        <w:t>ini  peneliti</w:t>
      </w:r>
      <w:proofErr w:type="gramEnd"/>
      <w:r w:rsidRPr="00DE39B1">
        <w:rPr>
          <w:rFonts w:ascii="Book Antiqua" w:hAnsi="Book Antiqua"/>
          <w:sz w:val="20"/>
          <w:szCs w:val="20"/>
          <w:lang w:eastAsia="id-ID"/>
        </w:rPr>
        <w:t xml:space="preserve"> menggunakan uji validitas ahli, dimana validitas angket dilakukan oleh dosen ahli di Fakultas Ilmu Keolahragaan (FIK) Universitas Negeri Surabaya.</w:t>
      </w:r>
    </w:p>
    <w:p w:rsidR="00982FC5" w:rsidRPr="00DE39B1" w:rsidRDefault="00982FC5" w:rsidP="00E945D8">
      <w:pPr>
        <w:pStyle w:val="ListParagraph"/>
        <w:numPr>
          <w:ilvl w:val="0"/>
          <w:numId w:val="13"/>
        </w:numPr>
        <w:spacing w:after="0" w:line="276" w:lineRule="auto"/>
        <w:jc w:val="both"/>
        <w:rPr>
          <w:rFonts w:ascii="Book Antiqua" w:hAnsi="Book Antiqua"/>
          <w:sz w:val="20"/>
          <w:szCs w:val="20"/>
          <w:lang w:eastAsia="id-ID"/>
        </w:rPr>
      </w:pPr>
      <w:r w:rsidRPr="00DE39B1">
        <w:rPr>
          <w:rFonts w:ascii="Book Antiqua" w:hAnsi="Book Antiqua"/>
          <w:sz w:val="20"/>
          <w:szCs w:val="20"/>
        </w:rPr>
        <w:t xml:space="preserve">Mean </w:t>
      </w:r>
    </w:p>
    <w:p w:rsidR="00982FC5" w:rsidRPr="00DE39B1" w:rsidRDefault="00982FC5" w:rsidP="00982FC5">
      <w:pPr>
        <w:pStyle w:val="ListParagraph"/>
        <w:spacing w:line="276" w:lineRule="auto"/>
        <w:ind w:left="1440"/>
        <w:rPr>
          <w:rFonts w:ascii="Book Antiqua" w:hAnsi="Book Antiqua"/>
          <w:position w:val="-24"/>
          <w:sz w:val="20"/>
          <w:szCs w:val="20"/>
          <w:lang w:val="sv-SE"/>
        </w:rPr>
      </w:pPr>
      <w:r w:rsidRPr="00DE39B1">
        <w:rPr>
          <w:rFonts w:ascii="Book Antiqua" w:hAnsi="Book Antiqua"/>
          <w:position w:val="-24"/>
          <w:sz w:val="20"/>
          <w:szCs w:val="20"/>
          <w:lang w:val="sv-SE"/>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7.5pt" o:ole="">
            <v:imagedata r:id="rId13" o:title=""/>
          </v:shape>
          <o:OLEObject Type="Embed" ProgID="Equation.3" ShapeID="_x0000_i1025" DrawAspect="Content" ObjectID="_1560855484" r:id="rId14"/>
        </w:object>
      </w:r>
    </w:p>
    <w:p w:rsidR="00982FC5" w:rsidRPr="00DE39B1" w:rsidRDefault="00982FC5" w:rsidP="00982FC5">
      <w:pPr>
        <w:pStyle w:val="ListParagraph"/>
        <w:spacing w:line="276" w:lineRule="auto"/>
        <w:ind w:left="1560"/>
        <w:rPr>
          <w:rFonts w:ascii="Book Antiqua" w:hAnsi="Book Antiqua"/>
          <w:sz w:val="20"/>
          <w:szCs w:val="20"/>
        </w:rPr>
      </w:pPr>
      <w:proofErr w:type="gramStart"/>
      <w:r w:rsidRPr="00DE39B1">
        <w:rPr>
          <w:rFonts w:ascii="Book Antiqua" w:hAnsi="Book Antiqua"/>
          <w:sz w:val="20"/>
          <w:szCs w:val="20"/>
        </w:rPr>
        <w:t>Keterangan :</w:t>
      </w:r>
      <w:proofErr w:type="gramEnd"/>
    </w:p>
    <w:p w:rsidR="00982FC5" w:rsidRPr="00DE39B1" w:rsidRDefault="00982FC5" w:rsidP="00982FC5">
      <w:pPr>
        <w:pStyle w:val="ListParagraph"/>
        <w:spacing w:line="276" w:lineRule="auto"/>
        <w:ind w:firstLine="840"/>
        <w:rPr>
          <w:rFonts w:ascii="Book Antiqua" w:hAnsi="Book Antiqua"/>
          <w:sz w:val="20"/>
          <w:szCs w:val="20"/>
        </w:rPr>
      </w:pPr>
      <w:r w:rsidRPr="00DE39B1">
        <w:rPr>
          <w:rFonts w:ascii="Book Antiqua" w:hAnsi="Book Antiqua"/>
          <w:sz w:val="20"/>
          <w:szCs w:val="20"/>
        </w:rPr>
        <w:t>M</w:t>
      </w:r>
      <w:r w:rsidRPr="00DE39B1">
        <w:rPr>
          <w:rFonts w:ascii="Book Antiqua" w:hAnsi="Book Antiqua"/>
          <w:sz w:val="20"/>
          <w:szCs w:val="20"/>
        </w:rPr>
        <w:tab/>
      </w:r>
      <w:r w:rsidRPr="00DE39B1">
        <w:rPr>
          <w:rFonts w:ascii="Book Antiqua" w:hAnsi="Book Antiqua"/>
          <w:sz w:val="20"/>
          <w:szCs w:val="20"/>
        </w:rPr>
        <w:tab/>
        <w:t xml:space="preserve">= rata-rata </w:t>
      </w:r>
    </w:p>
    <w:p w:rsidR="00982FC5" w:rsidRPr="00DE39B1" w:rsidRDefault="00982FC5" w:rsidP="00982FC5">
      <w:pPr>
        <w:pStyle w:val="ListParagraph"/>
        <w:spacing w:line="276" w:lineRule="auto"/>
        <w:ind w:firstLine="840"/>
        <w:rPr>
          <w:rFonts w:ascii="Book Antiqua" w:hAnsi="Book Antiqua"/>
          <w:sz w:val="20"/>
          <w:szCs w:val="20"/>
        </w:rPr>
      </w:pPr>
      <w:r w:rsidRPr="00DE39B1">
        <w:rPr>
          <w:rFonts w:ascii="Book Antiqua" w:hAnsi="Book Antiqua"/>
          <w:sz w:val="20"/>
          <w:szCs w:val="20"/>
        </w:rPr>
        <w:t xml:space="preserve">Σ X </w:t>
      </w:r>
      <w:r w:rsidRPr="00DE39B1">
        <w:rPr>
          <w:rFonts w:ascii="Book Antiqua" w:hAnsi="Book Antiqua"/>
          <w:sz w:val="20"/>
          <w:szCs w:val="20"/>
        </w:rPr>
        <w:tab/>
      </w:r>
      <w:r w:rsidRPr="00DE39B1">
        <w:rPr>
          <w:rFonts w:ascii="Book Antiqua" w:hAnsi="Book Antiqua"/>
          <w:sz w:val="20"/>
          <w:szCs w:val="20"/>
        </w:rPr>
        <w:tab/>
        <w:t>= jumlah nilai X</w:t>
      </w:r>
    </w:p>
    <w:p w:rsidR="00982FC5" w:rsidRPr="00DE39B1" w:rsidRDefault="00982FC5" w:rsidP="00982FC5">
      <w:pPr>
        <w:spacing w:line="276" w:lineRule="auto"/>
        <w:ind w:left="840" w:firstLine="720"/>
        <w:rPr>
          <w:rFonts w:ascii="Book Antiqua" w:hAnsi="Book Antiqua"/>
        </w:rPr>
      </w:pPr>
      <w:r w:rsidRPr="00DE39B1">
        <w:rPr>
          <w:rFonts w:ascii="Book Antiqua" w:hAnsi="Book Antiqua"/>
        </w:rPr>
        <w:t>N</w:t>
      </w:r>
      <w:r w:rsidRPr="00DE39B1">
        <w:rPr>
          <w:rFonts w:ascii="Book Antiqua" w:hAnsi="Book Antiqua"/>
        </w:rPr>
        <w:tab/>
      </w:r>
      <w:r w:rsidRPr="00DE39B1">
        <w:rPr>
          <w:rFonts w:ascii="Book Antiqua" w:hAnsi="Book Antiqua"/>
        </w:rPr>
        <w:tab/>
        <w:t>= jumlah sampel</w:t>
      </w:r>
      <w:r w:rsidRPr="00DE39B1">
        <w:rPr>
          <w:rFonts w:ascii="Book Antiqua" w:hAnsi="Book Antiqua"/>
        </w:rPr>
        <w:tab/>
      </w:r>
      <w:r w:rsidRPr="00DE39B1">
        <w:rPr>
          <w:rFonts w:ascii="Book Antiqua" w:hAnsi="Book Antiqua"/>
        </w:rPr>
        <w:tab/>
        <w:t>(Maksum</w:t>
      </w:r>
      <w:r w:rsidRPr="00DE39B1">
        <w:rPr>
          <w:rFonts w:ascii="Book Antiqua" w:hAnsi="Book Antiqua"/>
          <w:lang w:val="id-ID"/>
        </w:rPr>
        <w:t>,</w:t>
      </w:r>
      <w:r w:rsidRPr="00DE39B1">
        <w:rPr>
          <w:rFonts w:ascii="Book Antiqua" w:hAnsi="Book Antiqua"/>
        </w:rPr>
        <w:t xml:space="preserve"> 2007)</w:t>
      </w:r>
    </w:p>
    <w:p w:rsidR="00982FC5" w:rsidRPr="00DE39B1" w:rsidRDefault="00982FC5" w:rsidP="00E945D8">
      <w:pPr>
        <w:pStyle w:val="ListParagraph"/>
        <w:numPr>
          <w:ilvl w:val="0"/>
          <w:numId w:val="13"/>
        </w:numPr>
        <w:spacing w:after="0" w:line="276" w:lineRule="auto"/>
        <w:jc w:val="both"/>
        <w:rPr>
          <w:rFonts w:ascii="Book Antiqua" w:hAnsi="Book Antiqua"/>
          <w:sz w:val="20"/>
          <w:szCs w:val="20"/>
        </w:rPr>
      </w:pPr>
      <w:r w:rsidRPr="00DE39B1">
        <w:rPr>
          <w:rFonts w:ascii="Book Antiqua" w:hAnsi="Book Antiqua"/>
          <w:sz w:val="20"/>
          <w:szCs w:val="20"/>
        </w:rPr>
        <w:t xml:space="preserve">Presentase Kategori = </w:t>
      </w:r>
      <w:r w:rsidRPr="00DE39B1">
        <w:rPr>
          <w:rFonts w:ascii="Book Antiqua" w:hAnsi="Book Antiqua"/>
          <w:position w:val="-24"/>
          <w:sz w:val="20"/>
          <w:szCs w:val="20"/>
          <w:lang w:val="sv-SE"/>
        </w:rPr>
        <w:object w:dxaOrig="999" w:dyaOrig="620">
          <v:shape id="_x0000_i1026" type="#_x0000_t75" style="width:90.75pt;height:34.5pt" o:ole="">
            <v:imagedata r:id="rId15" o:title=""/>
          </v:shape>
          <o:OLEObject Type="Embed" ProgID="Equation.3" ShapeID="_x0000_i1026" DrawAspect="Content" ObjectID="_1560855485" r:id="rId16"/>
        </w:object>
      </w:r>
    </w:p>
    <w:p w:rsidR="00982FC5" w:rsidRPr="00DE39B1" w:rsidRDefault="00982FC5" w:rsidP="00982FC5">
      <w:pPr>
        <w:pStyle w:val="ListParagraph"/>
        <w:spacing w:line="276" w:lineRule="auto"/>
        <w:ind w:left="1440"/>
        <w:rPr>
          <w:rFonts w:ascii="Book Antiqua" w:hAnsi="Book Antiqua"/>
          <w:sz w:val="20"/>
          <w:szCs w:val="20"/>
        </w:rPr>
      </w:pPr>
      <w:r w:rsidRPr="00DE39B1">
        <w:rPr>
          <w:rFonts w:ascii="Book Antiqua" w:hAnsi="Book Antiqua"/>
          <w:sz w:val="20"/>
          <w:szCs w:val="20"/>
          <w:lang w:val="id-ID"/>
        </w:rPr>
        <w:t>Keterangan :</w:t>
      </w:r>
    </w:p>
    <w:p w:rsidR="00982FC5" w:rsidRPr="00DE39B1" w:rsidRDefault="00982FC5" w:rsidP="00982FC5">
      <w:pPr>
        <w:pStyle w:val="ListParagraph"/>
        <w:spacing w:line="276" w:lineRule="auto"/>
        <w:ind w:left="1443" w:hanging="360"/>
        <w:rPr>
          <w:rFonts w:ascii="Book Antiqua" w:hAnsi="Book Antiqua"/>
          <w:sz w:val="20"/>
          <w:szCs w:val="20"/>
        </w:rPr>
      </w:pPr>
      <w:r w:rsidRPr="00DE39B1">
        <w:rPr>
          <w:rFonts w:ascii="Book Antiqua" w:hAnsi="Book Antiqua"/>
          <w:i/>
          <w:sz w:val="20"/>
          <w:szCs w:val="20"/>
          <w:lang w:val="id-ID"/>
        </w:rPr>
        <w:t>n</w:t>
      </w:r>
      <w:r>
        <w:rPr>
          <w:rFonts w:ascii="Book Antiqua" w:hAnsi="Book Antiqua"/>
          <w:sz w:val="20"/>
          <w:szCs w:val="20"/>
        </w:rPr>
        <w:tab/>
      </w:r>
      <w:r w:rsidRPr="00DE39B1">
        <w:rPr>
          <w:rFonts w:ascii="Book Antiqua" w:hAnsi="Book Antiqua"/>
          <w:sz w:val="20"/>
          <w:szCs w:val="20"/>
          <w:lang w:val="id-ID"/>
        </w:rPr>
        <w:t>=  Klasifikasi kurang sekali, kurang, sedang, baik, baik sekali</w:t>
      </w:r>
    </w:p>
    <w:p w:rsidR="00982FC5" w:rsidRDefault="00982FC5" w:rsidP="00982FC5">
      <w:pPr>
        <w:pStyle w:val="ListParagraph"/>
        <w:spacing w:line="276" w:lineRule="auto"/>
        <w:ind w:left="1440"/>
        <w:rPr>
          <w:rFonts w:ascii="Book Antiqua" w:hAnsi="Book Antiqua"/>
          <w:sz w:val="20"/>
          <w:szCs w:val="20"/>
        </w:rPr>
      </w:pPr>
      <w:r w:rsidRPr="00DE39B1">
        <w:rPr>
          <w:rFonts w:ascii="Book Antiqua" w:hAnsi="Book Antiqua"/>
          <w:sz w:val="20"/>
          <w:szCs w:val="20"/>
          <w:lang w:val="id-ID"/>
        </w:rPr>
        <w:t>N</w:t>
      </w:r>
      <w:r>
        <w:rPr>
          <w:rFonts w:ascii="Book Antiqua" w:hAnsi="Book Antiqua"/>
          <w:sz w:val="20"/>
          <w:szCs w:val="20"/>
        </w:rPr>
        <w:tab/>
      </w:r>
      <w:r w:rsidRPr="00DE39B1">
        <w:rPr>
          <w:rFonts w:ascii="Book Antiqua" w:hAnsi="Book Antiqua"/>
          <w:sz w:val="20"/>
          <w:szCs w:val="20"/>
          <w:lang w:val="id-ID"/>
        </w:rPr>
        <w:t xml:space="preserve">= Jumlah Total </w:t>
      </w:r>
      <w:r w:rsidRPr="00DE39B1">
        <w:rPr>
          <w:rFonts w:ascii="Book Antiqua" w:hAnsi="Book Antiqua"/>
          <w:sz w:val="20"/>
          <w:szCs w:val="20"/>
          <w:lang w:val="id-ID"/>
        </w:rPr>
        <w:tab/>
      </w:r>
      <w:r w:rsidRPr="00DE39B1">
        <w:rPr>
          <w:rFonts w:ascii="Book Antiqua" w:hAnsi="Book Antiqua"/>
          <w:sz w:val="20"/>
          <w:szCs w:val="20"/>
          <w:lang w:val="id-ID"/>
        </w:rPr>
        <w:tab/>
      </w:r>
    </w:p>
    <w:p w:rsidR="006A4B0A" w:rsidRPr="008E7F39" w:rsidRDefault="00982FC5" w:rsidP="008E7F39">
      <w:pPr>
        <w:pStyle w:val="ListParagraph"/>
        <w:spacing w:line="276" w:lineRule="auto"/>
        <w:ind w:left="1440"/>
        <w:jc w:val="right"/>
        <w:rPr>
          <w:rFonts w:ascii="Book Antiqua" w:hAnsi="Book Antiqua"/>
          <w:sz w:val="20"/>
          <w:szCs w:val="20"/>
          <w:lang w:val="id-ID"/>
        </w:rPr>
      </w:pPr>
      <w:r w:rsidRPr="00DE39B1">
        <w:rPr>
          <w:rFonts w:ascii="Book Antiqua" w:hAnsi="Book Antiqua"/>
          <w:sz w:val="20"/>
          <w:szCs w:val="20"/>
          <w:lang w:val="id-ID"/>
        </w:rPr>
        <w:t>(Maksum, 2007 : 8)</w:t>
      </w:r>
    </w:p>
    <w:p w:rsidR="00F47F3D" w:rsidRDefault="008A4955" w:rsidP="00F47F3D">
      <w:pPr>
        <w:pStyle w:val="BodyText"/>
        <w:spacing w:line="276" w:lineRule="auto"/>
        <w:ind w:firstLine="0"/>
        <w:rPr>
          <w:b/>
          <w:lang w:val="id-ID"/>
        </w:rPr>
      </w:pPr>
      <w:r w:rsidRPr="00AE08FF">
        <w:rPr>
          <w:b/>
          <w:lang w:val="id-ID"/>
        </w:rPr>
        <w:t>HASIL DAN PEMBAHASAN</w:t>
      </w:r>
    </w:p>
    <w:p w:rsidR="00982FC5" w:rsidRPr="00DE39B1" w:rsidRDefault="00982FC5" w:rsidP="00982FC5">
      <w:pPr>
        <w:pStyle w:val="ListParagraph"/>
        <w:spacing w:line="276" w:lineRule="auto"/>
        <w:ind w:left="426" w:firstLine="425"/>
        <w:rPr>
          <w:rFonts w:ascii="Book Antiqua" w:hAnsi="Book Antiqua"/>
          <w:sz w:val="20"/>
          <w:szCs w:val="20"/>
          <w:lang w:val="id-ID"/>
        </w:rPr>
      </w:pPr>
      <w:r w:rsidRPr="00DE39B1">
        <w:rPr>
          <w:rFonts w:ascii="Book Antiqua" w:hAnsi="Book Antiqua"/>
          <w:sz w:val="20"/>
          <w:szCs w:val="20"/>
        </w:rPr>
        <w:t xml:space="preserve">Pada </w:t>
      </w:r>
      <w:proofErr w:type="gramStart"/>
      <w:r w:rsidRPr="00DE39B1">
        <w:rPr>
          <w:rFonts w:ascii="Book Antiqua" w:hAnsi="Book Antiqua"/>
          <w:sz w:val="20"/>
          <w:szCs w:val="20"/>
        </w:rPr>
        <w:t>bab</w:t>
      </w:r>
      <w:proofErr w:type="gramEnd"/>
      <w:r w:rsidRPr="00DE39B1">
        <w:rPr>
          <w:rFonts w:ascii="Book Antiqua" w:hAnsi="Book Antiqua"/>
          <w:sz w:val="20"/>
          <w:szCs w:val="20"/>
        </w:rPr>
        <w:t xml:space="preserve"> ini akan disajikan hasil dan analisis data serta pembahasan tentang penelitian yang telah dilakukan. Deskripsi data yang disajikan diperoleh dari penelitian angket</w:t>
      </w:r>
      <w:r w:rsidRPr="00DE39B1">
        <w:rPr>
          <w:rFonts w:ascii="Book Antiqua" w:hAnsi="Book Antiqua"/>
          <w:sz w:val="20"/>
          <w:szCs w:val="20"/>
          <w:lang w:val="id-ID"/>
        </w:rPr>
        <w:t xml:space="preserve"> dan soal pilihan ganda</w:t>
      </w:r>
      <w:r w:rsidRPr="00DE39B1">
        <w:rPr>
          <w:rFonts w:ascii="Book Antiqua" w:hAnsi="Book Antiqua"/>
          <w:sz w:val="20"/>
          <w:szCs w:val="20"/>
        </w:rPr>
        <w:t xml:space="preserve"> yang telah disebarkan</w:t>
      </w:r>
      <w:r w:rsidRPr="00DE39B1">
        <w:rPr>
          <w:rFonts w:ascii="Book Antiqua" w:hAnsi="Book Antiqua"/>
          <w:i/>
          <w:sz w:val="20"/>
          <w:szCs w:val="20"/>
        </w:rPr>
        <w:t xml:space="preserve"> </w:t>
      </w:r>
      <w:r w:rsidRPr="00DE39B1">
        <w:rPr>
          <w:rFonts w:ascii="Book Antiqua" w:hAnsi="Book Antiqua"/>
          <w:sz w:val="20"/>
          <w:szCs w:val="20"/>
        </w:rPr>
        <w:t xml:space="preserve">kepada </w:t>
      </w:r>
      <w:r w:rsidRPr="00DE39B1">
        <w:rPr>
          <w:rFonts w:ascii="Book Antiqua" w:hAnsi="Book Antiqua"/>
          <w:sz w:val="20"/>
          <w:szCs w:val="20"/>
          <w:lang w:val="id-ID"/>
        </w:rPr>
        <w:t>atlet sepakbola PSBI Blitar.</w:t>
      </w:r>
    </w:p>
    <w:p w:rsidR="00982FC5" w:rsidRPr="00DE39B1" w:rsidRDefault="00982FC5" w:rsidP="00982FC5">
      <w:pPr>
        <w:pStyle w:val="ListParagraph"/>
        <w:spacing w:line="276" w:lineRule="auto"/>
        <w:ind w:left="426" w:firstLine="425"/>
        <w:rPr>
          <w:rFonts w:ascii="Book Antiqua" w:hAnsi="Book Antiqua"/>
          <w:sz w:val="20"/>
          <w:szCs w:val="20"/>
        </w:rPr>
      </w:pPr>
      <w:r w:rsidRPr="00DE39B1">
        <w:rPr>
          <w:rFonts w:ascii="Book Antiqua" w:hAnsi="Book Antiqua"/>
          <w:sz w:val="20"/>
          <w:szCs w:val="20"/>
        </w:rPr>
        <w:t xml:space="preserve">Adapun hasil-hasil yang telah disajikan dalam </w:t>
      </w:r>
      <w:proofErr w:type="gramStart"/>
      <w:r w:rsidRPr="00DE39B1">
        <w:rPr>
          <w:rFonts w:ascii="Book Antiqua" w:hAnsi="Book Antiqua"/>
          <w:sz w:val="20"/>
          <w:szCs w:val="20"/>
        </w:rPr>
        <w:t>bab</w:t>
      </w:r>
      <w:proofErr w:type="gramEnd"/>
      <w:r w:rsidRPr="00DE39B1">
        <w:rPr>
          <w:rFonts w:ascii="Book Antiqua" w:hAnsi="Book Antiqua"/>
          <w:sz w:val="20"/>
          <w:szCs w:val="20"/>
        </w:rPr>
        <w:t xml:space="preserve"> ini adalah sebagai berikut: </w:t>
      </w:r>
    </w:p>
    <w:p w:rsidR="00982FC5" w:rsidRPr="00DE39B1" w:rsidRDefault="00982FC5" w:rsidP="00E945D8">
      <w:pPr>
        <w:pStyle w:val="ListParagraph"/>
        <w:numPr>
          <w:ilvl w:val="0"/>
          <w:numId w:val="15"/>
        </w:numPr>
        <w:spacing w:after="0" w:line="276" w:lineRule="auto"/>
        <w:jc w:val="both"/>
        <w:rPr>
          <w:rFonts w:ascii="Book Antiqua" w:hAnsi="Book Antiqua"/>
          <w:sz w:val="20"/>
          <w:szCs w:val="20"/>
        </w:rPr>
      </w:pPr>
      <w:r w:rsidRPr="00DE39B1">
        <w:rPr>
          <w:rFonts w:ascii="Book Antiqua" w:hAnsi="Book Antiqua"/>
          <w:sz w:val="20"/>
          <w:szCs w:val="20"/>
        </w:rPr>
        <w:t>Deskripsi data</w:t>
      </w:r>
    </w:p>
    <w:p w:rsidR="00982FC5" w:rsidRPr="00DE39B1" w:rsidRDefault="00982FC5" w:rsidP="00982FC5">
      <w:pPr>
        <w:pStyle w:val="ListParagraph"/>
        <w:spacing w:line="276" w:lineRule="auto"/>
        <w:ind w:left="709" w:firstLine="425"/>
        <w:rPr>
          <w:rFonts w:ascii="Book Antiqua" w:hAnsi="Book Antiqua"/>
          <w:sz w:val="20"/>
          <w:szCs w:val="20"/>
          <w:lang w:val="id-ID"/>
        </w:rPr>
      </w:pPr>
      <w:r w:rsidRPr="00DE39B1">
        <w:rPr>
          <w:rFonts w:ascii="Book Antiqua" w:hAnsi="Book Antiqua"/>
          <w:sz w:val="20"/>
          <w:szCs w:val="20"/>
        </w:rPr>
        <w:t xml:space="preserve">Penelitian ini bertujuan untuk mengetahui </w:t>
      </w:r>
      <w:r w:rsidRPr="00DE39B1">
        <w:rPr>
          <w:rFonts w:ascii="Book Antiqua" w:hAnsi="Book Antiqua"/>
          <w:sz w:val="20"/>
          <w:szCs w:val="20"/>
          <w:lang w:val="id-ID"/>
        </w:rPr>
        <w:t>rata-rata presentase pengetahuan atlet sepakbola PSBI Blitar</w:t>
      </w:r>
      <w:r>
        <w:rPr>
          <w:rFonts w:ascii="Book Antiqua" w:hAnsi="Book Antiqua"/>
          <w:sz w:val="20"/>
          <w:szCs w:val="20"/>
          <w:lang w:val="id-ID"/>
        </w:rPr>
        <w:t xml:space="preserve"> senior</w:t>
      </w:r>
      <w:r w:rsidRPr="00DE39B1">
        <w:rPr>
          <w:rFonts w:ascii="Book Antiqua" w:hAnsi="Book Antiqua"/>
          <w:sz w:val="20"/>
          <w:szCs w:val="20"/>
          <w:lang w:val="id-ID"/>
        </w:rPr>
        <w:t xml:space="preserve"> tentang pemulihan, berapa besar rata-rata presentase atlet yang melakukan strategi pemulihan dan jenis strategi pemulihan apa saja yang dilakukan oleh atlet sepakbola PSBI Blitar</w:t>
      </w:r>
      <w:r>
        <w:rPr>
          <w:rFonts w:ascii="Book Antiqua" w:hAnsi="Book Antiqua"/>
          <w:sz w:val="20"/>
          <w:szCs w:val="20"/>
          <w:lang w:val="id-ID"/>
        </w:rPr>
        <w:t xml:space="preserve"> senior</w:t>
      </w:r>
      <w:r w:rsidRPr="00DE39B1">
        <w:rPr>
          <w:rFonts w:ascii="Book Antiqua" w:hAnsi="Book Antiqua"/>
          <w:sz w:val="20"/>
          <w:szCs w:val="20"/>
          <w:lang w:val="id-ID"/>
        </w:rPr>
        <w:t>.</w:t>
      </w:r>
    </w:p>
    <w:p w:rsidR="00982FC5" w:rsidRPr="00DE39B1" w:rsidRDefault="00982FC5" w:rsidP="00982FC5">
      <w:pPr>
        <w:pStyle w:val="ListParagraph"/>
        <w:spacing w:line="276" w:lineRule="auto"/>
        <w:ind w:left="709" w:firstLine="425"/>
        <w:rPr>
          <w:rFonts w:ascii="Book Antiqua" w:hAnsi="Book Antiqua"/>
          <w:sz w:val="20"/>
          <w:szCs w:val="20"/>
        </w:rPr>
      </w:pPr>
      <w:r w:rsidRPr="00DE39B1">
        <w:rPr>
          <w:rFonts w:ascii="Book Antiqua" w:hAnsi="Book Antiqua"/>
          <w:sz w:val="20"/>
          <w:szCs w:val="20"/>
        </w:rPr>
        <w:t>Sampe</w:t>
      </w:r>
      <w:r w:rsidRPr="00DE39B1">
        <w:rPr>
          <w:rFonts w:ascii="Book Antiqua" w:hAnsi="Book Antiqua"/>
          <w:sz w:val="20"/>
          <w:szCs w:val="20"/>
          <w:lang w:val="id-ID"/>
        </w:rPr>
        <w:t>l</w:t>
      </w:r>
      <w:r w:rsidRPr="00DE39B1">
        <w:rPr>
          <w:rFonts w:ascii="Book Antiqua" w:hAnsi="Book Antiqua"/>
          <w:sz w:val="20"/>
          <w:szCs w:val="20"/>
        </w:rPr>
        <w:t xml:space="preserve"> yang digunakan dalam penelitian ini berjumlah 17 atlet sepakbola </w:t>
      </w:r>
      <w:r w:rsidRPr="00DE39B1">
        <w:rPr>
          <w:rFonts w:ascii="Book Antiqua" w:hAnsi="Book Antiqua"/>
          <w:sz w:val="20"/>
          <w:szCs w:val="20"/>
        </w:rPr>
        <w:lastRenderedPageBreak/>
        <w:t xml:space="preserve">yang tergabung dalam PSBI Blitar </w:t>
      </w:r>
      <w:r>
        <w:rPr>
          <w:rFonts w:ascii="Book Antiqua" w:hAnsi="Book Antiqua"/>
          <w:sz w:val="20"/>
          <w:szCs w:val="20"/>
          <w:lang w:val="id-ID"/>
        </w:rPr>
        <w:t xml:space="preserve">senior </w:t>
      </w:r>
      <w:r w:rsidRPr="00DE39B1">
        <w:rPr>
          <w:rFonts w:ascii="Book Antiqua" w:hAnsi="Book Antiqua"/>
          <w:sz w:val="20"/>
          <w:szCs w:val="20"/>
        </w:rPr>
        <w:t>dan mengikuti segala aktifitas klub seperti berlatih maupun bertanding. Selain itu, instrument yang digunakan dalam penelitian ini adalah angket tertutup</w:t>
      </w:r>
      <w:r w:rsidRPr="00DE39B1">
        <w:rPr>
          <w:rFonts w:ascii="Book Antiqua" w:hAnsi="Book Antiqua"/>
          <w:sz w:val="20"/>
          <w:szCs w:val="20"/>
          <w:lang w:val="id-ID"/>
        </w:rPr>
        <w:t xml:space="preserve"> yang diikuti dengan 3 pertanyaan tambahan sebagai wawancara lisan terstruktur</w:t>
      </w:r>
      <w:r w:rsidRPr="00DE39B1">
        <w:rPr>
          <w:rFonts w:ascii="Book Antiqua" w:hAnsi="Book Antiqua"/>
          <w:sz w:val="20"/>
          <w:szCs w:val="20"/>
        </w:rPr>
        <w:t>, soal pilihan ganda tentang pemulihan</w:t>
      </w:r>
      <w:r w:rsidRPr="00DE39B1">
        <w:rPr>
          <w:rFonts w:ascii="Book Antiqua" w:hAnsi="Book Antiqua"/>
          <w:i/>
          <w:sz w:val="20"/>
          <w:szCs w:val="20"/>
        </w:rPr>
        <w:t>,</w:t>
      </w:r>
      <w:r w:rsidRPr="00DE39B1">
        <w:rPr>
          <w:rFonts w:ascii="Book Antiqua" w:hAnsi="Book Antiqua"/>
          <w:sz w:val="20"/>
          <w:szCs w:val="20"/>
        </w:rPr>
        <w:t xml:space="preserve"> </w:t>
      </w:r>
      <w:r w:rsidRPr="00DE39B1">
        <w:rPr>
          <w:rFonts w:ascii="Book Antiqua" w:hAnsi="Book Antiqua"/>
          <w:sz w:val="20"/>
          <w:szCs w:val="20"/>
          <w:lang w:val="id-ID"/>
        </w:rPr>
        <w:t xml:space="preserve">dan </w:t>
      </w:r>
      <w:r w:rsidRPr="00DE39B1">
        <w:rPr>
          <w:rFonts w:ascii="Book Antiqua" w:hAnsi="Book Antiqua"/>
          <w:sz w:val="20"/>
          <w:szCs w:val="20"/>
        </w:rPr>
        <w:t>menambahak</w:t>
      </w:r>
      <w:r w:rsidRPr="00DE39B1">
        <w:rPr>
          <w:rFonts w:ascii="Book Antiqua" w:hAnsi="Book Antiqua"/>
          <w:sz w:val="20"/>
          <w:szCs w:val="20"/>
          <w:lang w:val="id-ID"/>
        </w:rPr>
        <w:t>a</w:t>
      </w:r>
      <w:r w:rsidRPr="00DE39B1">
        <w:rPr>
          <w:rFonts w:ascii="Book Antiqua" w:hAnsi="Book Antiqua"/>
          <w:sz w:val="20"/>
          <w:szCs w:val="20"/>
        </w:rPr>
        <w:t xml:space="preserve">n tiangulasi data (cek ricek). Berikut merupakan hasil deskripsi dari setiap </w:t>
      </w:r>
      <w:proofErr w:type="gramStart"/>
      <w:r w:rsidRPr="00DE39B1">
        <w:rPr>
          <w:rFonts w:ascii="Book Antiqua" w:hAnsi="Book Antiqua"/>
          <w:sz w:val="20"/>
          <w:szCs w:val="20"/>
        </w:rPr>
        <w:t>instrument :</w:t>
      </w:r>
      <w:proofErr w:type="gramEnd"/>
    </w:p>
    <w:p w:rsidR="00982FC5" w:rsidRPr="00DE39B1" w:rsidRDefault="00982FC5" w:rsidP="00E945D8">
      <w:pPr>
        <w:pStyle w:val="ListParagraph"/>
        <w:numPr>
          <w:ilvl w:val="0"/>
          <w:numId w:val="16"/>
        </w:numPr>
        <w:spacing w:after="0" w:line="276" w:lineRule="auto"/>
        <w:jc w:val="both"/>
        <w:rPr>
          <w:rFonts w:ascii="Book Antiqua" w:hAnsi="Book Antiqua"/>
          <w:sz w:val="20"/>
          <w:szCs w:val="20"/>
        </w:rPr>
      </w:pPr>
      <w:r w:rsidRPr="00DE39B1">
        <w:rPr>
          <w:rFonts w:ascii="Book Antiqua" w:hAnsi="Book Antiqua"/>
          <w:sz w:val="20"/>
          <w:szCs w:val="20"/>
        </w:rPr>
        <w:t>Memberikan soal</w:t>
      </w:r>
      <w:r w:rsidRPr="00DE39B1">
        <w:rPr>
          <w:rFonts w:ascii="Book Antiqua" w:hAnsi="Book Antiqua"/>
          <w:sz w:val="20"/>
          <w:szCs w:val="20"/>
          <w:lang w:val="id-ID"/>
        </w:rPr>
        <w:t xml:space="preserve"> pilihan ganda tentang pemulihan</w:t>
      </w:r>
      <w:r w:rsidRPr="00DE39B1">
        <w:rPr>
          <w:rFonts w:ascii="Book Antiqua" w:hAnsi="Book Antiqua"/>
          <w:sz w:val="20"/>
          <w:szCs w:val="20"/>
        </w:rPr>
        <w:t>.</w:t>
      </w:r>
    </w:p>
    <w:p w:rsidR="00982FC5" w:rsidRPr="00DE39B1" w:rsidRDefault="00982FC5" w:rsidP="00982FC5">
      <w:pPr>
        <w:pStyle w:val="ListParagraph"/>
        <w:spacing w:line="276" w:lineRule="auto"/>
        <w:ind w:left="1134" w:firstLine="567"/>
        <w:rPr>
          <w:rFonts w:ascii="Book Antiqua" w:hAnsi="Book Antiqua"/>
          <w:sz w:val="20"/>
          <w:szCs w:val="20"/>
          <w:lang w:val="id-ID"/>
        </w:rPr>
      </w:pPr>
      <w:r w:rsidRPr="00DE39B1">
        <w:rPr>
          <w:rFonts w:ascii="Book Antiqua" w:hAnsi="Book Antiqua"/>
          <w:sz w:val="20"/>
          <w:szCs w:val="20"/>
        </w:rPr>
        <w:t xml:space="preserve">Pemberian soal </w:t>
      </w:r>
      <w:r w:rsidRPr="00DE39B1">
        <w:rPr>
          <w:rFonts w:ascii="Book Antiqua" w:hAnsi="Book Antiqua"/>
          <w:sz w:val="20"/>
          <w:szCs w:val="20"/>
          <w:lang w:val="id-ID"/>
        </w:rPr>
        <w:t xml:space="preserve">pilihan ganda </w:t>
      </w:r>
      <w:r w:rsidRPr="00DE39B1">
        <w:rPr>
          <w:rFonts w:ascii="Book Antiqua" w:hAnsi="Book Antiqua"/>
          <w:sz w:val="20"/>
          <w:szCs w:val="20"/>
        </w:rPr>
        <w:t xml:space="preserve">ini bertujuan untuk membantu mengetahui </w:t>
      </w:r>
      <w:r w:rsidRPr="00DE39B1">
        <w:rPr>
          <w:rFonts w:ascii="Book Antiqua" w:hAnsi="Book Antiqua"/>
          <w:sz w:val="20"/>
          <w:szCs w:val="20"/>
          <w:lang w:val="id-ID"/>
        </w:rPr>
        <w:t xml:space="preserve">rata-rata presentase </w:t>
      </w:r>
      <w:r w:rsidRPr="00DE39B1">
        <w:rPr>
          <w:rFonts w:ascii="Book Antiqua" w:hAnsi="Book Antiqua"/>
          <w:sz w:val="20"/>
          <w:szCs w:val="20"/>
        </w:rPr>
        <w:t>pengetahuan atlet sepakbola PSBI Blitar</w:t>
      </w:r>
      <w:r>
        <w:rPr>
          <w:rFonts w:ascii="Book Antiqua" w:hAnsi="Book Antiqua"/>
          <w:sz w:val="20"/>
          <w:szCs w:val="20"/>
          <w:lang w:val="id-ID"/>
        </w:rPr>
        <w:t xml:space="preserve"> senior</w:t>
      </w:r>
      <w:r w:rsidRPr="00DE39B1">
        <w:rPr>
          <w:rFonts w:ascii="Book Antiqua" w:hAnsi="Book Antiqua"/>
          <w:sz w:val="20"/>
          <w:szCs w:val="20"/>
        </w:rPr>
        <w:t xml:space="preserve"> tentang pemulihan. Soal pilihan ganda terdiri dari 10 pertanyaan dan 5 pilihan</w:t>
      </w:r>
      <w:r w:rsidRPr="00DE39B1">
        <w:rPr>
          <w:rFonts w:ascii="Book Antiqua" w:hAnsi="Book Antiqua"/>
          <w:sz w:val="20"/>
          <w:szCs w:val="20"/>
          <w:lang w:val="id-ID"/>
        </w:rPr>
        <w:t xml:space="preserve"> jawaban (a b c d e). Sampel hanya perlu memberi tanda (x) silang pada salah satu jawaban. Hasil jawaban secara keseluruhan menyatakan rata-rata presentase pengetahuan atlet sepakbola PSBI Blitar </w:t>
      </w:r>
      <w:r>
        <w:rPr>
          <w:rFonts w:ascii="Book Antiqua" w:hAnsi="Book Antiqua"/>
          <w:sz w:val="20"/>
          <w:szCs w:val="20"/>
          <w:lang w:val="id-ID"/>
        </w:rPr>
        <w:t xml:space="preserve">senior </w:t>
      </w:r>
      <w:r w:rsidRPr="00DE39B1">
        <w:rPr>
          <w:rFonts w:ascii="Book Antiqua" w:hAnsi="Book Antiqua"/>
          <w:sz w:val="20"/>
          <w:szCs w:val="20"/>
          <w:lang w:val="id-ID"/>
        </w:rPr>
        <w:t>tentang pemulihan.</w:t>
      </w:r>
    </w:p>
    <w:p w:rsidR="008E7F39" w:rsidRDefault="00982FC5" w:rsidP="00E945D8">
      <w:pPr>
        <w:pStyle w:val="ListParagraph"/>
        <w:numPr>
          <w:ilvl w:val="0"/>
          <w:numId w:val="16"/>
        </w:numPr>
        <w:spacing w:after="0" w:line="276" w:lineRule="auto"/>
        <w:jc w:val="both"/>
        <w:rPr>
          <w:rFonts w:ascii="Book Antiqua" w:hAnsi="Book Antiqua"/>
          <w:sz w:val="20"/>
          <w:szCs w:val="20"/>
        </w:rPr>
      </w:pPr>
      <w:r w:rsidRPr="00DE39B1">
        <w:rPr>
          <w:rFonts w:ascii="Book Antiqua" w:hAnsi="Book Antiqua"/>
          <w:sz w:val="20"/>
          <w:szCs w:val="20"/>
        </w:rPr>
        <w:t>Angket tertutup</w:t>
      </w:r>
      <w:r w:rsidRPr="00DE39B1">
        <w:rPr>
          <w:rFonts w:ascii="Book Antiqua" w:hAnsi="Book Antiqua"/>
          <w:sz w:val="20"/>
          <w:szCs w:val="20"/>
          <w:lang w:val="id-ID"/>
        </w:rPr>
        <w:t xml:space="preserve"> (ya/tidak)</w:t>
      </w:r>
      <w:r w:rsidR="008E7F39">
        <w:rPr>
          <w:rFonts w:ascii="Book Antiqua" w:hAnsi="Book Antiqua"/>
          <w:sz w:val="20"/>
          <w:szCs w:val="20"/>
          <w:lang w:val="id-ID"/>
        </w:rPr>
        <w:t xml:space="preserve"> </w:t>
      </w:r>
      <w:r w:rsidRPr="008E7F39">
        <w:rPr>
          <w:rFonts w:ascii="Book Antiqua" w:hAnsi="Book Antiqua"/>
          <w:sz w:val="20"/>
          <w:szCs w:val="20"/>
        </w:rPr>
        <w:t xml:space="preserve">Angket yang digunakan dalam penelitian ini adalah angket tertutup, yaitu sampel memberikan jawaban dengan </w:t>
      </w:r>
      <w:proofErr w:type="gramStart"/>
      <w:r w:rsidRPr="008E7F39">
        <w:rPr>
          <w:rFonts w:ascii="Book Antiqua" w:hAnsi="Book Antiqua"/>
          <w:sz w:val="20"/>
          <w:szCs w:val="20"/>
        </w:rPr>
        <w:t>cara</w:t>
      </w:r>
      <w:proofErr w:type="gramEnd"/>
      <w:r w:rsidRPr="008E7F39">
        <w:rPr>
          <w:rFonts w:ascii="Book Antiqua" w:hAnsi="Book Antiqua"/>
          <w:sz w:val="20"/>
          <w:szCs w:val="20"/>
        </w:rPr>
        <w:t xml:space="preserve"> memberikan tanda (√) centang pada pilihan jawaban yang telah disediakan</w:t>
      </w:r>
      <w:r w:rsidRPr="008E7F39">
        <w:rPr>
          <w:rFonts w:ascii="Book Antiqua" w:hAnsi="Book Antiqua"/>
          <w:sz w:val="20"/>
          <w:szCs w:val="20"/>
          <w:lang w:val="id-ID"/>
        </w:rPr>
        <w:t xml:space="preserve"> (ya/tidak)</w:t>
      </w:r>
      <w:r w:rsidRPr="008E7F39">
        <w:rPr>
          <w:rFonts w:ascii="Book Antiqua" w:hAnsi="Book Antiqua"/>
          <w:sz w:val="20"/>
          <w:szCs w:val="20"/>
        </w:rPr>
        <w:t xml:space="preserve">. Angket terdiri dari 6 pertanyaan </w:t>
      </w:r>
      <w:r w:rsidRPr="008E7F39">
        <w:rPr>
          <w:rFonts w:ascii="Book Antiqua" w:hAnsi="Book Antiqua"/>
          <w:sz w:val="20"/>
          <w:szCs w:val="20"/>
          <w:lang w:val="id-ID"/>
        </w:rPr>
        <w:t xml:space="preserve">pokok </w:t>
      </w:r>
      <w:r w:rsidRPr="008E7F39">
        <w:rPr>
          <w:rFonts w:ascii="Book Antiqua" w:hAnsi="Book Antiqua"/>
          <w:sz w:val="20"/>
          <w:szCs w:val="20"/>
        </w:rPr>
        <w:t>dan 3 pertanyaan tambahan sebagai wawancara lisan terst</w:t>
      </w:r>
      <w:r w:rsidR="008E7F39" w:rsidRPr="008E7F39">
        <w:rPr>
          <w:rFonts w:ascii="Book Antiqua" w:hAnsi="Book Antiqua"/>
          <w:sz w:val="20"/>
          <w:szCs w:val="20"/>
        </w:rPr>
        <w:t xml:space="preserve">ruktur disetiap satu pertanyaan </w:t>
      </w:r>
      <w:r w:rsidRPr="008E7F39">
        <w:rPr>
          <w:rFonts w:ascii="Book Antiqua" w:hAnsi="Book Antiqua"/>
          <w:sz w:val="20"/>
          <w:szCs w:val="20"/>
        </w:rPr>
        <w:t>pokok, dan 3 pertanyaan tersebut harus diisi apabila sampel menjawab atau memberikan jawaban “</w:t>
      </w:r>
      <w:r w:rsidRPr="008E7F39">
        <w:rPr>
          <w:rFonts w:ascii="Book Antiqua" w:hAnsi="Book Antiqua"/>
          <w:sz w:val="20"/>
          <w:szCs w:val="20"/>
          <w:lang w:val="id-ID"/>
        </w:rPr>
        <w:t xml:space="preserve">iya” pada pertanyaan pokok. </w:t>
      </w:r>
      <w:r w:rsidRPr="008E7F39">
        <w:rPr>
          <w:rFonts w:ascii="Book Antiqua" w:hAnsi="Book Antiqua"/>
          <w:sz w:val="20"/>
          <w:szCs w:val="20"/>
        </w:rPr>
        <w:t xml:space="preserve">Hasil angket secara keseluruhan menyatakan </w:t>
      </w:r>
      <w:r w:rsidRPr="008E7F39">
        <w:rPr>
          <w:rFonts w:ascii="Book Antiqua" w:hAnsi="Book Antiqua"/>
          <w:sz w:val="20"/>
          <w:szCs w:val="20"/>
          <w:lang w:val="id-ID"/>
        </w:rPr>
        <w:t xml:space="preserve">tentang rata-rata presentase atlet sepakbola PSBI Blitar senior yang melakukan strategi pemulihan dan mengetahui jenis strategi pemulihan </w:t>
      </w:r>
      <w:proofErr w:type="gramStart"/>
      <w:r w:rsidRPr="008E7F39">
        <w:rPr>
          <w:rFonts w:ascii="Book Antiqua" w:hAnsi="Book Antiqua"/>
          <w:sz w:val="20"/>
          <w:szCs w:val="20"/>
          <w:lang w:val="id-ID"/>
        </w:rPr>
        <w:t>apa</w:t>
      </w:r>
      <w:proofErr w:type="gramEnd"/>
      <w:r w:rsidRPr="008E7F39">
        <w:rPr>
          <w:rFonts w:ascii="Book Antiqua" w:hAnsi="Book Antiqua"/>
          <w:sz w:val="20"/>
          <w:szCs w:val="20"/>
          <w:lang w:val="id-ID"/>
        </w:rPr>
        <w:t xml:space="preserve"> saja yang dilakukan oleh atlet sepakbola PSBI Blitar senior.</w:t>
      </w:r>
    </w:p>
    <w:p w:rsidR="008E7F39" w:rsidRDefault="00982FC5" w:rsidP="008E7F39">
      <w:pPr>
        <w:pStyle w:val="ListParagraph"/>
        <w:spacing w:after="0" w:line="276" w:lineRule="auto"/>
        <w:ind w:left="0" w:firstLine="370"/>
        <w:jc w:val="both"/>
        <w:rPr>
          <w:rFonts w:ascii="Book Antiqua" w:hAnsi="Book Antiqua"/>
          <w:sz w:val="20"/>
          <w:szCs w:val="20"/>
        </w:rPr>
      </w:pPr>
      <w:r w:rsidRPr="008E7F39">
        <w:rPr>
          <w:rFonts w:ascii="Book Antiqua" w:hAnsi="Book Antiqua"/>
          <w:sz w:val="20"/>
          <w:szCs w:val="20"/>
        </w:rPr>
        <w:t xml:space="preserve">Adapun deskripsi data yang disajikan berupa data nilai yang diperoleh dari hasil penyebaran </w:t>
      </w:r>
      <w:r w:rsidRPr="008E7F39">
        <w:rPr>
          <w:rFonts w:ascii="Book Antiqua" w:hAnsi="Book Antiqua"/>
          <w:sz w:val="20"/>
          <w:szCs w:val="20"/>
        </w:rPr>
        <w:lastRenderedPageBreak/>
        <w:t xml:space="preserve">angket </w:t>
      </w:r>
      <w:r w:rsidRPr="008E7F39">
        <w:rPr>
          <w:rFonts w:ascii="Book Antiqua" w:hAnsi="Book Antiqua"/>
          <w:sz w:val="20"/>
          <w:szCs w:val="20"/>
          <w:lang w:val="id-ID"/>
        </w:rPr>
        <w:t xml:space="preserve">dan soal pilihan ganda </w:t>
      </w:r>
      <w:r w:rsidRPr="008E7F39">
        <w:rPr>
          <w:rFonts w:ascii="Book Antiqua" w:hAnsi="Book Antiqua"/>
          <w:sz w:val="20"/>
          <w:szCs w:val="20"/>
        </w:rPr>
        <w:t>yang bertujuan untuk mengetahui</w:t>
      </w:r>
      <w:r w:rsidRPr="008E7F39">
        <w:rPr>
          <w:rFonts w:ascii="Book Antiqua" w:hAnsi="Book Antiqua"/>
          <w:sz w:val="20"/>
          <w:szCs w:val="20"/>
          <w:lang w:val="id-ID"/>
        </w:rPr>
        <w:t xml:space="preserve"> rata-rata presentase</w:t>
      </w:r>
      <w:r w:rsidRPr="008E7F39">
        <w:rPr>
          <w:rFonts w:ascii="Book Antiqua" w:hAnsi="Book Antiqua"/>
          <w:sz w:val="20"/>
          <w:szCs w:val="20"/>
        </w:rPr>
        <w:t xml:space="preserve"> </w:t>
      </w:r>
      <w:r w:rsidRPr="008E7F39">
        <w:rPr>
          <w:rFonts w:ascii="Book Antiqua" w:hAnsi="Book Antiqua"/>
          <w:sz w:val="20"/>
          <w:szCs w:val="20"/>
          <w:lang w:val="id-ID"/>
        </w:rPr>
        <w:t>pengetahuan atlet PSBI Blitar tentang pemulihan, mengetahui rata-rata presentase atlet sepakbola PSBI Blitar senior yang melakukan strategi pemulihan, dan mengetahui jenis strategi pemulihan apa saja yang dilakukan oleh atlet sepakbola PSBI Blitar senior</w:t>
      </w:r>
      <w:r w:rsidRPr="008E7F39">
        <w:rPr>
          <w:rFonts w:ascii="Book Antiqua" w:hAnsi="Book Antiqua"/>
          <w:sz w:val="20"/>
          <w:szCs w:val="20"/>
        </w:rPr>
        <w:t xml:space="preserve">. </w:t>
      </w:r>
    </w:p>
    <w:p w:rsidR="00982FC5" w:rsidRDefault="00982FC5" w:rsidP="008E7F39">
      <w:pPr>
        <w:pStyle w:val="ListParagraph"/>
        <w:spacing w:after="0" w:line="276" w:lineRule="auto"/>
        <w:ind w:left="0" w:firstLine="370"/>
        <w:jc w:val="both"/>
        <w:rPr>
          <w:rFonts w:ascii="Book Antiqua" w:hAnsi="Book Antiqua"/>
          <w:sz w:val="20"/>
          <w:szCs w:val="20"/>
        </w:rPr>
      </w:pPr>
      <w:r w:rsidRPr="00DE39B1">
        <w:rPr>
          <w:rFonts w:ascii="Book Antiqua" w:hAnsi="Book Antiqua"/>
          <w:sz w:val="20"/>
          <w:szCs w:val="20"/>
          <w:lang w:val="id-ID"/>
        </w:rPr>
        <w:t xml:space="preserve">Berikut </w:t>
      </w:r>
      <w:r w:rsidRPr="00BC5BD2">
        <w:rPr>
          <w:rFonts w:ascii="Book Antiqua" w:hAnsi="Book Antiqua"/>
          <w:sz w:val="20"/>
          <w:szCs w:val="20"/>
        </w:rPr>
        <w:t>adalah</w:t>
      </w:r>
      <w:r w:rsidRPr="00DE39B1">
        <w:rPr>
          <w:rFonts w:ascii="Book Antiqua" w:hAnsi="Book Antiqua"/>
          <w:sz w:val="20"/>
          <w:szCs w:val="20"/>
          <w:lang w:val="id-ID"/>
        </w:rPr>
        <w:t xml:space="preserve"> rata-rata usia dan standart deviasi atlet sepakbola PSBI Blitar</w:t>
      </w:r>
      <w:r>
        <w:rPr>
          <w:rFonts w:ascii="Book Antiqua" w:hAnsi="Book Antiqua"/>
          <w:sz w:val="20"/>
          <w:szCs w:val="20"/>
          <w:lang w:val="id-ID"/>
        </w:rPr>
        <w:t xml:space="preserve"> senior</w:t>
      </w:r>
    </w:p>
    <w:p w:rsidR="00982FC5" w:rsidRPr="00FA3C62" w:rsidRDefault="00982FC5" w:rsidP="00982FC5">
      <w:pPr>
        <w:pStyle w:val="ListParagraph"/>
        <w:spacing w:line="276" w:lineRule="auto"/>
        <w:ind w:left="709" w:firstLine="425"/>
        <w:jc w:val="center"/>
        <w:rPr>
          <w:rFonts w:ascii="Book Antiqua" w:hAnsi="Book Antiqua"/>
          <w:b/>
          <w:sz w:val="20"/>
          <w:szCs w:val="20"/>
          <w:lang w:val="id-ID"/>
        </w:rPr>
      </w:pPr>
      <w:r>
        <w:rPr>
          <w:rFonts w:ascii="Book Antiqua" w:hAnsi="Book Antiqua"/>
          <w:b/>
          <w:sz w:val="20"/>
          <w:szCs w:val="20"/>
        </w:rPr>
        <w:t xml:space="preserve">Table 4.1 Standart Deviasi </w:t>
      </w:r>
      <w:proofErr w:type="gramStart"/>
      <w:r>
        <w:rPr>
          <w:rFonts w:ascii="Book Antiqua" w:hAnsi="Book Antiqua"/>
          <w:b/>
          <w:sz w:val="20"/>
          <w:szCs w:val="20"/>
        </w:rPr>
        <w:t>Usia</w:t>
      </w:r>
      <w:proofErr w:type="gramEnd"/>
      <w:r>
        <w:rPr>
          <w:rFonts w:ascii="Book Antiqua" w:hAnsi="Book Antiqua"/>
          <w:b/>
          <w:sz w:val="20"/>
          <w:szCs w:val="20"/>
        </w:rPr>
        <w:t xml:space="preserve"> Atlet PSBI Blitar</w:t>
      </w:r>
      <w:r>
        <w:rPr>
          <w:rFonts w:ascii="Book Antiqua" w:hAnsi="Book Antiqua"/>
          <w:b/>
          <w:sz w:val="20"/>
          <w:szCs w:val="20"/>
          <w:lang w:val="id-ID"/>
        </w:rPr>
        <w:t xml:space="preserve"> Senior</w:t>
      </w:r>
    </w:p>
    <w:tbl>
      <w:tblPr>
        <w:tblStyle w:val="TableGrid"/>
        <w:tblW w:w="0" w:type="auto"/>
        <w:tblInd w:w="817" w:type="dxa"/>
        <w:tblLook w:val="04A0" w:firstRow="1" w:lastRow="0" w:firstColumn="1" w:lastColumn="0" w:noHBand="0" w:noVBand="1"/>
      </w:tblPr>
      <w:tblGrid>
        <w:gridCol w:w="1751"/>
        <w:gridCol w:w="2062"/>
      </w:tblGrid>
      <w:tr w:rsidR="008E7F39" w:rsidRPr="00DE39B1" w:rsidTr="00982FC5">
        <w:tc>
          <w:tcPr>
            <w:tcW w:w="2464" w:type="dxa"/>
            <w:shd w:val="clear" w:color="auto" w:fill="9CC2E5"/>
          </w:tcPr>
          <w:p w:rsidR="00982FC5" w:rsidRPr="00DE39B1" w:rsidRDefault="00982FC5" w:rsidP="00B04CEE">
            <w:pPr>
              <w:pStyle w:val="ListParagraph"/>
              <w:spacing w:line="276" w:lineRule="auto"/>
              <w:ind w:left="0"/>
              <w:jc w:val="center"/>
              <w:rPr>
                <w:rFonts w:ascii="Book Antiqua" w:hAnsi="Book Antiqua"/>
                <w:sz w:val="20"/>
                <w:szCs w:val="20"/>
                <w:lang w:val="id-ID"/>
              </w:rPr>
            </w:pPr>
            <w:r w:rsidRPr="00DE39B1">
              <w:rPr>
                <w:rFonts w:ascii="Book Antiqua" w:hAnsi="Book Antiqua"/>
                <w:sz w:val="20"/>
                <w:szCs w:val="20"/>
                <w:lang w:val="id-ID"/>
              </w:rPr>
              <w:t>RATA-RATA USIA</w:t>
            </w:r>
          </w:p>
        </w:tc>
        <w:tc>
          <w:tcPr>
            <w:tcW w:w="2639" w:type="dxa"/>
            <w:shd w:val="clear" w:color="auto" w:fill="9CC2E5"/>
          </w:tcPr>
          <w:p w:rsidR="00982FC5" w:rsidRPr="00DE39B1" w:rsidRDefault="00982FC5" w:rsidP="00B04CEE">
            <w:pPr>
              <w:pStyle w:val="ListParagraph"/>
              <w:spacing w:line="276" w:lineRule="auto"/>
              <w:ind w:left="0"/>
              <w:jc w:val="center"/>
              <w:rPr>
                <w:rFonts w:ascii="Book Antiqua" w:hAnsi="Book Antiqua"/>
                <w:sz w:val="20"/>
                <w:szCs w:val="20"/>
                <w:lang w:val="id-ID"/>
              </w:rPr>
            </w:pPr>
            <w:r w:rsidRPr="00DE39B1">
              <w:rPr>
                <w:rFonts w:ascii="Book Antiqua" w:hAnsi="Book Antiqua"/>
                <w:sz w:val="20"/>
                <w:szCs w:val="20"/>
                <w:lang w:val="id-ID"/>
              </w:rPr>
              <w:t>STANDART DEVIASI</w:t>
            </w:r>
          </w:p>
        </w:tc>
      </w:tr>
      <w:tr w:rsidR="00982FC5" w:rsidRPr="00DE39B1" w:rsidTr="00B04CEE">
        <w:tc>
          <w:tcPr>
            <w:tcW w:w="2464" w:type="dxa"/>
          </w:tcPr>
          <w:p w:rsidR="00982FC5" w:rsidRPr="00DE39B1" w:rsidRDefault="00982FC5" w:rsidP="00B04CEE">
            <w:pPr>
              <w:pStyle w:val="ListParagraph"/>
              <w:spacing w:line="276" w:lineRule="auto"/>
              <w:ind w:left="0"/>
              <w:jc w:val="center"/>
              <w:rPr>
                <w:rFonts w:ascii="Book Antiqua" w:hAnsi="Book Antiqua"/>
                <w:sz w:val="20"/>
                <w:szCs w:val="20"/>
                <w:lang w:val="id-ID"/>
              </w:rPr>
            </w:pPr>
            <w:r w:rsidRPr="00DE39B1">
              <w:rPr>
                <w:rFonts w:ascii="Book Antiqua" w:hAnsi="Book Antiqua"/>
                <w:sz w:val="20"/>
                <w:szCs w:val="20"/>
                <w:lang w:val="id-ID"/>
              </w:rPr>
              <w:t>23,94</w:t>
            </w:r>
          </w:p>
        </w:tc>
        <w:tc>
          <w:tcPr>
            <w:tcW w:w="2639" w:type="dxa"/>
          </w:tcPr>
          <w:p w:rsidR="00982FC5" w:rsidRPr="00DE39B1" w:rsidRDefault="00982FC5" w:rsidP="00B04CEE">
            <w:pPr>
              <w:pStyle w:val="ListParagraph"/>
              <w:spacing w:line="276" w:lineRule="auto"/>
              <w:ind w:left="0"/>
              <w:jc w:val="center"/>
              <w:rPr>
                <w:rFonts w:ascii="Book Antiqua" w:hAnsi="Book Antiqua"/>
                <w:sz w:val="20"/>
                <w:szCs w:val="20"/>
                <w:lang w:val="id-ID"/>
              </w:rPr>
            </w:pPr>
            <w:r w:rsidRPr="00DE39B1">
              <w:rPr>
                <w:rFonts w:ascii="Book Antiqua" w:hAnsi="Book Antiqua"/>
                <w:sz w:val="20"/>
                <w:szCs w:val="20"/>
                <w:lang w:val="id-ID"/>
              </w:rPr>
              <w:t>85,47</w:t>
            </w:r>
          </w:p>
        </w:tc>
      </w:tr>
    </w:tbl>
    <w:p w:rsidR="008E7F39" w:rsidRDefault="008E7F39" w:rsidP="008E7F39">
      <w:pPr>
        <w:pStyle w:val="ListParagraph"/>
        <w:spacing w:line="276" w:lineRule="auto"/>
        <w:ind w:left="0"/>
        <w:rPr>
          <w:rFonts w:ascii="Book Antiqua" w:eastAsia="SimSun" w:hAnsi="Book Antiqua"/>
          <w:sz w:val="20"/>
          <w:szCs w:val="20"/>
        </w:rPr>
      </w:pPr>
    </w:p>
    <w:p w:rsidR="00982FC5" w:rsidRDefault="00982FC5" w:rsidP="008E7F39">
      <w:pPr>
        <w:pStyle w:val="ListParagraph"/>
        <w:spacing w:line="276" w:lineRule="auto"/>
        <w:ind w:left="0" w:firstLine="720"/>
        <w:jc w:val="both"/>
        <w:rPr>
          <w:rFonts w:ascii="Book Antiqua" w:hAnsi="Book Antiqua"/>
          <w:sz w:val="20"/>
          <w:szCs w:val="20"/>
        </w:rPr>
      </w:pPr>
      <w:r w:rsidRPr="00DE39B1">
        <w:rPr>
          <w:rFonts w:ascii="Book Antiqua" w:hAnsi="Book Antiqua"/>
          <w:sz w:val="20"/>
          <w:szCs w:val="20"/>
        </w:rPr>
        <w:t xml:space="preserve">Berikut merupakan hasil analisis data dari pengisian </w:t>
      </w:r>
      <w:r w:rsidRPr="00DE39B1">
        <w:rPr>
          <w:rFonts w:ascii="Book Antiqua" w:hAnsi="Book Antiqua"/>
          <w:sz w:val="20"/>
          <w:szCs w:val="20"/>
          <w:lang w:val="id-ID"/>
        </w:rPr>
        <w:t>soal pilihan ganda</w:t>
      </w:r>
      <w:r w:rsidRPr="00DE39B1">
        <w:rPr>
          <w:rFonts w:ascii="Book Antiqua" w:hAnsi="Book Antiqua"/>
          <w:sz w:val="20"/>
          <w:szCs w:val="20"/>
        </w:rPr>
        <w:t xml:space="preserve"> oleh sampel</w:t>
      </w:r>
      <w:r w:rsidRPr="00DE39B1">
        <w:rPr>
          <w:rFonts w:ascii="Book Antiqua" w:hAnsi="Book Antiqua"/>
          <w:sz w:val="20"/>
          <w:szCs w:val="20"/>
          <w:lang w:val="id-ID"/>
        </w:rPr>
        <w:t xml:space="preserve"> yang bertujuan untuk mengetahui rata-rata presentase pengetahuan atlet sepakbola PSBI Blitar </w:t>
      </w:r>
      <w:r>
        <w:rPr>
          <w:rFonts w:ascii="Book Antiqua" w:hAnsi="Book Antiqua"/>
          <w:sz w:val="20"/>
          <w:szCs w:val="20"/>
          <w:lang w:val="id-ID"/>
        </w:rPr>
        <w:t xml:space="preserve">senior </w:t>
      </w:r>
      <w:r w:rsidRPr="00DE39B1">
        <w:rPr>
          <w:rFonts w:ascii="Book Antiqua" w:hAnsi="Book Antiqua"/>
          <w:sz w:val="20"/>
          <w:szCs w:val="20"/>
          <w:lang w:val="id-ID"/>
        </w:rPr>
        <w:t>tentang pemulihan</w:t>
      </w:r>
      <w:r w:rsidRPr="00DE39B1">
        <w:rPr>
          <w:rFonts w:ascii="Book Antiqua" w:hAnsi="Book Antiqua"/>
          <w:sz w:val="20"/>
          <w:szCs w:val="20"/>
        </w:rPr>
        <w:t>:</w:t>
      </w:r>
    </w:p>
    <w:p w:rsidR="00982FC5" w:rsidRPr="00DE39B1" w:rsidRDefault="00982FC5" w:rsidP="00982FC5">
      <w:pPr>
        <w:pStyle w:val="ListParagraph"/>
        <w:spacing w:line="276" w:lineRule="auto"/>
        <w:ind w:left="709" w:firstLine="425"/>
        <w:rPr>
          <w:rFonts w:ascii="Book Antiqua" w:hAnsi="Book Antiqua"/>
          <w:sz w:val="20"/>
          <w:szCs w:val="20"/>
        </w:rPr>
      </w:pPr>
    </w:p>
    <w:p w:rsidR="001704BD" w:rsidRDefault="00E945D8" w:rsidP="001B4175">
      <w:pPr>
        <w:pStyle w:val="ListParagraph"/>
        <w:spacing w:line="276" w:lineRule="auto"/>
        <w:ind w:left="0"/>
        <w:jc w:val="both"/>
        <w:rPr>
          <w:rFonts w:ascii="Book Antiqua" w:hAnsi="Book Antiqua"/>
          <w:bCs/>
          <w:color w:val="000000"/>
          <w:sz w:val="20"/>
          <w:szCs w:val="20"/>
          <w:lang w:val="id-ID"/>
        </w:rPr>
      </w:pPr>
      <w:r w:rsidRPr="00982FC5">
        <w:rPr>
          <w:rFonts w:ascii="Book Antiqua" w:hAnsi="Book Antiqua"/>
          <w:bCs/>
          <w:noProof/>
          <w:color w:val="000000"/>
          <w:sz w:val="20"/>
          <w:szCs w:val="20"/>
          <w:lang w:val="id-ID" w:eastAsia="id-ID"/>
        </w:rPr>
        <w:drawing>
          <wp:inline distT="0" distB="0" distL="0" distR="0">
            <wp:extent cx="2952750" cy="1828800"/>
            <wp:effectExtent l="0" t="0" r="0" b="0"/>
            <wp:docPr id="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0" cy="1828800"/>
                    </a:xfrm>
                    <a:prstGeom prst="rect">
                      <a:avLst/>
                    </a:prstGeom>
                    <a:noFill/>
                    <a:ln>
                      <a:noFill/>
                    </a:ln>
                  </pic:spPr>
                </pic:pic>
              </a:graphicData>
            </a:graphic>
          </wp:inline>
        </w:drawing>
      </w:r>
    </w:p>
    <w:p w:rsidR="00982FC5" w:rsidRPr="00DE39B1" w:rsidRDefault="00982FC5" w:rsidP="00E945D8">
      <w:pPr>
        <w:pStyle w:val="ListParagraph"/>
        <w:spacing w:line="276" w:lineRule="auto"/>
        <w:ind w:left="0" w:firstLine="709"/>
        <w:jc w:val="both"/>
        <w:rPr>
          <w:rFonts w:ascii="Book Antiqua" w:hAnsi="Book Antiqua"/>
          <w:sz w:val="20"/>
          <w:szCs w:val="20"/>
        </w:rPr>
      </w:pPr>
      <w:r w:rsidRPr="00DE39B1">
        <w:rPr>
          <w:rFonts w:ascii="Book Antiqua" w:hAnsi="Book Antiqua"/>
          <w:sz w:val="20"/>
          <w:szCs w:val="20"/>
        </w:rPr>
        <w:t>Setelah pengisian soal pilihan ganda</w:t>
      </w:r>
      <w:r w:rsidRPr="00DE39B1">
        <w:rPr>
          <w:rFonts w:ascii="Book Antiqua" w:hAnsi="Book Antiqua"/>
          <w:sz w:val="20"/>
          <w:szCs w:val="20"/>
          <w:lang w:val="id-ID"/>
        </w:rPr>
        <w:t xml:space="preserve"> oleh sampel</w:t>
      </w:r>
      <w:r w:rsidRPr="00DE39B1">
        <w:rPr>
          <w:rFonts w:ascii="Book Antiqua" w:hAnsi="Book Antiqua"/>
          <w:sz w:val="20"/>
          <w:szCs w:val="20"/>
        </w:rPr>
        <w:t xml:space="preserve"> selesai, maka dilakukan</w:t>
      </w:r>
      <w:r w:rsidRPr="00DE39B1">
        <w:rPr>
          <w:rFonts w:ascii="Book Antiqua" w:hAnsi="Book Antiqua"/>
          <w:sz w:val="20"/>
          <w:szCs w:val="20"/>
          <w:lang w:val="id-ID"/>
        </w:rPr>
        <w:t xml:space="preserve"> </w:t>
      </w:r>
      <w:r w:rsidRPr="00BC5BD2">
        <w:rPr>
          <w:rFonts w:ascii="Book Antiqua" w:hAnsi="Book Antiqua"/>
          <w:sz w:val="20"/>
          <w:szCs w:val="20"/>
        </w:rPr>
        <w:t>penghitungan</w:t>
      </w:r>
      <w:r w:rsidRPr="00DE39B1">
        <w:rPr>
          <w:rFonts w:ascii="Book Antiqua" w:hAnsi="Book Antiqua"/>
          <w:sz w:val="20"/>
          <w:szCs w:val="20"/>
          <w:lang w:val="id-ID"/>
        </w:rPr>
        <w:t xml:space="preserve"> rata-rata nilai atlet sepakbola PSBI Blitar </w:t>
      </w:r>
      <w:r>
        <w:rPr>
          <w:rFonts w:ascii="Book Antiqua" w:hAnsi="Book Antiqua"/>
          <w:sz w:val="20"/>
          <w:szCs w:val="20"/>
          <w:lang w:val="id-ID"/>
        </w:rPr>
        <w:t xml:space="preserve">senior </w:t>
      </w:r>
      <w:r w:rsidRPr="00DE39B1">
        <w:rPr>
          <w:rFonts w:ascii="Book Antiqua" w:hAnsi="Book Antiqua"/>
          <w:sz w:val="20"/>
          <w:szCs w:val="20"/>
          <w:lang w:val="id-ID"/>
        </w:rPr>
        <w:t>tentang pemulihan dengan nilai rata-rata 69,41 dengan presentase seb</w:t>
      </w:r>
      <w:r>
        <w:rPr>
          <w:rFonts w:ascii="Book Antiqua" w:hAnsi="Book Antiqua"/>
          <w:sz w:val="20"/>
          <w:szCs w:val="20"/>
          <w:lang w:val="id-ID"/>
        </w:rPr>
        <w:t xml:space="preserve">esar 69% dan dikategorikan </w:t>
      </w:r>
      <w:r>
        <w:rPr>
          <w:rFonts w:ascii="Book Antiqua" w:hAnsi="Book Antiqua"/>
          <w:sz w:val="20"/>
          <w:szCs w:val="20"/>
        </w:rPr>
        <w:t>sangat baik</w:t>
      </w:r>
      <w:r w:rsidRPr="00DE39B1">
        <w:rPr>
          <w:rFonts w:ascii="Book Antiqua" w:hAnsi="Book Antiqua"/>
          <w:sz w:val="20"/>
          <w:szCs w:val="20"/>
          <w:lang w:val="id-ID"/>
        </w:rPr>
        <w:t xml:space="preserve"> </w:t>
      </w:r>
      <w:r w:rsidRPr="00DE39B1">
        <w:rPr>
          <w:rFonts w:ascii="Book Antiqua" w:hAnsi="Book Antiqua"/>
          <w:sz w:val="20"/>
          <w:szCs w:val="20"/>
        </w:rPr>
        <w:t>Perhitungan dilakukan dengan menggunakan cara manual.</w:t>
      </w:r>
    </w:p>
    <w:p w:rsidR="00982FC5" w:rsidRPr="00DE39B1" w:rsidRDefault="00982FC5" w:rsidP="00982FC5">
      <w:pPr>
        <w:spacing w:line="276" w:lineRule="auto"/>
        <w:ind w:left="709"/>
        <w:rPr>
          <w:rFonts w:ascii="Book Antiqua" w:hAnsi="Book Antiqua"/>
          <w:b/>
          <w:lang w:val="id-ID"/>
        </w:rPr>
      </w:pPr>
      <w:r>
        <w:rPr>
          <w:rFonts w:ascii="Book Antiqua" w:hAnsi="Book Antiqua"/>
          <w:b/>
        </w:rPr>
        <w:t>Tabel 4.2</w:t>
      </w:r>
      <w:r w:rsidRPr="00DE39B1">
        <w:rPr>
          <w:rFonts w:ascii="Book Antiqua" w:hAnsi="Book Antiqua"/>
          <w:b/>
        </w:rPr>
        <w:t xml:space="preserve"> </w:t>
      </w:r>
      <w:r w:rsidRPr="00DE39B1">
        <w:rPr>
          <w:rFonts w:ascii="Book Antiqua" w:hAnsi="Book Antiqua"/>
          <w:b/>
          <w:lang w:val="id-ID"/>
        </w:rPr>
        <w:t>Nilai Rentang Presentase Pengetahuan</w:t>
      </w:r>
    </w:p>
    <w:tbl>
      <w:tblPr>
        <w:tblStyle w:val="TableGrid"/>
        <w:tblW w:w="0" w:type="auto"/>
        <w:jc w:val="center"/>
        <w:tblLook w:val="04A0" w:firstRow="1" w:lastRow="0" w:firstColumn="1" w:lastColumn="0" w:noHBand="0" w:noVBand="1"/>
      </w:tblPr>
      <w:tblGrid>
        <w:gridCol w:w="2195"/>
        <w:gridCol w:w="2435"/>
      </w:tblGrid>
      <w:tr w:rsidR="008E7F39" w:rsidRPr="00DE39B1" w:rsidTr="00982FC5">
        <w:trPr>
          <w:trHeight w:val="297"/>
          <w:jc w:val="center"/>
        </w:trPr>
        <w:tc>
          <w:tcPr>
            <w:tcW w:w="2583" w:type="dxa"/>
            <w:shd w:val="clear" w:color="auto" w:fill="9CC2E5"/>
            <w:vAlign w:val="center"/>
          </w:tcPr>
          <w:p w:rsidR="00982FC5" w:rsidRPr="00DE39B1" w:rsidRDefault="00982FC5" w:rsidP="00B04CEE">
            <w:pPr>
              <w:spacing w:line="276" w:lineRule="auto"/>
              <w:rPr>
                <w:rFonts w:ascii="Book Antiqua" w:hAnsi="Book Antiqua"/>
                <w:sz w:val="20"/>
                <w:szCs w:val="20"/>
              </w:rPr>
            </w:pPr>
            <w:r w:rsidRPr="00DE39B1">
              <w:rPr>
                <w:rFonts w:ascii="Book Antiqua" w:hAnsi="Book Antiqua"/>
                <w:sz w:val="20"/>
                <w:szCs w:val="20"/>
              </w:rPr>
              <w:t>Rentang Persentase</w:t>
            </w:r>
          </w:p>
        </w:tc>
        <w:tc>
          <w:tcPr>
            <w:tcW w:w="2977" w:type="dxa"/>
            <w:shd w:val="clear" w:color="auto" w:fill="9CC2E5"/>
            <w:vAlign w:val="center"/>
          </w:tcPr>
          <w:p w:rsidR="00982FC5" w:rsidRPr="00DE39B1" w:rsidRDefault="00982FC5" w:rsidP="00B04CEE">
            <w:pPr>
              <w:spacing w:line="276" w:lineRule="auto"/>
              <w:rPr>
                <w:rFonts w:ascii="Book Antiqua" w:hAnsi="Book Antiqua"/>
                <w:sz w:val="20"/>
                <w:szCs w:val="20"/>
              </w:rPr>
            </w:pPr>
            <w:r w:rsidRPr="00DE39B1">
              <w:rPr>
                <w:rFonts w:ascii="Book Antiqua" w:hAnsi="Book Antiqua"/>
                <w:sz w:val="20"/>
                <w:szCs w:val="20"/>
              </w:rPr>
              <w:t>Kategori</w:t>
            </w:r>
          </w:p>
        </w:tc>
      </w:tr>
      <w:tr w:rsidR="00982FC5" w:rsidRPr="00DE39B1" w:rsidTr="00B04CEE">
        <w:trPr>
          <w:trHeight w:val="229"/>
          <w:jc w:val="center"/>
        </w:trPr>
        <w:tc>
          <w:tcPr>
            <w:tcW w:w="2583" w:type="dxa"/>
            <w:vAlign w:val="center"/>
          </w:tcPr>
          <w:p w:rsidR="00982FC5" w:rsidRPr="00DE39B1" w:rsidRDefault="00982FC5" w:rsidP="00B04CEE">
            <w:pPr>
              <w:spacing w:line="276" w:lineRule="auto"/>
              <w:rPr>
                <w:rFonts w:ascii="Book Antiqua" w:hAnsi="Book Antiqua"/>
                <w:sz w:val="20"/>
                <w:szCs w:val="20"/>
              </w:rPr>
            </w:pPr>
            <w:r w:rsidRPr="00DE39B1">
              <w:rPr>
                <w:rFonts w:ascii="Book Antiqua" w:hAnsi="Book Antiqua"/>
                <w:sz w:val="20"/>
                <w:szCs w:val="20"/>
              </w:rPr>
              <w:t>8</w:t>
            </w:r>
            <w:r w:rsidRPr="00DE39B1">
              <w:rPr>
                <w:rFonts w:ascii="Book Antiqua" w:hAnsi="Book Antiqua"/>
                <w:sz w:val="20"/>
                <w:szCs w:val="20"/>
                <w:lang w:val="id-ID"/>
              </w:rPr>
              <w:t>1</w:t>
            </w:r>
            <w:r w:rsidRPr="00DE39B1">
              <w:rPr>
                <w:rFonts w:ascii="Book Antiqua" w:hAnsi="Book Antiqua"/>
                <w:sz w:val="20"/>
                <w:szCs w:val="20"/>
              </w:rPr>
              <w:t xml:space="preserve"> % - 100 %</w:t>
            </w:r>
          </w:p>
        </w:tc>
        <w:tc>
          <w:tcPr>
            <w:tcW w:w="2977" w:type="dxa"/>
            <w:vAlign w:val="center"/>
          </w:tcPr>
          <w:p w:rsidR="00982FC5" w:rsidRPr="00DE39B1" w:rsidRDefault="00982FC5" w:rsidP="00B04CEE">
            <w:pPr>
              <w:spacing w:line="276" w:lineRule="auto"/>
              <w:rPr>
                <w:rFonts w:ascii="Book Antiqua" w:hAnsi="Book Antiqua"/>
                <w:sz w:val="20"/>
                <w:szCs w:val="20"/>
              </w:rPr>
            </w:pPr>
            <w:r>
              <w:rPr>
                <w:rFonts w:ascii="Book Antiqua" w:hAnsi="Book Antiqua"/>
                <w:sz w:val="20"/>
                <w:szCs w:val="20"/>
              </w:rPr>
              <w:t>Sangat Baik Sekali</w:t>
            </w:r>
          </w:p>
        </w:tc>
      </w:tr>
      <w:tr w:rsidR="00982FC5" w:rsidRPr="00DE39B1" w:rsidTr="00B04CEE">
        <w:trPr>
          <w:trHeight w:val="403"/>
          <w:jc w:val="center"/>
        </w:trPr>
        <w:tc>
          <w:tcPr>
            <w:tcW w:w="2583" w:type="dxa"/>
            <w:vAlign w:val="center"/>
          </w:tcPr>
          <w:p w:rsidR="00982FC5" w:rsidRPr="00DE39B1" w:rsidRDefault="00982FC5" w:rsidP="00B04CEE">
            <w:pPr>
              <w:spacing w:line="276" w:lineRule="auto"/>
              <w:rPr>
                <w:rFonts w:ascii="Book Antiqua" w:hAnsi="Book Antiqua"/>
                <w:sz w:val="20"/>
                <w:szCs w:val="20"/>
              </w:rPr>
            </w:pPr>
            <w:r w:rsidRPr="00DE39B1">
              <w:rPr>
                <w:rFonts w:ascii="Book Antiqua" w:hAnsi="Book Antiqua"/>
                <w:sz w:val="20"/>
                <w:szCs w:val="20"/>
              </w:rPr>
              <w:t>61 % - 8</w:t>
            </w:r>
            <w:r w:rsidRPr="00DE39B1">
              <w:rPr>
                <w:rFonts w:ascii="Book Antiqua" w:hAnsi="Book Antiqua"/>
                <w:sz w:val="20"/>
                <w:szCs w:val="20"/>
                <w:lang w:val="id-ID"/>
              </w:rPr>
              <w:t>8</w:t>
            </w:r>
            <w:r w:rsidRPr="00DE39B1">
              <w:rPr>
                <w:rFonts w:ascii="Book Antiqua" w:hAnsi="Book Antiqua"/>
                <w:sz w:val="20"/>
                <w:szCs w:val="20"/>
              </w:rPr>
              <w:t xml:space="preserve"> %</w:t>
            </w:r>
          </w:p>
        </w:tc>
        <w:tc>
          <w:tcPr>
            <w:tcW w:w="2977" w:type="dxa"/>
            <w:vAlign w:val="center"/>
          </w:tcPr>
          <w:p w:rsidR="00982FC5" w:rsidRPr="00DE39B1" w:rsidRDefault="00982FC5" w:rsidP="00B04CEE">
            <w:pPr>
              <w:spacing w:line="276" w:lineRule="auto"/>
              <w:rPr>
                <w:rFonts w:ascii="Book Antiqua" w:hAnsi="Book Antiqua"/>
                <w:sz w:val="20"/>
                <w:szCs w:val="20"/>
              </w:rPr>
            </w:pPr>
            <w:r>
              <w:rPr>
                <w:rFonts w:ascii="Book Antiqua" w:hAnsi="Book Antiqua"/>
                <w:sz w:val="20"/>
                <w:szCs w:val="20"/>
              </w:rPr>
              <w:t>Sangat Baik</w:t>
            </w:r>
          </w:p>
        </w:tc>
      </w:tr>
      <w:tr w:rsidR="00982FC5" w:rsidRPr="00DE39B1" w:rsidTr="00B04CEE">
        <w:trPr>
          <w:trHeight w:val="417"/>
          <w:jc w:val="center"/>
        </w:trPr>
        <w:tc>
          <w:tcPr>
            <w:tcW w:w="2583" w:type="dxa"/>
            <w:vAlign w:val="center"/>
          </w:tcPr>
          <w:p w:rsidR="00982FC5" w:rsidRPr="00DE39B1" w:rsidRDefault="00982FC5" w:rsidP="00B04CEE">
            <w:pPr>
              <w:spacing w:line="276" w:lineRule="auto"/>
              <w:rPr>
                <w:rFonts w:ascii="Book Antiqua" w:hAnsi="Book Antiqua"/>
                <w:sz w:val="20"/>
                <w:szCs w:val="20"/>
              </w:rPr>
            </w:pPr>
            <w:r w:rsidRPr="00DE39B1">
              <w:rPr>
                <w:rFonts w:ascii="Book Antiqua" w:hAnsi="Book Antiqua"/>
                <w:sz w:val="20"/>
                <w:szCs w:val="20"/>
              </w:rPr>
              <w:t>4</w:t>
            </w:r>
            <w:r w:rsidRPr="00DE39B1">
              <w:rPr>
                <w:rFonts w:ascii="Book Antiqua" w:hAnsi="Book Antiqua"/>
                <w:sz w:val="20"/>
                <w:szCs w:val="20"/>
                <w:lang w:val="id-ID"/>
              </w:rPr>
              <w:t>1</w:t>
            </w:r>
            <w:r w:rsidRPr="00DE39B1">
              <w:rPr>
                <w:rFonts w:ascii="Book Antiqua" w:hAnsi="Book Antiqua"/>
                <w:sz w:val="20"/>
                <w:szCs w:val="20"/>
              </w:rPr>
              <w:t xml:space="preserve"> % - 60 %</w:t>
            </w:r>
          </w:p>
        </w:tc>
        <w:tc>
          <w:tcPr>
            <w:tcW w:w="2977" w:type="dxa"/>
            <w:vAlign w:val="center"/>
          </w:tcPr>
          <w:p w:rsidR="00982FC5" w:rsidRPr="00757CB5" w:rsidRDefault="00982FC5" w:rsidP="00B04CEE">
            <w:pPr>
              <w:spacing w:line="276" w:lineRule="auto"/>
              <w:rPr>
                <w:rFonts w:ascii="Book Antiqua" w:hAnsi="Book Antiqua"/>
                <w:sz w:val="20"/>
                <w:szCs w:val="20"/>
              </w:rPr>
            </w:pPr>
            <w:r>
              <w:rPr>
                <w:rFonts w:ascii="Book Antiqua" w:hAnsi="Book Antiqua"/>
                <w:sz w:val="20"/>
                <w:szCs w:val="20"/>
              </w:rPr>
              <w:t>Baik</w:t>
            </w:r>
          </w:p>
        </w:tc>
      </w:tr>
      <w:tr w:rsidR="00982FC5" w:rsidRPr="00DE39B1" w:rsidTr="00B04CEE">
        <w:trPr>
          <w:trHeight w:val="403"/>
          <w:jc w:val="center"/>
        </w:trPr>
        <w:tc>
          <w:tcPr>
            <w:tcW w:w="2583" w:type="dxa"/>
            <w:vAlign w:val="center"/>
          </w:tcPr>
          <w:p w:rsidR="00982FC5" w:rsidRPr="00DE39B1" w:rsidRDefault="00982FC5" w:rsidP="00B04CEE">
            <w:pPr>
              <w:spacing w:line="276" w:lineRule="auto"/>
              <w:rPr>
                <w:rFonts w:ascii="Book Antiqua" w:hAnsi="Book Antiqua"/>
                <w:sz w:val="20"/>
                <w:szCs w:val="20"/>
              </w:rPr>
            </w:pPr>
            <w:r w:rsidRPr="00DE39B1">
              <w:rPr>
                <w:rFonts w:ascii="Book Antiqua" w:hAnsi="Book Antiqua"/>
                <w:sz w:val="20"/>
                <w:szCs w:val="20"/>
              </w:rPr>
              <w:t>21</w:t>
            </w:r>
            <w:r w:rsidRPr="00DE39B1">
              <w:rPr>
                <w:rFonts w:ascii="Book Antiqua" w:hAnsi="Book Antiqua"/>
                <w:sz w:val="20"/>
                <w:szCs w:val="20"/>
                <w:lang w:val="id-ID"/>
              </w:rPr>
              <w:t xml:space="preserve"> </w:t>
            </w:r>
            <w:r w:rsidRPr="00DE39B1">
              <w:rPr>
                <w:rFonts w:ascii="Book Antiqua" w:hAnsi="Book Antiqua"/>
                <w:sz w:val="20"/>
                <w:szCs w:val="20"/>
              </w:rPr>
              <w:t>% - 40 %</w:t>
            </w:r>
          </w:p>
        </w:tc>
        <w:tc>
          <w:tcPr>
            <w:tcW w:w="2977" w:type="dxa"/>
            <w:vAlign w:val="center"/>
          </w:tcPr>
          <w:p w:rsidR="00982FC5" w:rsidRPr="00DE39B1" w:rsidRDefault="00982FC5" w:rsidP="00B04CEE">
            <w:pPr>
              <w:spacing w:line="276" w:lineRule="auto"/>
              <w:rPr>
                <w:rFonts w:ascii="Book Antiqua" w:hAnsi="Book Antiqua"/>
                <w:sz w:val="20"/>
                <w:szCs w:val="20"/>
              </w:rPr>
            </w:pPr>
            <w:r>
              <w:rPr>
                <w:rFonts w:ascii="Book Antiqua" w:hAnsi="Book Antiqua"/>
                <w:sz w:val="20"/>
                <w:szCs w:val="20"/>
              </w:rPr>
              <w:t>Tidak Baik</w:t>
            </w:r>
          </w:p>
        </w:tc>
      </w:tr>
      <w:tr w:rsidR="00982FC5" w:rsidRPr="00DE39B1" w:rsidTr="00B04CEE">
        <w:trPr>
          <w:trHeight w:val="417"/>
          <w:jc w:val="center"/>
        </w:trPr>
        <w:tc>
          <w:tcPr>
            <w:tcW w:w="2583" w:type="dxa"/>
            <w:vAlign w:val="center"/>
          </w:tcPr>
          <w:p w:rsidR="00982FC5" w:rsidRPr="00DE39B1" w:rsidRDefault="00982FC5" w:rsidP="00B04CEE">
            <w:pPr>
              <w:spacing w:line="276" w:lineRule="auto"/>
              <w:rPr>
                <w:rFonts w:ascii="Book Antiqua" w:hAnsi="Book Antiqua"/>
                <w:sz w:val="20"/>
                <w:szCs w:val="20"/>
                <w:lang w:val="id-ID"/>
              </w:rPr>
            </w:pPr>
            <w:r w:rsidRPr="00DE39B1">
              <w:rPr>
                <w:rFonts w:ascii="Book Antiqua" w:hAnsi="Book Antiqua"/>
                <w:sz w:val="20"/>
                <w:szCs w:val="20"/>
              </w:rPr>
              <w:lastRenderedPageBreak/>
              <w:t>0</w:t>
            </w:r>
            <w:r w:rsidRPr="00DE39B1">
              <w:rPr>
                <w:rFonts w:ascii="Book Antiqua" w:hAnsi="Book Antiqua"/>
                <w:sz w:val="20"/>
                <w:szCs w:val="20"/>
                <w:lang w:val="id-ID"/>
              </w:rPr>
              <w:t xml:space="preserve"> </w:t>
            </w:r>
            <w:r w:rsidRPr="00DE39B1">
              <w:rPr>
                <w:rFonts w:ascii="Book Antiqua" w:hAnsi="Book Antiqua"/>
                <w:sz w:val="20"/>
                <w:szCs w:val="20"/>
              </w:rPr>
              <w:t>%</w:t>
            </w:r>
            <w:r w:rsidRPr="00DE39B1">
              <w:rPr>
                <w:rFonts w:ascii="Book Antiqua" w:hAnsi="Book Antiqua"/>
                <w:sz w:val="20"/>
                <w:szCs w:val="20"/>
                <w:lang w:val="id-ID"/>
              </w:rPr>
              <w:t xml:space="preserve"> - 20 %</w:t>
            </w:r>
          </w:p>
        </w:tc>
        <w:tc>
          <w:tcPr>
            <w:tcW w:w="2977" w:type="dxa"/>
            <w:vAlign w:val="center"/>
          </w:tcPr>
          <w:p w:rsidR="00982FC5" w:rsidRPr="00DE39B1" w:rsidRDefault="00982FC5" w:rsidP="00B04CEE">
            <w:pPr>
              <w:spacing w:line="276" w:lineRule="auto"/>
              <w:rPr>
                <w:rFonts w:ascii="Book Antiqua" w:hAnsi="Book Antiqua"/>
                <w:sz w:val="20"/>
                <w:szCs w:val="20"/>
              </w:rPr>
            </w:pPr>
            <w:r>
              <w:rPr>
                <w:rFonts w:ascii="Book Antiqua" w:hAnsi="Book Antiqua"/>
                <w:sz w:val="20"/>
                <w:szCs w:val="20"/>
              </w:rPr>
              <w:t>Tidak Sangat Baik</w:t>
            </w:r>
          </w:p>
        </w:tc>
      </w:tr>
    </w:tbl>
    <w:p w:rsidR="008E7F39" w:rsidRDefault="008E7F39" w:rsidP="008E7F39">
      <w:pPr>
        <w:pStyle w:val="ListParagraph"/>
        <w:spacing w:line="276" w:lineRule="auto"/>
        <w:ind w:left="0"/>
        <w:rPr>
          <w:rFonts w:ascii="Book Antiqua" w:eastAsia="SimSun" w:hAnsi="Book Antiqua"/>
          <w:sz w:val="20"/>
          <w:szCs w:val="20"/>
        </w:rPr>
      </w:pPr>
    </w:p>
    <w:p w:rsidR="008E7F39" w:rsidRDefault="00982FC5" w:rsidP="008E7F39">
      <w:pPr>
        <w:pStyle w:val="ListParagraph"/>
        <w:spacing w:line="276" w:lineRule="auto"/>
        <w:ind w:left="0" w:firstLine="709"/>
        <w:jc w:val="both"/>
        <w:rPr>
          <w:rFonts w:ascii="Book Antiqua" w:hAnsi="Book Antiqua"/>
          <w:sz w:val="20"/>
          <w:szCs w:val="20"/>
        </w:rPr>
      </w:pPr>
      <w:r w:rsidRPr="00DE39B1">
        <w:rPr>
          <w:rFonts w:ascii="Book Antiqua" w:hAnsi="Book Antiqua"/>
          <w:sz w:val="20"/>
          <w:szCs w:val="20"/>
        </w:rPr>
        <w:t>Dari hasil penghitungan persentase soal pilihan ganda diketahui bahwa</w:t>
      </w:r>
      <w:r w:rsidRPr="00DE39B1">
        <w:rPr>
          <w:rFonts w:ascii="Book Antiqua" w:hAnsi="Book Antiqua"/>
          <w:sz w:val="20"/>
          <w:szCs w:val="20"/>
          <w:lang w:val="id-ID"/>
        </w:rPr>
        <w:t xml:space="preserve"> rata-rata </w:t>
      </w:r>
      <w:r w:rsidRPr="00BC5BD2">
        <w:rPr>
          <w:rFonts w:ascii="Book Antiqua" w:hAnsi="Book Antiqua"/>
          <w:sz w:val="20"/>
          <w:szCs w:val="20"/>
        </w:rPr>
        <w:t>presentase</w:t>
      </w:r>
      <w:r w:rsidRPr="00DE39B1">
        <w:rPr>
          <w:rFonts w:ascii="Book Antiqua" w:hAnsi="Book Antiqua"/>
          <w:sz w:val="20"/>
          <w:szCs w:val="20"/>
        </w:rPr>
        <w:t xml:space="preserve"> pengetahuan atlet sepakbola PSBI Blitar</w:t>
      </w:r>
      <w:r>
        <w:rPr>
          <w:rFonts w:ascii="Book Antiqua" w:hAnsi="Book Antiqua"/>
          <w:sz w:val="20"/>
          <w:szCs w:val="20"/>
          <w:lang w:val="id-ID"/>
        </w:rPr>
        <w:t xml:space="preserve"> senior</w:t>
      </w:r>
      <w:r w:rsidRPr="00DE39B1">
        <w:rPr>
          <w:rFonts w:ascii="Book Antiqua" w:hAnsi="Book Antiqua"/>
          <w:sz w:val="20"/>
          <w:szCs w:val="20"/>
        </w:rPr>
        <w:t xml:space="preserve"> tentang pemulihan yaitu sebes</w:t>
      </w:r>
      <w:r>
        <w:rPr>
          <w:rFonts w:ascii="Book Antiqua" w:hAnsi="Book Antiqua"/>
          <w:sz w:val="20"/>
          <w:szCs w:val="20"/>
        </w:rPr>
        <w:t>ar 69</w:t>
      </w:r>
      <w:proofErr w:type="gramStart"/>
      <w:r>
        <w:rPr>
          <w:rFonts w:ascii="Book Antiqua" w:hAnsi="Book Antiqua"/>
          <w:sz w:val="20"/>
          <w:szCs w:val="20"/>
        </w:rPr>
        <w:t>,41</w:t>
      </w:r>
      <w:proofErr w:type="gramEnd"/>
      <w:r>
        <w:rPr>
          <w:rFonts w:ascii="Book Antiqua" w:hAnsi="Book Antiqua"/>
          <w:sz w:val="20"/>
          <w:szCs w:val="20"/>
        </w:rPr>
        <w:t>% dan dikategorikan sangat baik</w:t>
      </w:r>
      <w:r w:rsidRPr="00DE39B1">
        <w:rPr>
          <w:rFonts w:ascii="Book Antiqua" w:hAnsi="Book Antiqua"/>
          <w:sz w:val="20"/>
          <w:szCs w:val="20"/>
        </w:rPr>
        <w:t>.</w:t>
      </w:r>
    </w:p>
    <w:p w:rsidR="00982FC5" w:rsidRDefault="00982FC5" w:rsidP="008E7F39">
      <w:pPr>
        <w:pStyle w:val="ListParagraph"/>
        <w:spacing w:line="276" w:lineRule="auto"/>
        <w:ind w:left="0" w:firstLine="709"/>
        <w:jc w:val="both"/>
        <w:rPr>
          <w:rFonts w:ascii="Book Antiqua" w:hAnsi="Book Antiqua"/>
          <w:sz w:val="20"/>
          <w:szCs w:val="20"/>
        </w:rPr>
      </w:pPr>
      <w:r w:rsidRPr="00DE39B1">
        <w:rPr>
          <w:rFonts w:ascii="Book Antiqua" w:hAnsi="Book Antiqua"/>
          <w:sz w:val="20"/>
          <w:szCs w:val="20"/>
          <w:lang w:val="id-ID"/>
        </w:rPr>
        <w:t xml:space="preserve">Berikut merupakan hasil analisis data dari pengisian angket </w:t>
      </w:r>
      <w:r w:rsidRPr="00BC5BD2">
        <w:rPr>
          <w:rFonts w:ascii="Book Antiqua" w:hAnsi="Book Antiqua"/>
          <w:sz w:val="20"/>
          <w:szCs w:val="20"/>
        </w:rPr>
        <w:t>tertutup</w:t>
      </w:r>
      <w:r w:rsidRPr="00DE39B1">
        <w:rPr>
          <w:rFonts w:ascii="Book Antiqua" w:hAnsi="Book Antiqua"/>
          <w:sz w:val="20"/>
          <w:szCs w:val="20"/>
          <w:lang w:val="id-ID"/>
        </w:rPr>
        <w:t xml:space="preserve"> oleh </w:t>
      </w:r>
      <w:r w:rsidRPr="00BC5BD2">
        <w:rPr>
          <w:rFonts w:ascii="Book Antiqua" w:hAnsi="Book Antiqua"/>
          <w:sz w:val="20"/>
          <w:szCs w:val="20"/>
        </w:rPr>
        <w:t>sampel</w:t>
      </w:r>
      <w:r w:rsidRPr="00DE39B1">
        <w:rPr>
          <w:rFonts w:ascii="Book Antiqua" w:hAnsi="Book Antiqua"/>
          <w:sz w:val="20"/>
          <w:szCs w:val="20"/>
          <w:lang w:val="id-ID"/>
        </w:rPr>
        <w:t xml:space="preserve"> yang bertujuan untuk mengetahui rata-rata presentase atlet sepakbola PSBI Blitar </w:t>
      </w:r>
      <w:r>
        <w:rPr>
          <w:rFonts w:ascii="Book Antiqua" w:hAnsi="Book Antiqua"/>
          <w:sz w:val="20"/>
          <w:szCs w:val="20"/>
          <w:lang w:val="id-ID"/>
        </w:rPr>
        <w:t xml:space="preserve">senior </w:t>
      </w:r>
      <w:r w:rsidRPr="00DE39B1">
        <w:rPr>
          <w:rFonts w:ascii="Book Antiqua" w:hAnsi="Book Antiqua"/>
          <w:sz w:val="20"/>
          <w:szCs w:val="20"/>
          <w:lang w:val="id-ID"/>
        </w:rPr>
        <w:t>yang melakukan strategi pemulihan:</w:t>
      </w:r>
    </w:p>
    <w:p w:rsidR="00E945D8" w:rsidRDefault="00E945D8" w:rsidP="00E945D8">
      <w:pPr>
        <w:pStyle w:val="ListParagraph"/>
        <w:spacing w:line="276" w:lineRule="auto"/>
        <w:ind w:left="0"/>
        <w:jc w:val="both"/>
        <w:rPr>
          <w:rFonts w:ascii="Book Antiqua" w:hAnsi="Book Antiqua"/>
          <w:bCs/>
          <w:color w:val="000000"/>
          <w:sz w:val="20"/>
          <w:szCs w:val="20"/>
          <w:lang w:val="id-ID"/>
        </w:rPr>
      </w:pPr>
      <w:r w:rsidRPr="00982FC5">
        <w:rPr>
          <w:rFonts w:ascii="Book Antiqua" w:hAnsi="Book Antiqua"/>
          <w:bCs/>
          <w:noProof/>
          <w:color w:val="000000"/>
          <w:sz w:val="20"/>
          <w:szCs w:val="20"/>
          <w:lang w:val="id-ID" w:eastAsia="id-ID"/>
        </w:rPr>
        <w:drawing>
          <wp:inline distT="0" distB="0" distL="0" distR="0">
            <wp:extent cx="2952750" cy="1790700"/>
            <wp:effectExtent l="0" t="0" r="0" b="0"/>
            <wp:docPr id="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1790700"/>
                    </a:xfrm>
                    <a:prstGeom prst="rect">
                      <a:avLst/>
                    </a:prstGeom>
                    <a:noFill/>
                    <a:ln>
                      <a:noFill/>
                    </a:ln>
                  </pic:spPr>
                </pic:pic>
              </a:graphicData>
            </a:graphic>
          </wp:inline>
        </w:drawing>
      </w:r>
    </w:p>
    <w:p w:rsidR="00E945D8" w:rsidRDefault="00982FC5" w:rsidP="00E945D8">
      <w:pPr>
        <w:pStyle w:val="ListParagraph"/>
        <w:spacing w:line="276" w:lineRule="auto"/>
        <w:ind w:left="0" w:firstLine="709"/>
        <w:jc w:val="both"/>
        <w:rPr>
          <w:rFonts w:ascii="Book Antiqua" w:hAnsi="Book Antiqua"/>
          <w:sz w:val="20"/>
          <w:szCs w:val="20"/>
          <w:lang w:val="id-ID"/>
        </w:rPr>
      </w:pPr>
      <w:r w:rsidRPr="00DE39B1">
        <w:rPr>
          <w:rFonts w:ascii="Book Antiqua" w:hAnsi="Book Antiqua"/>
          <w:sz w:val="20"/>
          <w:szCs w:val="20"/>
          <w:lang w:val="id-ID"/>
        </w:rPr>
        <w:t>Setelah pengisisan angket oleh sampel selesai, maka dilakukan penghitungan tentang berapa banyak atlet yang melakukan strategi pemulihan yaitu sebanyak 16 atlet yang melakukan strategi pemulihan dan 1 atlet yang tidak melakukan strategi pemulihan dengan presentase sebesar 94% melakukan strategi pemulihan dan 6% tidak melakukan strategi pemulihan</w:t>
      </w:r>
      <w:r w:rsidR="00E945D8">
        <w:rPr>
          <w:rFonts w:ascii="Book Antiqua" w:hAnsi="Book Antiqua"/>
          <w:sz w:val="20"/>
          <w:szCs w:val="20"/>
          <w:lang w:val="id-ID"/>
        </w:rPr>
        <w:t>.</w:t>
      </w:r>
    </w:p>
    <w:p w:rsidR="00982FC5" w:rsidRPr="00E945D8" w:rsidRDefault="00982FC5" w:rsidP="00E945D8">
      <w:pPr>
        <w:pStyle w:val="ListParagraph"/>
        <w:spacing w:line="276" w:lineRule="auto"/>
        <w:ind w:left="0" w:firstLine="709"/>
        <w:jc w:val="both"/>
        <w:rPr>
          <w:rFonts w:ascii="Book Antiqua" w:hAnsi="Book Antiqua"/>
          <w:bCs/>
          <w:color w:val="000000"/>
          <w:sz w:val="20"/>
          <w:szCs w:val="20"/>
          <w:lang w:val="id-ID"/>
        </w:rPr>
      </w:pPr>
      <w:r w:rsidRPr="00DE39B1">
        <w:rPr>
          <w:rFonts w:ascii="Book Antiqua" w:hAnsi="Book Antiqua"/>
          <w:sz w:val="20"/>
          <w:szCs w:val="20"/>
          <w:lang w:val="id-ID"/>
        </w:rPr>
        <w:t>Berikut merupakan hasil analisis data dari pengisian angket tertutup oleh sampel yang bertujuan untuk mengetahui presentase jenis pemulihan apa saja yang dilakukan atlet sepakbola PSBI Blitar</w:t>
      </w:r>
      <w:r>
        <w:rPr>
          <w:rFonts w:ascii="Book Antiqua" w:hAnsi="Book Antiqua"/>
          <w:sz w:val="20"/>
          <w:szCs w:val="20"/>
          <w:lang w:val="id-ID"/>
        </w:rPr>
        <w:t xml:space="preserve"> senior</w:t>
      </w:r>
      <w:r w:rsidRPr="00DE39B1">
        <w:rPr>
          <w:rFonts w:ascii="Book Antiqua" w:hAnsi="Book Antiqua"/>
          <w:sz w:val="20"/>
          <w:szCs w:val="20"/>
          <w:lang w:val="id-ID"/>
        </w:rPr>
        <w:t>:</w:t>
      </w:r>
    </w:p>
    <w:p w:rsidR="00E945D8" w:rsidRDefault="00E945D8" w:rsidP="00E945D8">
      <w:pPr>
        <w:pStyle w:val="ListParagraph"/>
        <w:spacing w:line="276" w:lineRule="auto"/>
        <w:ind w:left="0"/>
        <w:jc w:val="both"/>
        <w:rPr>
          <w:rFonts w:ascii="Book Antiqua" w:hAnsi="Book Antiqua"/>
          <w:bCs/>
          <w:color w:val="000000"/>
          <w:sz w:val="20"/>
          <w:szCs w:val="20"/>
          <w:lang w:val="id-ID"/>
        </w:rPr>
      </w:pPr>
      <w:r w:rsidRPr="00982FC5">
        <w:rPr>
          <w:rFonts w:ascii="Book Antiqua" w:hAnsi="Book Antiqua"/>
          <w:bCs/>
          <w:noProof/>
          <w:color w:val="000000"/>
          <w:sz w:val="20"/>
          <w:szCs w:val="20"/>
          <w:lang w:val="id-ID" w:eastAsia="id-ID"/>
        </w:rPr>
        <w:drawing>
          <wp:inline distT="0" distB="0" distL="0" distR="0">
            <wp:extent cx="2943225" cy="1971675"/>
            <wp:effectExtent l="0" t="0" r="9525" b="9525"/>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225" cy="1971675"/>
                    </a:xfrm>
                    <a:prstGeom prst="rect">
                      <a:avLst/>
                    </a:prstGeom>
                    <a:noFill/>
                    <a:ln>
                      <a:noFill/>
                    </a:ln>
                  </pic:spPr>
                </pic:pic>
              </a:graphicData>
            </a:graphic>
          </wp:inline>
        </w:drawing>
      </w:r>
    </w:p>
    <w:p w:rsidR="00E945D8" w:rsidRDefault="00982FC5" w:rsidP="00E945D8">
      <w:pPr>
        <w:pStyle w:val="ListParagraph"/>
        <w:spacing w:line="276" w:lineRule="auto"/>
        <w:ind w:left="0" w:firstLine="709"/>
        <w:jc w:val="both"/>
        <w:rPr>
          <w:rFonts w:ascii="Book Antiqua" w:hAnsi="Book Antiqua"/>
          <w:bCs/>
          <w:color w:val="000000"/>
          <w:sz w:val="20"/>
          <w:szCs w:val="20"/>
          <w:lang w:val="id-ID"/>
        </w:rPr>
      </w:pPr>
      <w:r w:rsidRPr="00DE39B1">
        <w:rPr>
          <w:rFonts w:ascii="Book Antiqua" w:hAnsi="Book Antiqua"/>
          <w:sz w:val="20"/>
          <w:szCs w:val="20"/>
          <w:lang w:val="id-ID"/>
        </w:rPr>
        <w:t xml:space="preserve">Setelah pengisian angket oleh sampel selesai, maka dilakukan penghitungan tentang berapa </w:t>
      </w:r>
      <w:r w:rsidRPr="00DE39B1">
        <w:rPr>
          <w:rFonts w:ascii="Book Antiqua" w:hAnsi="Book Antiqua"/>
          <w:sz w:val="20"/>
          <w:szCs w:val="20"/>
          <w:lang w:val="id-ID"/>
        </w:rPr>
        <w:lastRenderedPageBreak/>
        <w:t xml:space="preserve">banyak dari setiap jenis pemulihan yang dilakukan atlet sepakbola PSBI Blitar </w:t>
      </w:r>
      <w:r>
        <w:rPr>
          <w:rFonts w:ascii="Book Antiqua" w:hAnsi="Book Antiqua"/>
          <w:sz w:val="20"/>
          <w:szCs w:val="20"/>
          <w:lang w:val="id-ID"/>
        </w:rPr>
        <w:t xml:space="preserve">senior </w:t>
      </w:r>
      <w:r w:rsidRPr="00DE39B1">
        <w:rPr>
          <w:rFonts w:ascii="Book Antiqua" w:hAnsi="Book Antiqua"/>
          <w:sz w:val="20"/>
          <w:szCs w:val="20"/>
          <w:lang w:val="id-ID"/>
        </w:rPr>
        <w:t xml:space="preserve">yaitu </w:t>
      </w:r>
      <w:r w:rsidRPr="00DE39B1">
        <w:rPr>
          <w:rFonts w:ascii="Book Antiqua" w:hAnsi="Book Antiqua"/>
          <w:i/>
          <w:sz w:val="20"/>
          <w:szCs w:val="20"/>
          <w:lang w:val="id-ID"/>
        </w:rPr>
        <w:t>garments</w:t>
      </w:r>
      <w:r w:rsidRPr="00DE39B1">
        <w:rPr>
          <w:rFonts w:ascii="Book Antiqua" w:hAnsi="Book Antiqua"/>
          <w:sz w:val="20"/>
          <w:szCs w:val="20"/>
          <w:lang w:val="id-ID"/>
        </w:rPr>
        <w:t xml:space="preserve"> sebanyak 3 atlet, </w:t>
      </w:r>
      <w:r>
        <w:rPr>
          <w:rFonts w:ascii="Book Antiqua" w:hAnsi="Book Antiqua"/>
          <w:i/>
          <w:sz w:val="20"/>
          <w:szCs w:val="20"/>
          <w:lang w:val="id-ID"/>
        </w:rPr>
        <w:t>massag</w:t>
      </w:r>
      <w:r w:rsidRPr="00DE39B1">
        <w:rPr>
          <w:rFonts w:ascii="Book Antiqua" w:hAnsi="Book Antiqua"/>
          <w:i/>
          <w:sz w:val="20"/>
          <w:szCs w:val="20"/>
          <w:lang w:val="id-ID"/>
        </w:rPr>
        <w:t>e</w:t>
      </w:r>
      <w:r w:rsidRPr="00DE39B1">
        <w:rPr>
          <w:rFonts w:ascii="Book Antiqua" w:hAnsi="Book Antiqua"/>
          <w:sz w:val="20"/>
          <w:szCs w:val="20"/>
          <w:lang w:val="id-ID"/>
        </w:rPr>
        <w:t xml:space="preserve"> sebanyak 5 atlet, </w:t>
      </w:r>
      <w:r>
        <w:rPr>
          <w:rFonts w:ascii="Book Antiqua" w:hAnsi="Book Antiqua"/>
          <w:i/>
          <w:sz w:val="20"/>
          <w:szCs w:val="20"/>
        </w:rPr>
        <w:t xml:space="preserve">contrast  </w:t>
      </w:r>
      <w:r w:rsidRPr="00DE39B1">
        <w:rPr>
          <w:rFonts w:ascii="Book Antiqua" w:hAnsi="Book Antiqua"/>
          <w:i/>
          <w:sz w:val="20"/>
          <w:szCs w:val="20"/>
          <w:lang w:val="id-ID"/>
        </w:rPr>
        <w:t>water</w:t>
      </w:r>
      <w:r w:rsidRPr="00DE39B1">
        <w:rPr>
          <w:rFonts w:ascii="Book Antiqua" w:hAnsi="Book Antiqua"/>
          <w:sz w:val="20"/>
          <w:szCs w:val="20"/>
          <w:lang w:val="id-ID"/>
        </w:rPr>
        <w:t xml:space="preserve"> sebanyak 5 atlet, </w:t>
      </w:r>
      <w:r w:rsidRPr="00DE39B1">
        <w:rPr>
          <w:rFonts w:ascii="Book Antiqua" w:hAnsi="Book Antiqua"/>
          <w:i/>
          <w:sz w:val="20"/>
          <w:szCs w:val="20"/>
          <w:lang w:val="id-ID"/>
        </w:rPr>
        <w:t xml:space="preserve">hydration status </w:t>
      </w:r>
      <w:r w:rsidRPr="00DE39B1">
        <w:rPr>
          <w:rFonts w:ascii="Book Antiqua" w:hAnsi="Book Antiqua"/>
          <w:sz w:val="20"/>
          <w:szCs w:val="20"/>
          <w:lang w:val="id-ID"/>
        </w:rPr>
        <w:t xml:space="preserve">sebanyak 2 atlet, </w:t>
      </w:r>
      <w:r w:rsidRPr="00DE39B1">
        <w:rPr>
          <w:rFonts w:ascii="Book Antiqua" w:hAnsi="Book Antiqua"/>
          <w:i/>
          <w:sz w:val="20"/>
          <w:szCs w:val="20"/>
          <w:lang w:val="id-ID"/>
        </w:rPr>
        <w:t xml:space="preserve">pool recovery </w:t>
      </w:r>
      <w:r w:rsidRPr="00DE39B1">
        <w:rPr>
          <w:rFonts w:ascii="Book Antiqua" w:hAnsi="Book Antiqua"/>
          <w:sz w:val="20"/>
          <w:szCs w:val="20"/>
          <w:lang w:val="id-ID"/>
        </w:rPr>
        <w:t xml:space="preserve">sebanyak 1, dan 1 atlet tidak melakukan strategi pemulihan. Dari nilai diatas juga diketahui presentase yaitu </w:t>
      </w:r>
      <w:r w:rsidRPr="00DE39B1">
        <w:rPr>
          <w:rFonts w:ascii="Book Antiqua" w:hAnsi="Book Antiqua"/>
          <w:i/>
          <w:sz w:val="20"/>
          <w:szCs w:val="20"/>
          <w:lang w:val="id-ID"/>
        </w:rPr>
        <w:t>garments</w:t>
      </w:r>
      <w:r w:rsidRPr="00DE39B1">
        <w:rPr>
          <w:rFonts w:ascii="Book Antiqua" w:hAnsi="Book Antiqua"/>
          <w:sz w:val="20"/>
          <w:szCs w:val="20"/>
          <w:lang w:val="id-ID"/>
        </w:rPr>
        <w:t xml:space="preserve"> sebesar</w:t>
      </w:r>
      <w:r w:rsidRPr="00DE39B1">
        <w:rPr>
          <w:rFonts w:ascii="Book Antiqua" w:hAnsi="Book Antiqua"/>
          <w:i/>
          <w:sz w:val="20"/>
          <w:szCs w:val="20"/>
          <w:lang w:val="id-ID"/>
        </w:rPr>
        <w:t xml:space="preserve"> </w:t>
      </w:r>
      <w:r w:rsidRPr="00DE39B1">
        <w:rPr>
          <w:rFonts w:ascii="Book Antiqua" w:hAnsi="Book Antiqua"/>
          <w:sz w:val="20"/>
          <w:szCs w:val="20"/>
          <w:lang w:val="id-ID"/>
        </w:rPr>
        <w:t xml:space="preserve">18%, </w:t>
      </w:r>
      <w:r>
        <w:rPr>
          <w:rFonts w:ascii="Book Antiqua" w:hAnsi="Book Antiqua"/>
          <w:i/>
          <w:sz w:val="20"/>
          <w:szCs w:val="20"/>
          <w:lang w:val="id-ID"/>
        </w:rPr>
        <w:t>massag</w:t>
      </w:r>
      <w:r w:rsidRPr="00DE39B1">
        <w:rPr>
          <w:rFonts w:ascii="Book Antiqua" w:hAnsi="Book Antiqua"/>
          <w:i/>
          <w:sz w:val="20"/>
          <w:szCs w:val="20"/>
          <w:lang w:val="id-ID"/>
        </w:rPr>
        <w:t>e</w:t>
      </w:r>
      <w:r w:rsidRPr="00DE39B1">
        <w:rPr>
          <w:rFonts w:ascii="Book Antiqua" w:hAnsi="Book Antiqua"/>
          <w:sz w:val="20"/>
          <w:szCs w:val="20"/>
          <w:lang w:val="id-ID"/>
        </w:rPr>
        <w:t xml:space="preserve"> sebesar</w:t>
      </w:r>
      <w:r w:rsidRPr="00DE39B1">
        <w:rPr>
          <w:rFonts w:ascii="Book Antiqua" w:hAnsi="Book Antiqua"/>
          <w:i/>
          <w:sz w:val="20"/>
          <w:szCs w:val="20"/>
          <w:lang w:val="id-ID"/>
        </w:rPr>
        <w:t xml:space="preserve"> </w:t>
      </w:r>
      <w:r w:rsidRPr="00DE39B1">
        <w:rPr>
          <w:rFonts w:ascii="Book Antiqua" w:hAnsi="Book Antiqua"/>
          <w:sz w:val="20"/>
          <w:szCs w:val="20"/>
          <w:lang w:val="id-ID"/>
        </w:rPr>
        <w:t xml:space="preserve">21%, </w:t>
      </w:r>
      <w:r w:rsidRPr="00DE39B1">
        <w:rPr>
          <w:rFonts w:ascii="Book Antiqua" w:hAnsi="Book Antiqua"/>
          <w:i/>
          <w:sz w:val="20"/>
          <w:szCs w:val="20"/>
          <w:lang w:val="id-ID"/>
        </w:rPr>
        <w:t xml:space="preserve">hot/cold water </w:t>
      </w:r>
      <w:r w:rsidRPr="00DE39B1">
        <w:rPr>
          <w:rFonts w:ascii="Book Antiqua" w:hAnsi="Book Antiqua"/>
          <w:sz w:val="20"/>
          <w:szCs w:val="20"/>
          <w:lang w:val="id-ID"/>
        </w:rPr>
        <w:t xml:space="preserve">sebesar 21%, </w:t>
      </w:r>
      <w:r w:rsidRPr="00DE39B1">
        <w:rPr>
          <w:rFonts w:ascii="Book Antiqua" w:hAnsi="Book Antiqua"/>
          <w:i/>
          <w:sz w:val="20"/>
          <w:szCs w:val="20"/>
          <w:lang w:val="id-ID"/>
        </w:rPr>
        <w:t>hydration status</w:t>
      </w:r>
      <w:r w:rsidRPr="00DE39B1">
        <w:rPr>
          <w:rFonts w:ascii="Book Antiqua" w:hAnsi="Book Antiqua"/>
          <w:sz w:val="20"/>
          <w:szCs w:val="20"/>
          <w:lang w:val="id-ID"/>
        </w:rPr>
        <w:t xml:space="preserve"> sebesar 12%, </w:t>
      </w:r>
      <w:r w:rsidRPr="00DE39B1">
        <w:rPr>
          <w:rFonts w:ascii="Book Antiqua" w:hAnsi="Book Antiqua"/>
          <w:i/>
          <w:sz w:val="20"/>
          <w:szCs w:val="20"/>
          <w:lang w:val="id-ID"/>
        </w:rPr>
        <w:t xml:space="preserve">pool recovery </w:t>
      </w:r>
      <w:r w:rsidRPr="00DE39B1">
        <w:rPr>
          <w:rFonts w:ascii="Book Antiqua" w:hAnsi="Book Antiqua"/>
          <w:sz w:val="20"/>
          <w:szCs w:val="20"/>
          <w:lang w:val="id-ID"/>
        </w:rPr>
        <w:t>sebesar 6% dan tidak melakuan strategi pemulihan sebesar 6%.</w:t>
      </w:r>
    </w:p>
    <w:p w:rsidR="00982FC5" w:rsidRPr="00E945D8" w:rsidRDefault="00982FC5" w:rsidP="00E945D8">
      <w:pPr>
        <w:pStyle w:val="ListParagraph"/>
        <w:spacing w:line="276" w:lineRule="auto"/>
        <w:ind w:left="0" w:firstLine="709"/>
        <w:jc w:val="both"/>
        <w:rPr>
          <w:rFonts w:ascii="Book Antiqua" w:hAnsi="Book Antiqua"/>
          <w:bCs/>
          <w:color w:val="000000"/>
          <w:sz w:val="20"/>
          <w:szCs w:val="20"/>
          <w:lang w:val="id-ID"/>
        </w:rPr>
      </w:pPr>
      <w:r w:rsidRPr="00DE39B1">
        <w:rPr>
          <w:rFonts w:ascii="Book Antiqua" w:hAnsi="Book Antiqua"/>
          <w:sz w:val="20"/>
          <w:szCs w:val="20"/>
          <w:lang w:val="id-ID"/>
        </w:rPr>
        <w:t>Dari pengisian</w:t>
      </w:r>
      <w:r>
        <w:rPr>
          <w:rFonts w:ascii="Book Antiqua" w:hAnsi="Book Antiqua"/>
          <w:sz w:val="20"/>
          <w:szCs w:val="20"/>
          <w:lang w:val="id-ID"/>
        </w:rPr>
        <w:t xml:space="preserve"> angket juga diketahui bahwa terdapat</w:t>
      </w:r>
      <w:r w:rsidRPr="00DE39B1">
        <w:rPr>
          <w:rFonts w:ascii="Book Antiqua" w:hAnsi="Book Antiqua"/>
          <w:sz w:val="20"/>
          <w:szCs w:val="20"/>
          <w:lang w:val="id-ID"/>
        </w:rPr>
        <w:t xml:space="preserve"> atlet yang tidak melakukan strategi pemulihan namun melakukan pemulihan secara konvensional yaitu yang tidak dalam strategi pemulihan dari Dr. Stephen Bird PhD yang digunakan acu</w:t>
      </w:r>
      <w:r>
        <w:rPr>
          <w:rFonts w:ascii="Book Antiqua" w:hAnsi="Book Antiqua"/>
          <w:sz w:val="20"/>
          <w:szCs w:val="20"/>
          <w:lang w:val="id-ID"/>
        </w:rPr>
        <w:t xml:space="preserve">an oleh peneliti, sebanyak </w:t>
      </w:r>
      <w:r w:rsidRPr="00DE39B1">
        <w:rPr>
          <w:rFonts w:ascii="Book Antiqua" w:hAnsi="Book Antiqua"/>
          <w:sz w:val="20"/>
          <w:szCs w:val="20"/>
          <w:lang w:val="id-ID"/>
        </w:rPr>
        <w:t>7 atlet melakukan pemulihan konvensional yang terbagi sebanyak 6 atlet melakukan pemulihan konvensional dengan metode tidur/istirahat dan 1 atlet melakukan metode peregangan otot setelah berlatih.</w:t>
      </w:r>
    </w:p>
    <w:p w:rsidR="00E945D8" w:rsidRDefault="00E945D8" w:rsidP="00E945D8">
      <w:pPr>
        <w:pStyle w:val="ListParagraph"/>
        <w:spacing w:line="276" w:lineRule="auto"/>
        <w:ind w:left="0"/>
        <w:rPr>
          <w:rFonts w:ascii="Book Antiqua" w:hAnsi="Book Antiqua"/>
          <w:sz w:val="20"/>
          <w:szCs w:val="20"/>
          <w:lang w:val="id-ID"/>
        </w:rPr>
      </w:pPr>
      <w:r w:rsidRPr="00982FC5">
        <w:rPr>
          <w:rFonts w:ascii="Book Antiqua" w:hAnsi="Book Antiqua"/>
          <w:noProof/>
          <w:sz w:val="20"/>
          <w:szCs w:val="20"/>
          <w:lang w:val="id-ID" w:eastAsia="id-ID"/>
        </w:rPr>
        <w:drawing>
          <wp:inline distT="0" distB="0" distL="0" distR="0">
            <wp:extent cx="2952750" cy="1752600"/>
            <wp:effectExtent l="0" t="0" r="0" b="0"/>
            <wp:docPr id="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0" cy="1752600"/>
                    </a:xfrm>
                    <a:prstGeom prst="rect">
                      <a:avLst/>
                    </a:prstGeom>
                    <a:noFill/>
                    <a:ln>
                      <a:noFill/>
                    </a:ln>
                  </pic:spPr>
                </pic:pic>
              </a:graphicData>
            </a:graphic>
          </wp:inline>
        </w:drawing>
      </w:r>
    </w:p>
    <w:p w:rsidR="00E945D8" w:rsidRDefault="00982FC5" w:rsidP="00E945D8">
      <w:pPr>
        <w:pStyle w:val="ListParagraph"/>
        <w:spacing w:line="276" w:lineRule="auto"/>
        <w:ind w:left="0" w:firstLine="426"/>
        <w:jc w:val="both"/>
        <w:rPr>
          <w:rFonts w:ascii="Book Antiqua" w:hAnsi="Book Antiqua"/>
          <w:sz w:val="20"/>
          <w:szCs w:val="20"/>
          <w:lang w:val="id-ID"/>
        </w:rPr>
      </w:pPr>
      <w:r>
        <w:rPr>
          <w:rFonts w:ascii="Book Antiqua" w:hAnsi="Book Antiqua"/>
          <w:sz w:val="20"/>
          <w:szCs w:val="20"/>
          <w:lang w:val="id-ID"/>
        </w:rPr>
        <w:t xml:space="preserve">Hasil analisis penelitian ini menggunakan 2 instrumen penelitian yaitu, angket tertutup yang berisi 6 pertanyaan pokok dan diikuti masing-masing 3 pertanyaan sebagai lembar wawancara terstruktur untuk mengetahui jenis strategi pemulihan apa saja yang dilakukan atlet sepakbola PSBI Blitar senior dan menetahui seberapa besar rata-rata presentase atlet PSBI Blitar senior yang melakukan strategi pemulihan, dan menggunakan pertanyaan pilihan ganda yang berisi 10 pertanyaan untuk mengetahui seberapa besar rata-rata presentase pengetahuan atlet PSBI Blitar senior tentang strategi pemulihan. </w:t>
      </w:r>
    </w:p>
    <w:p w:rsidR="00982FC5" w:rsidRDefault="00982FC5" w:rsidP="00E945D8">
      <w:pPr>
        <w:pStyle w:val="ListParagraph"/>
        <w:spacing w:line="276" w:lineRule="auto"/>
        <w:ind w:left="0" w:firstLine="426"/>
        <w:jc w:val="both"/>
        <w:rPr>
          <w:rFonts w:ascii="Book Antiqua" w:hAnsi="Book Antiqua"/>
          <w:sz w:val="20"/>
          <w:szCs w:val="20"/>
          <w:lang w:val="id-ID"/>
        </w:rPr>
      </w:pPr>
      <w:r>
        <w:rPr>
          <w:rFonts w:ascii="Book Antiqua" w:hAnsi="Book Antiqua"/>
          <w:sz w:val="20"/>
          <w:szCs w:val="20"/>
          <w:lang w:val="id-ID"/>
        </w:rPr>
        <w:t xml:space="preserve">Pengetahuan ada 2 yaitu penggetahuan faktual dan pengetahuan hafalan, pengetahuan faktual yaitu kemampuan mengingat kembali pengetahuan yang didapat berdasarkan fakta-fakta yang sesungguhnya, sedangkan pengetahuan hafalan </w:t>
      </w:r>
      <w:r>
        <w:rPr>
          <w:rFonts w:ascii="Book Antiqua" w:hAnsi="Book Antiqua"/>
          <w:sz w:val="20"/>
          <w:szCs w:val="20"/>
          <w:lang w:val="id-ID"/>
        </w:rPr>
        <w:lastRenderedPageBreak/>
        <w:t>yaitu mengungkap kembali pengetahuan yang telah dihafalkan (Mahardika, 2014)</w:t>
      </w:r>
    </w:p>
    <w:p w:rsidR="008E7F39" w:rsidRPr="00051380" w:rsidRDefault="008E7F39" w:rsidP="00E945D8">
      <w:pPr>
        <w:pStyle w:val="ListParagraph"/>
        <w:numPr>
          <w:ilvl w:val="0"/>
          <w:numId w:val="17"/>
        </w:numPr>
        <w:spacing w:after="0" w:line="276" w:lineRule="auto"/>
        <w:ind w:left="426" w:hanging="284"/>
        <w:jc w:val="both"/>
        <w:rPr>
          <w:rFonts w:ascii="Book Antiqua" w:hAnsi="Book Antiqua"/>
          <w:sz w:val="20"/>
          <w:szCs w:val="20"/>
          <w:lang w:val="id-ID"/>
        </w:rPr>
      </w:pPr>
      <w:r>
        <w:rPr>
          <w:rFonts w:ascii="Book Antiqua" w:hAnsi="Book Antiqua"/>
          <w:b/>
          <w:sz w:val="20"/>
          <w:szCs w:val="20"/>
          <w:lang w:val="id-ID"/>
        </w:rPr>
        <w:t>Hasil rata-rata pengehatuan atlet PSBI Blitar senior tentang strategi pemulihan</w:t>
      </w:r>
    </w:p>
    <w:p w:rsidR="008E7F39" w:rsidRPr="00836DF4" w:rsidRDefault="008E7F39" w:rsidP="00E945D8">
      <w:pPr>
        <w:spacing w:line="276" w:lineRule="auto"/>
        <w:ind w:left="142" w:firstLine="284"/>
        <w:jc w:val="both"/>
        <w:rPr>
          <w:rFonts w:ascii="Book Antiqua" w:hAnsi="Book Antiqua"/>
          <w:lang w:val="id-ID"/>
        </w:rPr>
      </w:pPr>
      <w:r w:rsidRPr="00836DF4">
        <w:rPr>
          <w:rFonts w:ascii="Book Antiqua" w:hAnsi="Book Antiqua"/>
          <w:lang w:val="id-ID"/>
        </w:rPr>
        <w:t>B</w:t>
      </w:r>
      <w:r w:rsidRPr="00836DF4">
        <w:rPr>
          <w:rFonts w:ascii="Book Antiqua" w:hAnsi="Book Antiqua"/>
        </w:rPr>
        <w:t xml:space="preserve">erdasarkan </w:t>
      </w:r>
      <w:r w:rsidRPr="00836DF4">
        <w:rPr>
          <w:rFonts w:ascii="Book Antiqua" w:hAnsi="Book Antiqua"/>
          <w:lang w:val="id-ID"/>
        </w:rPr>
        <w:t>soal pilihan ganda yang diisi oleh atlet sepakbola PSBI Blitar</w:t>
      </w:r>
      <w:r>
        <w:rPr>
          <w:rFonts w:ascii="Book Antiqua" w:hAnsi="Book Antiqua"/>
          <w:lang w:val="id-ID"/>
        </w:rPr>
        <w:t xml:space="preserve"> senior</w:t>
      </w:r>
      <w:r w:rsidRPr="00836DF4">
        <w:rPr>
          <w:rFonts w:ascii="Book Antiqua" w:hAnsi="Book Antiqua"/>
          <w:lang w:val="id-ID"/>
        </w:rPr>
        <w:t xml:space="preserve"> menyatakan bahwa presentase pengetahuan atlet sepakbola PSBI Blitar</w:t>
      </w:r>
      <w:r>
        <w:rPr>
          <w:rFonts w:ascii="Book Antiqua" w:hAnsi="Book Antiqua"/>
          <w:lang w:val="id-ID"/>
        </w:rPr>
        <w:t xml:space="preserve"> senior</w:t>
      </w:r>
      <w:r w:rsidRPr="00836DF4">
        <w:rPr>
          <w:rFonts w:ascii="Book Antiqua" w:hAnsi="Book Antiqua"/>
          <w:lang w:val="id-ID"/>
        </w:rPr>
        <w:t xml:space="preserve"> tentang </w:t>
      </w:r>
      <w:r>
        <w:rPr>
          <w:rFonts w:ascii="Book Antiqua" w:hAnsi="Book Antiqua"/>
          <w:lang w:val="id-ID"/>
        </w:rPr>
        <w:t xml:space="preserve">strategi </w:t>
      </w:r>
      <w:r w:rsidRPr="00836DF4">
        <w:rPr>
          <w:rFonts w:ascii="Book Antiqua" w:hAnsi="Book Antiqua"/>
          <w:lang w:val="id-ID"/>
        </w:rPr>
        <w:t xml:space="preserve">pemulihan dapat dikategorikan </w:t>
      </w:r>
      <w:r w:rsidRPr="00836DF4">
        <w:rPr>
          <w:rFonts w:ascii="Book Antiqua" w:hAnsi="Book Antiqua"/>
        </w:rPr>
        <w:t xml:space="preserve">sangat baik </w:t>
      </w:r>
      <w:r w:rsidRPr="00836DF4">
        <w:rPr>
          <w:rFonts w:ascii="Book Antiqua" w:hAnsi="Book Antiqua"/>
          <w:lang w:val="id-ID"/>
        </w:rPr>
        <w:t xml:space="preserve">karena presentase sebesar 69%. Hal ini dikarenakan tidak semua atlet mendapat pengertian tentang pemulihan atau pendidikan diluar teknik dan taktik sepakbola masih belum merata, oleh sebab itu sebagian besar atlet yang mendapat pengertian tentang pemulihan mengerti dan dapat dengan mudah menjawab lembar soal pilihan ganda, dan sebalikya sebagian keci atlet yang kurang mengetahui tentang pemulihan kesulitan menjawab pertanyaan pilihan ganda yang meyebabkan pengetahuan atlet PSBI Blitar </w:t>
      </w:r>
      <w:r>
        <w:rPr>
          <w:rFonts w:ascii="Book Antiqua" w:hAnsi="Book Antiqua"/>
          <w:lang w:val="id-ID"/>
        </w:rPr>
        <w:t xml:space="preserve">senior </w:t>
      </w:r>
      <w:r w:rsidRPr="00836DF4">
        <w:rPr>
          <w:rFonts w:ascii="Book Antiqua" w:hAnsi="Book Antiqua"/>
          <w:lang w:val="id-ID"/>
        </w:rPr>
        <w:t>tentang pemulihan belum 100%.</w:t>
      </w:r>
    </w:p>
    <w:p w:rsidR="008E7F39" w:rsidRPr="00836DF4" w:rsidRDefault="008E7F39" w:rsidP="00E945D8">
      <w:pPr>
        <w:spacing w:line="276" w:lineRule="auto"/>
        <w:ind w:firstLine="363"/>
        <w:jc w:val="both"/>
        <w:rPr>
          <w:rFonts w:ascii="Book Antiqua" w:hAnsi="Book Antiqua"/>
          <w:lang w:val="id-ID"/>
        </w:rPr>
      </w:pPr>
      <w:r w:rsidRPr="00836DF4">
        <w:rPr>
          <w:rFonts w:ascii="Book Antiqua" w:hAnsi="Book Antiqua"/>
          <w:lang w:val="id-ID"/>
        </w:rPr>
        <w:t xml:space="preserve">Dengan </w:t>
      </w:r>
      <w:r w:rsidR="00E945D8">
        <w:rPr>
          <w:rFonts w:ascii="Book Antiqua" w:hAnsi="Book Antiqua"/>
          <w:lang w:val="id-ID"/>
        </w:rPr>
        <w:t xml:space="preserve">hasil ini maka atlet yang sudah </w:t>
      </w:r>
      <w:r w:rsidRPr="00836DF4">
        <w:rPr>
          <w:rFonts w:ascii="Book Antiqua" w:hAnsi="Book Antiqua"/>
          <w:lang w:val="id-ID"/>
        </w:rPr>
        <w:t>mengetahui tentang pemulihan harus dapat meningkatkan lagi pengetahuan tentang pemulihan tidak hanya sebatas 10 pertanyaan pilihan ganda tersebut, dan juga dapat membagi pengetahuan kepada atlet lain yang belum mengetahui tentang pemulihan secara menyeluruh agar pengetahuan pemulihan dapat merata sehingga prestasi baik secara individu dan klub dapat diraih.</w:t>
      </w:r>
    </w:p>
    <w:p w:rsidR="008E7F39" w:rsidRDefault="008E7F39" w:rsidP="00E945D8">
      <w:pPr>
        <w:spacing w:line="276" w:lineRule="auto"/>
        <w:ind w:firstLine="363"/>
        <w:jc w:val="both"/>
        <w:rPr>
          <w:rFonts w:ascii="Book Antiqua" w:hAnsi="Book Antiqua"/>
          <w:lang w:val="id-ID"/>
        </w:rPr>
      </w:pPr>
      <w:r w:rsidRPr="00836DF4">
        <w:rPr>
          <w:rFonts w:ascii="Book Antiqua" w:hAnsi="Book Antiqua"/>
          <w:lang w:val="id-ID"/>
        </w:rPr>
        <w:t>Pemulihan sangat penting dilakukan untuk menunjang performa dan prestasi atlet, tanpa pemulihan yang baik maka waktu yang diperlukan tubuh untuk kembali ke kondisi semula akan memakan waktu yang lama, jika hal ini terjadi maka tentunya kondisi tubuh atlet tidak akan siap jika mendapat materi latihan selanjutnya (Sugeng, 2015). Tentu hal ini berkaitan dengan pengetahuan pemulihan, jika atlet mengetahui tentang pemulihan maka atlet tersebut akan melakukan pemulihan dan begitu juga sebaliknya.</w:t>
      </w:r>
    </w:p>
    <w:p w:rsidR="008E7F39" w:rsidRDefault="008E7F39" w:rsidP="008E7F39">
      <w:pPr>
        <w:spacing w:line="276" w:lineRule="auto"/>
        <w:ind w:firstLine="363"/>
        <w:rPr>
          <w:rFonts w:ascii="Book Antiqua" w:hAnsi="Book Antiqua"/>
          <w:lang w:val="id-ID"/>
        </w:rPr>
      </w:pPr>
    </w:p>
    <w:p w:rsidR="008E7F39" w:rsidRPr="00836DF4" w:rsidRDefault="008E7F39" w:rsidP="00E945D8">
      <w:pPr>
        <w:pStyle w:val="ListParagraph"/>
        <w:numPr>
          <w:ilvl w:val="0"/>
          <w:numId w:val="17"/>
        </w:numPr>
        <w:spacing w:after="0" w:line="276" w:lineRule="auto"/>
        <w:ind w:left="426"/>
        <w:jc w:val="both"/>
        <w:rPr>
          <w:rFonts w:ascii="Book Antiqua" w:hAnsi="Book Antiqua"/>
          <w:sz w:val="20"/>
          <w:szCs w:val="20"/>
          <w:lang w:val="id-ID"/>
        </w:rPr>
      </w:pPr>
      <w:r w:rsidRPr="00836DF4">
        <w:rPr>
          <w:rFonts w:ascii="Book Antiqua" w:hAnsi="Book Antiqua"/>
          <w:b/>
          <w:sz w:val="20"/>
          <w:szCs w:val="20"/>
          <w:lang w:val="id-ID"/>
        </w:rPr>
        <w:t>Hasil rata-rata presentase atlet PSBI Blitar</w:t>
      </w:r>
      <w:r>
        <w:rPr>
          <w:rFonts w:ascii="Book Antiqua" w:hAnsi="Book Antiqua"/>
          <w:b/>
          <w:sz w:val="20"/>
          <w:szCs w:val="20"/>
          <w:lang w:val="id-ID"/>
        </w:rPr>
        <w:t xml:space="preserve"> senior</w:t>
      </w:r>
      <w:r w:rsidRPr="00836DF4">
        <w:rPr>
          <w:rFonts w:ascii="Book Antiqua" w:hAnsi="Book Antiqua"/>
          <w:b/>
          <w:sz w:val="20"/>
          <w:szCs w:val="20"/>
          <w:lang w:val="id-ID"/>
        </w:rPr>
        <w:t xml:space="preserve"> yang melakukan strategi pemulihan</w:t>
      </w:r>
    </w:p>
    <w:p w:rsidR="008E7F39" w:rsidRDefault="008E7F39" w:rsidP="00E945D8">
      <w:pPr>
        <w:spacing w:line="276" w:lineRule="auto"/>
        <w:ind w:firstLine="426"/>
        <w:jc w:val="both"/>
        <w:rPr>
          <w:rFonts w:ascii="Book Antiqua" w:hAnsi="Book Antiqua"/>
          <w:lang w:val="id-ID"/>
        </w:rPr>
      </w:pPr>
      <w:r w:rsidRPr="00836DF4">
        <w:rPr>
          <w:rFonts w:ascii="Book Antiqua" w:hAnsi="Book Antiqua"/>
          <w:lang w:val="id-ID"/>
        </w:rPr>
        <w:t xml:space="preserve">Berdasarkan pengisian </w:t>
      </w:r>
      <w:r w:rsidRPr="00836DF4">
        <w:rPr>
          <w:rFonts w:ascii="Book Antiqua" w:hAnsi="Book Antiqua"/>
        </w:rPr>
        <w:t xml:space="preserve">angket berjumlah 6 pertanyaan </w:t>
      </w:r>
      <w:r w:rsidRPr="00836DF4">
        <w:rPr>
          <w:rFonts w:ascii="Book Antiqua" w:hAnsi="Book Antiqua"/>
          <w:lang w:val="id-ID"/>
        </w:rPr>
        <w:t xml:space="preserve">pokok </w:t>
      </w:r>
      <w:r w:rsidRPr="00836DF4">
        <w:rPr>
          <w:rFonts w:ascii="Book Antiqua" w:hAnsi="Book Antiqua"/>
        </w:rPr>
        <w:t xml:space="preserve">yang </w:t>
      </w:r>
      <w:r w:rsidRPr="00836DF4">
        <w:rPr>
          <w:rFonts w:ascii="Book Antiqua" w:hAnsi="Book Antiqua"/>
          <w:lang w:val="id-ID"/>
        </w:rPr>
        <w:t>diikuti masing-masing 3 pertanyaan sebagai wawancara lisan terstruktur</w:t>
      </w:r>
      <w:r w:rsidRPr="00836DF4">
        <w:rPr>
          <w:rFonts w:ascii="Book Antiqua" w:hAnsi="Book Antiqua"/>
        </w:rPr>
        <w:t xml:space="preserve"> yang disebar pada </w:t>
      </w:r>
      <w:r w:rsidRPr="00836DF4">
        <w:rPr>
          <w:rFonts w:ascii="Book Antiqua" w:hAnsi="Book Antiqua"/>
          <w:lang w:val="id-ID"/>
        </w:rPr>
        <w:t>atlet sepakbola PSBI Blitar</w:t>
      </w:r>
      <w:r w:rsidRPr="00836DF4">
        <w:rPr>
          <w:rFonts w:ascii="Book Antiqua" w:hAnsi="Book Antiqua"/>
        </w:rPr>
        <w:t xml:space="preserve"> </w:t>
      </w:r>
      <w:r>
        <w:rPr>
          <w:rFonts w:ascii="Book Antiqua" w:hAnsi="Book Antiqua"/>
          <w:lang w:val="id-ID"/>
        </w:rPr>
        <w:t xml:space="preserve">senior </w:t>
      </w:r>
      <w:r w:rsidRPr="00836DF4">
        <w:rPr>
          <w:rFonts w:ascii="Book Antiqua" w:hAnsi="Book Antiqua"/>
        </w:rPr>
        <w:t>menyatakan bahwa</w:t>
      </w:r>
      <w:r w:rsidRPr="00836DF4">
        <w:rPr>
          <w:rFonts w:ascii="Book Antiqua" w:hAnsi="Book Antiqua"/>
          <w:lang w:val="id-ID"/>
        </w:rPr>
        <w:t xml:space="preserve"> 94% melakukan strategi </w:t>
      </w:r>
      <w:r w:rsidRPr="00836DF4">
        <w:rPr>
          <w:rFonts w:ascii="Book Antiqua" w:hAnsi="Book Antiqua"/>
          <w:lang w:val="id-ID"/>
        </w:rPr>
        <w:lastRenderedPageBreak/>
        <w:t>pemulihan dan 6% tidak melakukan strategi pemulihan.</w:t>
      </w:r>
      <w:r>
        <w:rPr>
          <w:rFonts w:ascii="Book Antiqua" w:hAnsi="Book Antiqua"/>
          <w:lang w:val="id-ID"/>
        </w:rPr>
        <w:t xml:space="preserve"> Dalam penelitian ini yang dimaksud strategi pemulihan adalah metode </w:t>
      </w:r>
      <w:r>
        <w:rPr>
          <w:rFonts w:ascii="Book Antiqua" w:hAnsi="Book Antiqua"/>
          <w:i/>
          <w:lang w:val="id-ID"/>
        </w:rPr>
        <w:t xml:space="preserve">100 point weekly revovery checkklist </w:t>
      </w:r>
      <w:r>
        <w:rPr>
          <w:rFonts w:ascii="Book Antiqua" w:hAnsi="Book Antiqua"/>
          <w:lang w:val="id-ID"/>
        </w:rPr>
        <w:t>dari Dr. Stephen Brd PhD yang berisi beberapa jenis pemulihan.</w:t>
      </w:r>
    </w:p>
    <w:p w:rsidR="008E7F39" w:rsidRDefault="008E7F39" w:rsidP="00E945D8">
      <w:pPr>
        <w:spacing w:line="276" w:lineRule="auto"/>
        <w:ind w:firstLine="426"/>
        <w:jc w:val="both"/>
        <w:rPr>
          <w:rFonts w:ascii="Book Antiqua" w:hAnsi="Book Antiqua"/>
          <w:lang w:val="id-ID"/>
        </w:rPr>
      </w:pPr>
      <w:r>
        <w:rPr>
          <w:rFonts w:ascii="Book Antiqua" w:hAnsi="Book Antiqua"/>
          <w:lang w:val="id-ID"/>
        </w:rPr>
        <w:t xml:space="preserve">Hal ini tentu berkaitan dengan pengetahuan pemulihan, atlet yang mengetahui dan mengerti tentang pemulihan, pentingnya melakukan pemulihan dan dampak bila tidak melakukannya, maka akan melakukan pemulihan, dan dari metode yang mereka lakukan ada yang termasuk dalam strategi pemulihan tersebut, namun ada atlet yang tidak melakukan strategi pemulihan, hal ini dikarenakan tidak mengerti </w:t>
      </w:r>
      <w:r w:rsidRPr="00836DF4">
        <w:rPr>
          <w:rFonts w:ascii="Book Antiqua" w:hAnsi="Book Antiqua"/>
          <w:lang w:val="id-ID"/>
        </w:rPr>
        <w:t xml:space="preserve"> </w:t>
      </w:r>
      <w:r>
        <w:rPr>
          <w:rFonts w:ascii="Book Antiqua" w:hAnsi="Book Antiqua"/>
          <w:lang w:val="id-ID"/>
        </w:rPr>
        <w:t>tentang strategi pemulihan, juga terdapat faktor malas untuk memperdalam pengetahuan tentang hal-hal lain diluar teknis sepakbola seperti pemulihan.</w:t>
      </w:r>
    </w:p>
    <w:p w:rsidR="00E945D8" w:rsidRDefault="00E945D8" w:rsidP="00E945D8">
      <w:pPr>
        <w:spacing w:line="276" w:lineRule="auto"/>
        <w:ind w:firstLine="426"/>
        <w:jc w:val="both"/>
        <w:rPr>
          <w:rFonts w:ascii="Book Antiqua" w:hAnsi="Book Antiqua"/>
          <w:lang w:val="id-ID"/>
        </w:rPr>
      </w:pPr>
    </w:p>
    <w:p w:rsidR="00E945D8" w:rsidRDefault="008E7F39" w:rsidP="00E945D8">
      <w:pPr>
        <w:pStyle w:val="ListParagraph"/>
        <w:numPr>
          <w:ilvl w:val="0"/>
          <w:numId w:val="17"/>
        </w:numPr>
        <w:spacing w:after="0" w:line="276" w:lineRule="auto"/>
        <w:ind w:left="426"/>
        <w:jc w:val="both"/>
        <w:rPr>
          <w:rFonts w:ascii="Book Antiqua" w:hAnsi="Book Antiqua"/>
          <w:b/>
          <w:sz w:val="20"/>
          <w:szCs w:val="20"/>
          <w:lang w:val="id-ID"/>
        </w:rPr>
      </w:pPr>
      <w:r>
        <w:rPr>
          <w:rFonts w:ascii="Book Antiqua" w:hAnsi="Book Antiqua"/>
          <w:b/>
          <w:sz w:val="20"/>
          <w:szCs w:val="20"/>
          <w:lang w:val="id-ID"/>
        </w:rPr>
        <w:t xml:space="preserve">Hasil rata-rata presentase atlet PSBI Blitar senior yang menggunakan metode </w:t>
      </w:r>
      <w:r>
        <w:rPr>
          <w:rFonts w:ascii="Book Antiqua" w:hAnsi="Book Antiqua"/>
          <w:b/>
          <w:i/>
          <w:sz w:val="20"/>
          <w:szCs w:val="20"/>
          <w:lang w:val="id-ID"/>
        </w:rPr>
        <w:t>compression garments</w:t>
      </w:r>
    </w:p>
    <w:p w:rsidR="00E945D8" w:rsidRDefault="008E7F39" w:rsidP="00E945D8">
      <w:pPr>
        <w:pStyle w:val="ListParagraph"/>
        <w:spacing w:after="0" w:line="276" w:lineRule="auto"/>
        <w:ind w:left="426" w:firstLine="294"/>
        <w:jc w:val="both"/>
        <w:rPr>
          <w:rFonts w:ascii="Book Antiqua" w:hAnsi="Book Antiqua"/>
          <w:b/>
          <w:sz w:val="20"/>
          <w:szCs w:val="20"/>
          <w:lang w:val="id-ID"/>
        </w:rPr>
      </w:pPr>
      <w:r w:rsidRPr="00E945D8">
        <w:rPr>
          <w:rFonts w:ascii="Book Antiqua" w:hAnsi="Book Antiqua"/>
          <w:sz w:val="20"/>
          <w:szCs w:val="20"/>
          <w:lang w:val="en-ID"/>
        </w:rPr>
        <w:t xml:space="preserve">Sebanyak 3 atlet (18%) menggunakan metode </w:t>
      </w:r>
      <w:r w:rsidRPr="00E945D8">
        <w:rPr>
          <w:rFonts w:ascii="Book Antiqua" w:hAnsi="Book Antiqua"/>
          <w:i/>
          <w:sz w:val="20"/>
          <w:szCs w:val="20"/>
          <w:lang w:val="en-ID"/>
        </w:rPr>
        <w:t xml:space="preserve">garments </w:t>
      </w:r>
      <w:r w:rsidRPr="00E945D8">
        <w:rPr>
          <w:rFonts w:ascii="Book Antiqua" w:hAnsi="Book Antiqua"/>
          <w:sz w:val="20"/>
          <w:szCs w:val="20"/>
          <w:lang w:val="en-ID"/>
        </w:rPr>
        <w:t xml:space="preserve">dikarenkan metode ini membutuhkan alat yang tergolong belum terlalu banyak digunakan oleh atlet </w:t>
      </w:r>
      <w:r w:rsidRPr="00E945D8">
        <w:rPr>
          <w:rFonts w:ascii="Book Antiqua" w:hAnsi="Book Antiqua"/>
          <w:sz w:val="20"/>
          <w:szCs w:val="20"/>
          <w:lang w:val="id-ID"/>
        </w:rPr>
        <w:t xml:space="preserve">di daerah </w:t>
      </w:r>
      <w:r w:rsidRPr="00E945D8">
        <w:rPr>
          <w:rFonts w:ascii="Book Antiqua" w:hAnsi="Book Antiqua"/>
          <w:sz w:val="20"/>
          <w:szCs w:val="20"/>
          <w:lang w:val="en-ID"/>
        </w:rPr>
        <w:t xml:space="preserve">atau dapat dikatakan belum merata, oleh sebab itu metode ini belum banyak atlet </w:t>
      </w:r>
      <w:r w:rsidRPr="00E945D8">
        <w:rPr>
          <w:rFonts w:ascii="Book Antiqua" w:hAnsi="Book Antiqua"/>
          <w:sz w:val="20"/>
          <w:szCs w:val="20"/>
          <w:lang w:val="id-ID"/>
        </w:rPr>
        <w:t>mengetahui</w:t>
      </w:r>
      <w:r w:rsidRPr="00E945D8">
        <w:rPr>
          <w:rFonts w:ascii="Book Antiqua" w:hAnsi="Book Antiqua"/>
          <w:sz w:val="20"/>
          <w:szCs w:val="20"/>
          <w:lang w:val="en-ID"/>
        </w:rPr>
        <w:t xml:space="preserve"> sehingga hanya sedikit atlet PSBI Blitar </w:t>
      </w:r>
      <w:r w:rsidRPr="00E945D8">
        <w:rPr>
          <w:rFonts w:ascii="Book Antiqua" w:hAnsi="Book Antiqua"/>
          <w:sz w:val="20"/>
          <w:szCs w:val="20"/>
          <w:lang w:val="id-ID"/>
        </w:rPr>
        <w:t xml:space="preserve">senior </w:t>
      </w:r>
      <w:r w:rsidRPr="00E945D8">
        <w:rPr>
          <w:rFonts w:ascii="Book Antiqua" w:hAnsi="Book Antiqua"/>
          <w:sz w:val="20"/>
          <w:szCs w:val="20"/>
          <w:lang w:val="en-ID"/>
        </w:rPr>
        <w:t xml:space="preserve">yang menggunakan metode ini. </w:t>
      </w:r>
      <w:r w:rsidRPr="00E945D8">
        <w:rPr>
          <w:rFonts w:ascii="Book Antiqua" w:hAnsi="Book Antiqua"/>
          <w:sz w:val="20"/>
          <w:szCs w:val="20"/>
          <w:lang w:val="id-ID"/>
        </w:rPr>
        <w:t xml:space="preserve">Dalam metode ini menggunakan pakaian yang disebut </w:t>
      </w:r>
      <w:r w:rsidRPr="00E945D8">
        <w:rPr>
          <w:rFonts w:ascii="Book Antiqua" w:hAnsi="Book Antiqua"/>
          <w:i/>
          <w:sz w:val="20"/>
          <w:szCs w:val="20"/>
          <w:lang w:val="id-ID"/>
        </w:rPr>
        <w:t>garments</w:t>
      </w:r>
      <w:r w:rsidRPr="00E945D8">
        <w:rPr>
          <w:rFonts w:ascii="Book Antiqua" w:hAnsi="Book Antiqua"/>
          <w:sz w:val="20"/>
          <w:szCs w:val="20"/>
          <w:lang w:val="id-ID"/>
        </w:rPr>
        <w:t xml:space="preserve"> yang cara kerjanya menekan bagian tubuh yang terkena garments</w:t>
      </w:r>
    </w:p>
    <w:p w:rsidR="008E7F39" w:rsidRPr="00E945D8" w:rsidRDefault="008E7F39" w:rsidP="00E945D8">
      <w:pPr>
        <w:pStyle w:val="ListParagraph"/>
        <w:spacing w:after="0" w:line="276" w:lineRule="auto"/>
        <w:ind w:left="426" w:firstLine="294"/>
        <w:jc w:val="both"/>
        <w:rPr>
          <w:rFonts w:ascii="Book Antiqua" w:hAnsi="Book Antiqua"/>
          <w:b/>
          <w:sz w:val="20"/>
          <w:szCs w:val="20"/>
          <w:lang w:val="id-ID"/>
        </w:rPr>
      </w:pPr>
      <w:r>
        <w:rPr>
          <w:rFonts w:ascii="Book Antiqua" w:hAnsi="Book Antiqua"/>
          <w:sz w:val="20"/>
          <w:szCs w:val="20"/>
          <w:lang w:val="id-ID"/>
        </w:rPr>
        <w:t>Dengan fungsi yang baik seperti meningkatkan performa, mengurang pegal dan mempercepat pemulihan seharusnya metode ini banyak diminati dan dipakai oleh atlet, namun kembali lagi pada pengetahuan atlet yang tidak semua tahu tentang metode ini, selain itu pakaian ini juga tidak merata dijual di toko olahraga di daerah-daerah.</w:t>
      </w:r>
    </w:p>
    <w:p w:rsidR="00E945D8" w:rsidRPr="00E945D8" w:rsidRDefault="008E7F39" w:rsidP="00E945D8">
      <w:pPr>
        <w:pStyle w:val="ListParagraph"/>
        <w:numPr>
          <w:ilvl w:val="0"/>
          <w:numId w:val="17"/>
        </w:numPr>
        <w:spacing w:after="0" w:line="276" w:lineRule="auto"/>
        <w:ind w:left="426"/>
        <w:jc w:val="both"/>
        <w:rPr>
          <w:rFonts w:ascii="Book Antiqua" w:hAnsi="Book Antiqua"/>
          <w:b/>
          <w:sz w:val="20"/>
          <w:szCs w:val="20"/>
          <w:lang w:val="id-ID"/>
        </w:rPr>
      </w:pPr>
      <w:r>
        <w:rPr>
          <w:rFonts w:ascii="Book Antiqua" w:hAnsi="Book Antiqua"/>
          <w:b/>
          <w:sz w:val="20"/>
          <w:szCs w:val="20"/>
          <w:lang w:val="id-ID"/>
        </w:rPr>
        <w:t xml:space="preserve">Hasil rata-rata presentase atlet PSBI Blitar senior yang menggunakan metode </w:t>
      </w:r>
      <w:r>
        <w:rPr>
          <w:rFonts w:ascii="Book Antiqua" w:hAnsi="Book Antiqua"/>
          <w:b/>
          <w:i/>
          <w:sz w:val="20"/>
          <w:szCs w:val="20"/>
          <w:lang w:val="id-ID"/>
        </w:rPr>
        <w:t xml:space="preserve">massage </w:t>
      </w:r>
    </w:p>
    <w:p w:rsidR="00E945D8" w:rsidRDefault="008E7F39" w:rsidP="00E945D8">
      <w:pPr>
        <w:pStyle w:val="ListParagraph"/>
        <w:spacing w:after="0" w:line="276" w:lineRule="auto"/>
        <w:ind w:left="426" w:firstLine="294"/>
        <w:jc w:val="both"/>
        <w:rPr>
          <w:rFonts w:ascii="Book Antiqua" w:hAnsi="Book Antiqua"/>
          <w:sz w:val="20"/>
          <w:szCs w:val="20"/>
          <w:lang w:val="en-ID"/>
        </w:rPr>
      </w:pPr>
      <w:r w:rsidRPr="00E945D8">
        <w:rPr>
          <w:rFonts w:ascii="Book Antiqua" w:hAnsi="Book Antiqua"/>
          <w:sz w:val="20"/>
          <w:szCs w:val="20"/>
          <w:lang w:val="en-ID"/>
        </w:rPr>
        <w:t xml:space="preserve">Sebanyak 5 atlet (29%) menggunakan metode </w:t>
      </w:r>
      <w:r w:rsidRPr="00E945D8">
        <w:rPr>
          <w:rFonts w:ascii="Book Antiqua" w:hAnsi="Book Antiqua"/>
          <w:i/>
          <w:sz w:val="20"/>
          <w:szCs w:val="20"/>
          <w:lang w:val="en-ID"/>
        </w:rPr>
        <w:t>massage</w:t>
      </w:r>
      <w:r w:rsidRPr="00E945D8">
        <w:rPr>
          <w:rFonts w:ascii="Book Antiqua" w:hAnsi="Book Antiqua"/>
          <w:sz w:val="20"/>
          <w:szCs w:val="20"/>
          <w:lang w:val="en-ID"/>
        </w:rPr>
        <w:t xml:space="preserve"> hal ini dikarenakan metode ini cukup familiar dan banyak orang mengetahuinya, terlebih metode </w:t>
      </w:r>
      <w:r w:rsidRPr="00E945D8">
        <w:rPr>
          <w:rFonts w:ascii="Book Antiqua" w:hAnsi="Book Antiqua"/>
          <w:i/>
          <w:sz w:val="20"/>
          <w:szCs w:val="20"/>
          <w:lang w:val="en-ID"/>
        </w:rPr>
        <w:t xml:space="preserve">massage </w:t>
      </w:r>
      <w:r w:rsidRPr="00E945D8">
        <w:rPr>
          <w:rFonts w:ascii="Book Antiqua" w:hAnsi="Book Antiqua"/>
          <w:sz w:val="20"/>
          <w:szCs w:val="20"/>
          <w:lang w:val="en-ID"/>
        </w:rPr>
        <w:t xml:space="preserve">tidak membutuhkan terlalu banyak peralatan seperti metode yang lain dan dapat dilakukan dimana saja, oleh sebab itu maka banyak atlet yang </w:t>
      </w:r>
      <w:r w:rsidRPr="00E945D8">
        <w:rPr>
          <w:rFonts w:ascii="Book Antiqua" w:hAnsi="Book Antiqua"/>
          <w:sz w:val="20"/>
          <w:szCs w:val="20"/>
          <w:lang w:val="en-ID"/>
        </w:rPr>
        <w:lastRenderedPageBreak/>
        <w:t>mengetahui dan menggunakan metode ini untuk melakukan strategi pemulihan.</w:t>
      </w:r>
    </w:p>
    <w:p w:rsidR="008E7F39" w:rsidRPr="00E945D8" w:rsidRDefault="008E7F39" w:rsidP="00E945D8">
      <w:pPr>
        <w:pStyle w:val="ListParagraph"/>
        <w:spacing w:after="0" w:line="276" w:lineRule="auto"/>
        <w:ind w:left="426" w:firstLine="294"/>
        <w:jc w:val="both"/>
        <w:rPr>
          <w:rFonts w:ascii="Book Antiqua" w:hAnsi="Book Antiqua"/>
          <w:b/>
          <w:sz w:val="20"/>
          <w:szCs w:val="20"/>
          <w:lang w:val="id-ID"/>
        </w:rPr>
      </w:pPr>
      <w:r>
        <w:rPr>
          <w:rFonts w:ascii="Book Antiqua" w:hAnsi="Book Antiqua"/>
          <w:sz w:val="20"/>
          <w:szCs w:val="20"/>
          <w:lang w:val="id-ID"/>
        </w:rPr>
        <w:t xml:space="preserve">Metode ini merupakan metode yang paling banyak digunakan atlet untuk pemulihan maupun persiapan sebelum bertanding, karena dalam tujuannya </w:t>
      </w:r>
      <w:r>
        <w:rPr>
          <w:rFonts w:ascii="Book Antiqua" w:hAnsi="Book Antiqua"/>
          <w:i/>
          <w:sz w:val="20"/>
          <w:szCs w:val="20"/>
          <w:lang w:val="id-ID"/>
        </w:rPr>
        <w:t xml:space="preserve">massage </w:t>
      </w:r>
      <w:r>
        <w:rPr>
          <w:rFonts w:ascii="Book Antiqua" w:hAnsi="Book Antiqua"/>
          <w:sz w:val="20"/>
          <w:szCs w:val="20"/>
          <w:lang w:val="id-ID"/>
        </w:rPr>
        <w:t xml:space="preserve">mempunyai tujuan yaitu untuk mempersiapka atlet memiliki konndisi badan yang baik sehingga dapat menghadapi ketegangan sebelum bertanding, selain itu </w:t>
      </w:r>
      <w:r>
        <w:rPr>
          <w:rFonts w:ascii="Book Antiqua" w:hAnsi="Book Antiqua"/>
          <w:i/>
          <w:sz w:val="20"/>
          <w:szCs w:val="20"/>
          <w:lang w:val="id-ID"/>
        </w:rPr>
        <w:t>massage</w:t>
      </w:r>
      <w:r>
        <w:rPr>
          <w:rFonts w:ascii="Book Antiqua" w:hAnsi="Book Antiqua"/>
          <w:sz w:val="20"/>
          <w:szCs w:val="20"/>
          <w:lang w:val="id-ID"/>
        </w:rPr>
        <w:t xml:space="preserve"> juga memiliki tujuan untuk memperbaiki kembali kondisi tubuh setelah melakukan aktifitas olahraga dengan membuang zat-zat yang dapat menyebabkan kelelahan dalam tubuh sehingga rasa sakit akibat aktifitas olahraga dapat dengan cepat dikurangi.</w:t>
      </w:r>
    </w:p>
    <w:p w:rsidR="00E945D8" w:rsidRPr="00E945D8" w:rsidRDefault="008E7F39" w:rsidP="00E945D8">
      <w:pPr>
        <w:pStyle w:val="ListParagraph"/>
        <w:numPr>
          <w:ilvl w:val="0"/>
          <w:numId w:val="17"/>
        </w:numPr>
        <w:spacing w:after="0" w:line="276" w:lineRule="auto"/>
        <w:ind w:left="426"/>
        <w:jc w:val="both"/>
        <w:rPr>
          <w:rFonts w:ascii="Book Antiqua" w:hAnsi="Book Antiqua"/>
          <w:b/>
          <w:sz w:val="20"/>
          <w:szCs w:val="20"/>
          <w:lang w:val="id-ID"/>
        </w:rPr>
      </w:pPr>
      <w:r>
        <w:rPr>
          <w:rFonts w:ascii="Book Antiqua" w:hAnsi="Book Antiqua"/>
          <w:b/>
          <w:sz w:val="20"/>
          <w:szCs w:val="20"/>
          <w:lang w:val="id-ID"/>
        </w:rPr>
        <w:t xml:space="preserve">Hasil rata-rata presentase atlet PSBI Blitar senior yang menggunakan metode </w:t>
      </w:r>
      <w:r>
        <w:rPr>
          <w:rFonts w:ascii="Book Antiqua" w:hAnsi="Book Antiqua"/>
          <w:b/>
          <w:i/>
          <w:sz w:val="20"/>
          <w:szCs w:val="20"/>
          <w:lang w:val="id-ID"/>
        </w:rPr>
        <w:t>contrast water (hot/cold)</w:t>
      </w:r>
    </w:p>
    <w:p w:rsidR="00E945D8" w:rsidRDefault="008E7F39" w:rsidP="00E945D8">
      <w:pPr>
        <w:pStyle w:val="ListParagraph"/>
        <w:spacing w:after="0" w:line="276" w:lineRule="auto"/>
        <w:ind w:left="426" w:firstLine="294"/>
        <w:jc w:val="both"/>
        <w:rPr>
          <w:rFonts w:ascii="Book Antiqua" w:hAnsi="Book Antiqua"/>
          <w:sz w:val="20"/>
          <w:szCs w:val="20"/>
          <w:lang w:val="en-ID"/>
        </w:rPr>
      </w:pPr>
      <w:r w:rsidRPr="00E945D8">
        <w:rPr>
          <w:rFonts w:ascii="Book Antiqua" w:hAnsi="Book Antiqua"/>
          <w:sz w:val="20"/>
          <w:szCs w:val="20"/>
          <w:lang w:val="en-ID"/>
        </w:rPr>
        <w:t xml:space="preserve">Sebanyak 5 atlet (29%) menggunakan metode </w:t>
      </w:r>
      <w:r w:rsidRPr="00E945D8">
        <w:rPr>
          <w:rFonts w:ascii="Book Antiqua" w:hAnsi="Book Antiqua"/>
          <w:i/>
          <w:sz w:val="20"/>
          <w:szCs w:val="20"/>
          <w:lang w:val="en-ID"/>
        </w:rPr>
        <w:t>contrast water (hot/cold)</w:t>
      </w:r>
      <w:r w:rsidRPr="00E945D8">
        <w:rPr>
          <w:rFonts w:ascii="Book Antiqua" w:hAnsi="Book Antiqua"/>
          <w:sz w:val="20"/>
          <w:szCs w:val="20"/>
          <w:lang w:val="en-ID"/>
        </w:rPr>
        <w:t>, sebenarnya metode ini tergolong</w:t>
      </w:r>
      <w:r w:rsidRPr="00E945D8">
        <w:rPr>
          <w:rFonts w:ascii="Book Antiqua" w:hAnsi="Book Antiqua"/>
          <w:sz w:val="20"/>
          <w:szCs w:val="20"/>
          <w:lang w:val="id-ID"/>
        </w:rPr>
        <w:t xml:space="preserve"> metode yang kurang sederhana seperti </w:t>
      </w:r>
      <w:r w:rsidRPr="00E945D8">
        <w:rPr>
          <w:rFonts w:ascii="Book Antiqua" w:hAnsi="Book Antiqua"/>
          <w:i/>
          <w:sz w:val="20"/>
          <w:szCs w:val="20"/>
          <w:lang w:val="id-ID"/>
        </w:rPr>
        <w:t>massage</w:t>
      </w:r>
      <w:r w:rsidRPr="00E945D8">
        <w:rPr>
          <w:rFonts w:ascii="Book Antiqua" w:hAnsi="Book Antiqua"/>
          <w:sz w:val="20"/>
          <w:szCs w:val="20"/>
          <w:lang w:val="id-ID"/>
        </w:rPr>
        <w:t>, dalam metode ini</w:t>
      </w:r>
      <w:r w:rsidRPr="00E945D8">
        <w:rPr>
          <w:rFonts w:ascii="Book Antiqua" w:hAnsi="Book Antiqua"/>
          <w:sz w:val="20"/>
          <w:szCs w:val="20"/>
          <w:lang w:val="en-ID"/>
        </w:rPr>
        <w:t xml:space="preserve"> memerlukan beberapa peralatan seperti tempat untuk berendam, namun 5 atlet tersebut memiliki pengetahuan lebih sehingga mengetahui metode ini dan memiliki kemauan lebih sehingga melakukan metode </w:t>
      </w:r>
      <w:r w:rsidRPr="00E945D8">
        <w:rPr>
          <w:rFonts w:ascii="Book Antiqua" w:hAnsi="Book Antiqua"/>
          <w:i/>
          <w:sz w:val="20"/>
          <w:szCs w:val="20"/>
          <w:lang w:val="en-ID"/>
        </w:rPr>
        <w:t>contrasr water</w:t>
      </w:r>
      <w:r w:rsidRPr="00E945D8">
        <w:rPr>
          <w:rFonts w:ascii="Book Antiqua" w:hAnsi="Book Antiqua"/>
          <w:sz w:val="20"/>
          <w:szCs w:val="20"/>
          <w:lang w:val="en-ID"/>
        </w:rPr>
        <w:t xml:space="preserve"> untuk strategi pemulihannya. </w:t>
      </w:r>
    </w:p>
    <w:p w:rsidR="008E7F39" w:rsidRPr="00E945D8" w:rsidRDefault="008E7F39" w:rsidP="00E945D8">
      <w:pPr>
        <w:pStyle w:val="ListParagraph"/>
        <w:spacing w:after="0" w:line="276" w:lineRule="auto"/>
        <w:ind w:left="426" w:firstLine="294"/>
        <w:jc w:val="both"/>
        <w:rPr>
          <w:rFonts w:ascii="Book Antiqua" w:hAnsi="Book Antiqua"/>
          <w:b/>
          <w:sz w:val="20"/>
          <w:szCs w:val="20"/>
          <w:lang w:val="id-ID"/>
        </w:rPr>
      </w:pPr>
      <w:r>
        <w:rPr>
          <w:rFonts w:ascii="Book Antiqua" w:hAnsi="Book Antiqua"/>
          <w:sz w:val="20"/>
          <w:szCs w:val="20"/>
          <w:lang w:val="id-ID"/>
        </w:rPr>
        <w:t>Pemulihan dengan metode ini juga sangat baik dan mempercepat proses pemulihan, olahraga membuat inflamasi atau radang pada bagian-bagian tubuh dan hal ini tidak baik jika dibiarkan dalam jangka waktu lama, setelah berolahraga berendam di air dingin untuk membantu menurunkan inflamasi di otot, persendian dan tendon, air dingin secara lokal menurunkan aliran darah, mengurangi inflamasi, dan mengurangi nyeri, lalu air panas akan memperbaiki pemulihan otot dan persendian untuk membuang semua sel-sel inflamasi.</w:t>
      </w:r>
    </w:p>
    <w:p w:rsidR="00E945D8" w:rsidRPr="00E945D8" w:rsidRDefault="008E7F39" w:rsidP="00E945D8">
      <w:pPr>
        <w:pStyle w:val="ListParagraph"/>
        <w:numPr>
          <w:ilvl w:val="0"/>
          <w:numId w:val="17"/>
        </w:numPr>
        <w:spacing w:after="0" w:line="276" w:lineRule="auto"/>
        <w:ind w:left="426"/>
        <w:jc w:val="both"/>
        <w:rPr>
          <w:rFonts w:ascii="Book Antiqua" w:hAnsi="Book Antiqua"/>
          <w:b/>
          <w:sz w:val="20"/>
          <w:szCs w:val="20"/>
          <w:lang w:val="id-ID"/>
        </w:rPr>
      </w:pPr>
      <w:r>
        <w:rPr>
          <w:rFonts w:ascii="Book Antiqua" w:hAnsi="Book Antiqua"/>
          <w:b/>
          <w:sz w:val="20"/>
          <w:szCs w:val="20"/>
          <w:lang w:val="id-ID"/>
        </w:rPr>
        <w:t xml:space="preserve">Hasil rata-rata presentase atlet PSBI Blitar senior yang menggunakan metode </w:t>
      </w:r>
      <w:r>
        <w:rPr>
          <w:rFonts w:ascii="Book Antiqua" w:hAnsi="Book Antiqua"/>
          <w:b/>
          <w:i/>
          <w:sz w:val="20"/>
          <w:szCs w:val="20"/>
          <w:lang w:val="id-ID"/>
        </w:rPr>
        <w:t>hydration status</w:t>
      </w:r>
    </w:p>
    <w:p w:rsidR="00E945D8" w:rsidRDefault="008E7F39" w:rsidP="00E945D8">
      <w:pPr>
        <w:pStyle w:val="ListParagraph"/>
        <w:spacing w:after="0" w:line="276" w:lineRule="auto"/>
        <w:ind w:left="426" w:firstLine="294"/>
        <w:jc w:val="both"/>
        <w:rPr>
          <w:rFonts w:ascii="Book Antiqua" w:hAnsi="Book Antiqua"/>
          <w:sz w:val="20"/>
          <w:szCs w:val="20"/>
          <w:lang w:val="id-ID"/>
        </w:rPr>
      </w:pPr>
      <w:r w:rsidRPr="00E945D8">
        <w:rPr>
          <w:rFonts w:ascii="Book Antiqua" w:hAnsi="Book Antiqua"/>
          <w:sz w:val="20"/>
          <w:szCs w:val="20"/>
          <w:lang w:val="en-ID"/>
        </w:rPr>
        <w:t xml:space="preserve">Sebanyak 2 atlet (12%) menggunakan metode </w:t>
      </w:r>
      <w:r w:rsidRPr="00E945D8">
        <w:rPr>
          <w:rFonts w:ascii="Book Antiqua" w:hAnsi="Book Antiqua"/>
          <w:i/>
          <w:sz w:val="20"/>
          <w:szCs w:val="20"/>
          <w:lang w:val="en-ID"/>
        </w:rPr>
        <w:t xml:space="preserve">hydration status, </w:t>
      </w:r>
      <w:r w:rsidRPr="00E945D8">
        <w:rPr>
          <w:rFonts w:ascii="Book Antiqua" w:hAnsi="Book Antiqua"/>
          <w:sz w:val="20"/>
          <w:szCs w:val="20"/>
          <w:lang w:val="en-ID"/>
        </w:rPr>
        <w:t xml:space="preserve">metode ini tergolong metode yang tidak sesederhana metode yang lain karena membutuhkan peralatan yang </w:t>
      </w:r>
      <w:r w:rsidRPr="00E945D8">
        <w:rPr>
          <w:rFonts w:ascii="Book Antiqua" w:hAnsi="Book Antiqua"/>
          <w:sz w:val="20"/>
          <w:szCs w:val="20"/>
          <w:lang w:val="en-ID"/>
        </w:rPr>
        <w:lastRenderedPageBreak/>
        <w:t xml:space="preserve">cukup banyak dan </w:t>
      </w:r>
      <w:proofErr w:type="gramStart"/>
      <w:r w:rsidRPr="00E945D8">
        <w:rPr>
          <w:rFonts w:ascii="Book Antiqua" w:hAnsi="Book Antiqua"/>
          <w:sz w:val="20"/>
          <w:szCs w:val="20"/>
          <w:lang w:val="en-ID"/>
        </w:rPr>
        <w:t>cara</w:t>
      </w:r>
      <w:proofErr w:type="gramEnd"/>
      <w:r w:rsidRPr="00E945D8">
        <w:rPr>
          <w:rFonts w:ascii="Book Antiqua" w:hAnsi="Book Antiqua"/>
          <w:sz w:val="20"/>
          <w:szCs w:val="20"/>
          <w:lang w:val="en-ID"/>
        </w:rPr>
        <w:t xml:space="preserve"> melakukan yang cukup banyak, sehingga hanya sedikit atlet yang melakukan. Hidrasi </w:t>
      </w:r>
      <w:r w:rsidRPr="00E945D8">
        <w:rPr>
          <w:rFonts w:ascii="Book Antiqua" w:hAnsi="Book Antiqua"/>
          <w:sz w:val="20"/>
          <w:szCs w:val="20"/>
          <w:lang w:val="id-ID"/>
        </w:rPr>
        <w:t xml:space="preserve">adalah kecukupan cairan dalam tubuh, kebalikan dengan dehidrasi yang kekurangan cairan dalam tubuh, kehilangan 2% masa tubuh adalah ambang batas yang diakui melebihi batas kinerja sedang dan dalam kondisi beriklim sedang dan ini ditekankan oleh lingkungan yang hangat dan panas (Kenefick WR, 2012). </w:t>
      </w:r>
    </w:p>
    <w:p w:rsidR="008E7F39" w:rsidRPr="004114BD" w:rsidRDefault="008E7F39" w:rsidP="00E945D8">
      <w:pPr>
        <w:pStyle w:val="ListParagraph"/>
        <w:spacing w:after="0" w:line="276" w:lineRule="auto"/>
        <w:ind w:left="426" w:firstLine="294"/>
        <w:jc w:val="both"/>
        <w:rPr>
          <w:rFonts w:ascii="Book Antiqua" w:hAnsi="Book Antiqua"/>
          <w:b/>
          <w:sz w:val="20"/>
          <w:szCs w:val="20"/>
          <w:lang w:val="id-ID"/>
        </w:rPr>
      </w:pPr>
      <w:r>
        <w:rPr>
          <w:rFonts w:ascii="Book Antiqua" w:hAnsi="Book Antiqua"/>
          <w:sz w:val="20"/>
          <w:szCs w:val="20"/>
          <w:lang w:val="id-ID"/>
        </w:rPr>
        <w:t>Seorang atlet yang melakukan aktifitas olahraga akan mengeluarkan banyak keringat, jika keseimbangan cairan dalam tubuh tidak seimbang maka akan mengalami dehidrasi, kebutuhan air mineral pada atlet lebih tinggi dibanding dengan non atlet karena atlet lebih sering mengeluarkan keringat atau cairan pada saat latihan dan kehilangan cairan tersebut harus diganti setiap harinya. Setiap atlet harus mengetahui keseimbangan cairan dalam tubuh dan harus memperhatikan hal ini, juga dapat dijaga dengan mengkonsumsi air mineral sebelum, saat, dan setelah beraktifitas, hal ini merupakan cara memonitor hidrasi.</w:t>
      </w:r>
    </w:p>
    <w:p w:rsidR="00E945D8" w:rsidRDefault="008E7F39" w:rsidP="00E945D8">
      <w:pPr>
        <w:pStyle w:val="ListParagraph"/>
        <w:numPr>
          <w:ilvl w:val="0"/>
          <w:numId w:val="17"/>
        </w:numPr>
        <w:spacing w:after="0" w:line="276" w:lineRule="auto"/>
        <w:ind w:left="426"/>
        <w:jc w:val="both"/>
        <w:rPr>
          <w:rFonts w:ascii="Book Antiqua" w:hAnsi="Book Antiqua"/>
          <w:b/>
          <w:sz w:val="20"/>
          <w:szCs w:val="20"/>
          <w:lang w:val="id-ID"/>
        </w:rPr>
      </w:pPr>
      <w:r>
        <w:rPr>
          <w:rFonts w:ascii="Book Antiqua" w:hAnsi="Book Antiqua"/>
          <w:b/>
          <w:sz w:val="20"/>
          <w:szCs w:val="20"/>
          <w:lang w:val="id-ID"/>
        </w:rPr>
        <w:t xml:space="preserve">Hasil rata-rata presentase atlet PSBI Blitar senior yang menggunakan metode </w:t>
      </w:r>
      <w:r>
        <w:rPr>
          <w:rFonts w:ascii="Book Antiqua" w:hAnsi="Book Antiqua"/>
          <w:b/>
          <w:i/>
          <w:sz w:val="20"/>
          <w:szCs w:val="20"/>
          <w:lang w:val="id-ID"/>
        </w:rPr>
        <w:t>pool recovery session</w:t>
      </w:r>
    </w:p>
    <w:p w:rsidR="00E945D8" w:rsidRDefault="008E7F39" w:rsidP="00E945D8">
      <w:pPr>
        <w:pStyle w:val="ListParagraph"/>
        <w:spacing w:after="0" w:line="276" w:lineRule="auto"/>
        <w:ind w:left="426" w:firstLine="294"/>
        <w:jc w:val="both"/>
        <w:rPr>
          <w:rFonts w:ascii="Book Antiqua" w:hAnsi="Book Antiqua"/>
          <w:b/>
          <w:sz w:val="20"/>
          <w:szCs w:val="20"/>
          <w:lang w:val="id-ID"/>
        </w:rPr>
      </w:pPr>
      <w:r w:rsidRPr="00E945D8">
        <w:rPr>
          <w:rFonts w:ascii="Book Antiqua" w:hAnsi="Book Antiqua"/>
          <w:sz w:val="20"/>
          <w:szCs w:val="20"/>
          <w:lang w:val="en-ID"/>
        </w:rPr>
        <w:t xml:space="preserve">Sebanyak 1 atlet (6%) menggunakan metode </w:t>
      </w:r>
      <w:r w:rsidRPr="00E945D8">
        <w:rPr>
          <w:rFonts w:ascii="Book Antiqua" w:hAnsi="Book Antiqua"/>
          <w:i/>
          <w:sz w:val="20"/>
          <w:szCs w:val="20"/>
          <w:lang w:val="en-ID"/>
        </w:rPr>
        <w:t>pool recovery session</w:t>
      </w:r>
      <w:r w:rsidRPr="00E945D8">
        <w:rPr>
          <w:rFonts w:ascii="Book Antiqua" w:hAnsi="Book Antiqua"/>
          <w:sz w:val="20"/>
          <w:szCs w:val="20"/>
          <w:lang w:val="en-ID"/>
        </w:rPr>
        <w:t>,</w:t>
      </w:r>
      <w:r w:rsidRPr="00E945D8">
        <w:rPr>
          <w:rFonts w:ascii="Book Antiqua" w:hAnsi="Book Antiqua"/>
          <w:sz w:val="20"/>
          <w:szCs w:val="20"/>
          <w:lang w:val="id-ID"/>
        </w:rPr>
        <w:t xml:space="preserve"> berenang dapat membantu untuk mempercepat proses pemulihan, pemulihan dengan cara berenang atlet dapat meregangkan otot tanpa membuat otot semakin lelah, caranya yaitu dengan tidak melakukan latihan penuh, melainkan hanya berenang ringan sekitar 20 menit dapat membantu pemulihan otot.</w:t>
      </w:r>
    </w:p>
    <w:p w:rsidR="00E945D8" w:rsidRDefault="008E7F39" w:rsidP="00E945D8">
      <w:pPr>
        <w:pStyle w:val="ListParagraph"/>
        <w:spacing w:after="0" w:line="276" w:lineRule="auto"/>
        <w:ind w:left="426" w:firstLine="294"/>
        <w:jc w:val="both"/>
        <w:rPr>
          <w:rFonts w:ascii="Book Antiqua" w:hAnsi="Book Antiqua"/>
          <w:b/>
          <w:sz w:val="20"/>
          <w:szCs w:val="20"/>
          <w:lang w:val="id-ID"/>
        </w:rPr>
      </w:pPr>
      <w:r>
        <w:rPr>
          <w:rFonts w:ascii="Book Antiqua" w:hAnsi="Book Antiqua"/>
          <w:sz w:val="20"/>
          <w:szCs w:val="20"/>
          <w:lang w:val="id-ID"/>
        </w:rPr>
        <w:t>Hal yang menjadi penghambat atlet melakukan metode berenang</w:t>
      </w:r>
      <w:r w:rsidRPr="004114BD">
        <w:rPr>
          <w:rFonts w:ascii="Book Antiqua" w:hAnsi="Book Antiqua"/>
          <w:sz w:val="20"/>
          <w:szCs w:val="20"/>
          <w:lang w:val="en-ID"/>
        </w:rPr>
        <w:t xml:space="preserve"> dikarenakan tidak semua pemain PSBI Blitar</w:t>
      </w:r>
      <w:r>
        <w:rPr>
          <w:rFonts w:ascii="Book Antiqua" w:hAnsi="Book Antiqua"/>
          <w:sz w:val="20"/>
          <w:szCs w:val="20"/>
          <w:lang w:val="id-ID"/>
        </w:rPr>
        <w:t xml:space="preserve"> senior</w:t>
      </w:r>
      <w:r w:rsidRPr="004114BD">
        <w:rPr>
          <w:rFonts w:ascii="Book Antiqua" w:hAnsi="Book Antiqua"/>
          <w:sz w:val="20"/>
          <w:szCs w:val="20"/>
          <w:lang w:val="en-ID"/>
        </w:rPr>
        <w:t xml:space="preserve"> merupakan penduduk yang tinggal di daerah yang dekat dengan kolam renang, sehingga rasa malas menjadi alasan mengapa tidak melakukan beren</w:t>
      </w:r>
      <w:r>
        <w:rPr>
          <w:rFonts w:ascii="Book Antiqua" w:hAnsi="Book Antiqua"/>
          <w:sz w:val="20"/>
          <w:szCs w:val="20"/>
          <w:lang w:val="en-ID"/>
        </w:rPr>
        <w:t xml:space="preserve">ang, selain itu juga dari atlet tersebut kurang mengetahui tentang pemulihan. </w:t>
      </w:r>
    </w:p>
    <w:p w:rsidR="00E945D8" w:rsidRDefault="008E7F39" w:rsidP="00E945D8">
      <w:pPr>
        <w:pStyle w:val="ListParagraph"/>
        <w:spacing w:after="0" w:line="276" w:lineRule="auto"/>
        <w:ind w:left="426" w:firstLine="294"/>
        <w:jc w:val="both"/>
        <w:rPr>
          <w:rFonts w:ascii="Book Antiqua" w:hAnsi="Book Antiqua"/>
          <w:b/>
          <w:sz w:val="20"/>
          <w:szCs w:val="20"/>
          <w:lang w:val="id-ID"/>
        </w:rPr>
      </w:pPr>
      <w:r w:rsidRPr="004114BD">
        <w:rPr>
          <w:rFonts w:ascii="Book Antiqua" w:hAnsi="Book Antiqua"/>
          <w:sz w:val="20"/>
          <w:szCs w:val="20"/>
          <w:lang w:val="en-ID"/>
        </w:rPr>
        <w:t xml:space="preserve">Faktor terbesar dari belum banyaknya atlet yang melakukan setiap metode pemulihan yaitu karena belum mengetahui tentang pemulihan, dampak baik dan buruk tentang pemulihan, maupun strategi pemulihan, juga </w:t>
      </w:r>
      <w:proofErr w:type="gramStart"/>
      <w:r w:rsidRPr="004114BD">
        <w:rPr>
          <w:rFonts w:ascii="Book Antiqua" w:hAnsi="Book Antiqua"/>
          <w:sz w:val="20"/>
          <w:szCs w:val="20"/>
          <w:lang w:val="en-ID"/>
        </w:rPr>
        <w:lastRenderedPageBreak/>
        <w:t>cara</w:t>
      </w:r>
      <w:proofErr w:type="gramEnd"/>
      <w:r w:rsidRPr="004114BD">
        <w:rPr>
          <w:rFonts w:ascii="Book Antiqua" w:hAnsi="Book Antiqua"/>
          <w:sz w:val="20"/>
          <w:szCs w:val="20"/>
          <w:lang w:val="en-ID"/>
        </w:rPr>
        <w:t xml:space="preserve"> melaku</w:t>
      </w:r>
      <w:r>
        <w:rPr>
          <w:rFonts w:ascii="Book Antiqua" w:hAnsi="Book Antiqua"/>
          <w:sz w:val="20"/>
          <w:szCs w:val="20"/>
          <w:lang w:val="en-ID"/>
        </w:rPr>
        <w:t>kan strategi pemulihan.</w:t>
      </w:r>
      <w:r>
        <w:rPr>
          <w:rFonts w:ascii="Book Antiqua" w:hAnsi="Book Antiqua"/>
          <w:sz w:val="20"/>
          <w:szCs w:val="20"/>
          <w:lang w:val="id-ID"/>
        </w:rPr>
        <w:t xml:space="preserve"> H</w:t>
      </w:r>
      <w:r w:rsidRPr="00FE25C7">
        <w:rPr>
          <w:rFonts w:ascii="Book Antiqua" w:hAnsi="Book Antiqua"/>
          <w:sz w:val="20"/>
          <w:szCs w:val="20"/>
          <w:lang w:val="id-ID"/>
        </w:rPr>
        <w:t>al ini</w:t>
      </w:r>
      <w:r>
        <w:rPr>
          <w:rFonts w:ascii="Book Antiqua" w:hAnsi="Book Antiqua"/>
          <w:sz w:val="20"/>
          <w:szCs w:val="20"/>
          <w:lang w:val="id-ID"/>
        </w:rPr>
        <w:t xml:space="preserve"> kembali lagi</w:t>
      </w:r>
      <w:r w:rsidRPr="00FE25C7">
        <w:rPr>
          <w:rFonts w:ascii="Book Antiqua" w:hAnsi="Book Antiqua"/>
          <w:sz w:val="20"/>
          <w:szCs w:val="20"/>
          <w:lang w:val="id-ID"/>
        </w:rPr>
        <w:t xml:space="preserve"> dikarenakan pendidikan diluar teknik</w:t>
      </w:r>
      <w:r>
        <w:rPr>
          <w:rFonts w:ascii="Book Antiqua" w:hAnsi="Book Antiqua"/>
          <w:sz w:val="20"/>
          <w:szCs w:val="20"/>
          <w:lang w:val="id-ID"/>
        </w:rPr>
        <w:t xml:space="preserve"> dan taktik sepakbola belum merata setiap atlet, pendidikan yang dilakukan klub hanya terfokus pada teknis tentang sepakbola seperti teknik, taktik, dan mental,</w:t>
      </w:r>
      <w:r w:rsidRPr="00FE25C7">
        <w:rPr>
          <w:rFonts w:ascii="Book Antiqua" w:hAnsi="Book Antiqua"/>
          <w:sz w:val="20"/>
          <w:szCs w:val="20"/>
          <w:lang w:val="id-ID"/>
        </w:rPr>
        <w:t xml:space="preserve"> sehingga pemain yang mengerti tentang pemulihan akan sadar tentang pentingnya pemulihan dan melakukan strategi pemulihan maupun pemulihan secara konvensional, pemulihan yang dilakukan tentunya dipengaruhi dengan apa yang mereka dapatkan, jika atlet mengetahui tentang strategi pemulihan maka mereka akan melakukan strategi pemulihan begitu juga yang hanya tahu tentang pemulihan secara konvensional saja, dan sebaliknya atlet yang tidak melakukan strategi pemulihan maupun pemulihan konvensional karena kurangnya pengetahuan mereka terhadap pemulihan dan pentingnya melakukan pemulihan untuk mengurangi resiko cedera, sehingga dampak negatif karena tidak melakukan pemulihan akan</w:t>
      </w:r>
      <w:r>
        <w:rPr>
          <w:rFonts w:ascii="Book Antiqua" w:hAnsi="Book Antiqua"/>
          <w:sz w:val="20"/>
          <w:szCs w:val="20"/>
          <w:lang w:val="id-ID"/>
        </w:rPr>
        <w:t xml:space="preserve"> </w:t>
      </w:r>
      <w:r w:rsidRPr="00FE25C7">
        <w:rPr>
          <w:rFonts w:ascii="Book Antiqua" w:hAnsi="Book Antiqua"/>
          <w:sz w:val="20"/>
          <w:szCs w:val="20"/>
          <w:lang w:val="id-ID"/>
        </w:rPr>
        <w:t>semakin besar terhadap atlet tersebut.</w:t>
      </w:r>
      <w:r>
        <w:rPr>
          <w:rFonts w:ascii="Book Antiqua" w:hAnsi="Book Antiqua"/>
          <w:sz w:val="20"/>
          <w:szCs w:val="20"/>
          <w:lang w:val="id-ID"/>
        </w:rPr>
        <w:t xml:space="preserve"> Namun sebagian besar atlet PSBI Blitar senior sudah mengetahui tentang pemulihan dan melakukan strategi pemulihan maupun pemulihan secara konvensional, hal ini sudah menunjukkan sisi positif karena sudah sebagian besar yang mengetahui dan melakukan, sehingga atlet yang belum mengetahui banyak dan melakukan pemulihan akan sedikit banyak terbawa arus sehingga akan mencari tahu tentang pemulihan.</w:t>
      </w:r>
    </w:p>
    <w:p w:rsidR="008E7F39" w:rsidRPr="00E945D8" w:rsidRDefault="008E7F39" w:rsidP="00E945D8">
      <w:pPr>
        <w:pStyle w:val="ListParagraph"/>
        <w:spacing w:after="0" w:line="276" w:lineRule="auto"/>
        <w:ind w:left="426" w:firstLine="294"/>
        <w:jc w:val="both"/>
        <w:rPr>
          <w:rFonts w:ascii="Book Antiqua" w:hAnsi="Book Antiqua"/>
          <w:b/>
          <w:sz w:val="20"/>
          <w:szCs w:val="20"/>
          <w:lang w:val="id-ID"/>
        </w:rPr>
      </w:pPr>
      <w:r w:rsidRPr="008E7F39">
        <w:rPr>
          <w:rFonts w:ascii="Book Antiqua" w:hAnsi="Book Antiqua"/>
          <w:sz w:val="20"/>
          <w:szCs w:val="20"/>
          <w:lang w:val="id-ID"/>
        </w:rPr>
        <w:t xml:space="preserve">Latihan fisik salah satu tujuannya adalah menyediakan dan meningkatkan cadangan energi yang ada didalam otot sesuai dengan energi predominan yang dibutuhkan (Sugeng, 2015). Dalam latihan juga bertujuan untuk merusak jaringan otot dan membangun lagi jaringan yang rusak tersebut menjadi lebih kuat dengan pemulihan, jadi pemulihan sangat penting untuk menunjang performa dan prestasi atlet, tanpa pemulihan yang baik maka waktu yang diperlukan tubuh untuk kembali ke kondisi semula akan memakan waktu yang lama, jika hal itu terjadi tentunya kondisi tubuh atlet tidak akan siap jika mendapat materi latihan selanjutnya dan jika atlet memaksakan </w:t>
      </w:r>
      <w:r w:rsidRPr="008E7F39">
        <w:rPr>
          <w:rFonts w:ascii="Book Antiqua" w:hAnsi="Book Antiqua"/>
          <w:sz w:val="20"/>
          <w:szCs w:val="20"/>
          <w:lang w:val="id-ID"/>
        </w:rPr>
        <w:lastRenderedPageBreak/>
        <w:t>tubuh untuk menerima materi latihan maka tidak akan maksimal juga merugikan dirinya sendiri pada khususnya dan klub pada umumnya.</w:t>
      </w:r>
    </w:p>
    <w:p w:rsidR="00982FC5" w:rsidRPr="003E25D6" w:rsidRDefault="00982FC5" w:rsidP="001B4175">
      <w:pPr>
        <w:pStyle w:val="ListParagraph"/>
        <w:spacing w:line="276" w:lineRule="auto"/>
        <w:ind w:left="0"/>
        <w:jc w:val="both"/>
        <w:rPr>
          <w:rFonts w:ascii="Book Antiqua" w:hAnsi="Book Antiqua"/>
          <w:bCs/>
          <w:color w:val="000000"/>
          <w:sz w:val="20"/>
          <w:szCs w:val="20"/>
        </w:rPr>
      </w:pPr>
    </w:p>
    <w:p w:rsidR="00F47F3D" w:rsidRPr="00F47F3D" w:rsidRDefault="00F47F3D" w:rsidP="00F47F3D">
      <w:pPr>
        <w:pStyle w:val="ListParagraph"/>
        <w:spacing w:line="276" w:lineRule="auto"/>
        <w:ind w:left="0"/>
        <w:jc w:val="both"/>
        <w:rPr>
          <w:rFonts w:ascii="Book Antiqua" w:hAnsi="Book Antiqua"/>
          <w:b/>
          <w:sz w:val="20"/>
          <w:szCs w:val="20"/>
          <w:lang w:val="id-ID"/>
        </w:rPr>
      </w:pPr>
      <w:r>
        <w:rPr>
          <w:rFonts w:ascii="Book Antiqua" w:hAnsi="Book Antiqua"/>
          <w:b/>
          <w:sz w:val="20"/>
          <w:szCs w:val="20"/>
          <w:lang w:val="id-ID"/>
        </w:rPr>
        <w:t>PENUTUP</w:t>
      </w:r>
    </w:p>
    <w:p w:rsidR="00863F64" w:rsidRDefault="00F47F3D" w:rsidP="00863F64">
      <w:pPr>
        <w:pStyle w:val="ListParagraph"/>
        <w:spacing w:line="276" w:lineRule="auto"/>
        <w:ind w:left="0"/>
        <w:jc w:val="both"/>
        <w:rPr>
          <w:rFonts w:ascii="Book Antiqua" w:hAnsi="Book Antiqua"/>
          <w:b/>
          <w:sz w:val="20"/>
          <w:szCs w:val="20"/>
        </w:rPr>
      </w:pPr>
      <w:r w:rsidRPr="00F948AC">
        <w:rPr>
          <w:rFonts w:ascii="Book Antiqua" w:hAnsi="Book Antiqua"/>
          <w:b/>
          <w:sz w:val="20"/>
          <w:szCs w:val="20"/>
        </w:rPr>
        <w:t>Kesimpulan</w:t>
      </w:r>
    </w:p>
    <w:p w:rsidR="008E7F39" w:rsidRDefault="008E7F39" w:rsidP="00E945D8">
      <w:pPr>
        <w:spacing w:line="276" w:lineRule="auto"/>
        <w:ind w:firstLine="426"/>
        <w:jc w:val="both"/>
        <w:rPr>
          <w:rFonts w:ascii="Book Antiqua" w:hAnsi="Book Antiqua"/>
        </w:rPr>
      </w:pPr>
      <w:r w:rsidRPr="00DE39B1">
        <w:rPr>
          <w:rFonts w:ascii="Book Antiqua" w:hAnsi="Book Antiqua"/>
        </w:rPr>
        <w:t xml:space="preserve">Pembahasan pokok yang terdapat pada </w:t>
      </w:r>
      <w:proofErr w:type="gramStart"/>
      <w:r w:rsidRPr="00DE39B1">
        <w:rPr>
          <w:rFonts w:ascii="Book Antiqua" w:hAnsi="Book Antiqua"/>
        </w:rPr>
        <w:t>bab</w:t>
      </w:r>
      <w:proofErr w:type="gramEnd"/>
      <w:r w:rsidRPr="00DE39B1">
        <w:rPr>
          <w:rFonts w:ascii="Book Antiqua" w:hAnsi="Book Antiqua"/>
        </w:rPr>
        <w:t xml:space="preserve"> V ini berdasarkan latar belakang, kajian pustaka serta penelitian yang telah diuraikan pada bab sebelumnya. Adapun masing-masing bahasan tersebut sebagai </w:t>
      </w:r>
      <w:proofErr w:type="gramStart"/>
      <w:r w:rsidRPr="00DE39B1">
        <w:rPr>
          <w:rFonts w:ascii="Book Antiqua" w:hAnsi="Book Antiqua"/>
        </w:rPr>
        <w:t>berikut :</w:t>
      </w:r>
      <w:proofErr w:type="gramEnd"/>
    </w:p>
    <w:p w:rsidR="008E7F39" w:rsidRPr="00DE39B1" w:rsidRDefault="008E7F39" w:rsidP="008E7F39">
      <w:pPr>
        <w:spacing w:line="276" w:lineRule="auto"/>
        <w:ind w:firstLine="567"/>
        <w:rPr>
          <w:rFonts w:ascii="Book Antiqua" w:hAnsi="Book Antiqua"/>
        </w:rPr>
      </w:pPr>
    </w:p>
    <w:p w:rsidR="008E7F39" w:rsidRPr="00DE39B1" w:rsidRDefault="008E7F39" w:rsidP="00E945D8">
      <w:pPr>
        <w:pStyle w:val="ListParagraph"/>
        <w:numPr>
          <w:ilvl w:val="0"/>
          <w:numId w:val="18"/>
        </w:numPr>
        <w:spacing w:after="0" w:line="276" w:lineRule="auto"/>
        <w:ind w:left="426" w:hanging="426"/>
        <w:jc w:val="both"/>
        <w:rPr>
          <w:rFonts w:ascii="Book Antiqua" w:hAnsi="Book Antiqua"/>
          <w:b/>
          <w:sz w:val="20"/>
          <w:szCs w:val="20"/>
        </w:rPr>
      </w:pPr>
      <w:r w:rsidRPr="00DE39B1">
        <w:rPr>
          <w:rFonts w:ascii="Book Antiqua" w:hAnsi="Book Antiqua"/>
          <w:b/>
          <w:sz w:val="20"/>
          <w:szCs w:val="20"/>
        </w:rPr>
        <w:t xml:space="preserve">Simpulan </w:t>
      </w:r>
    </w:p>
    <w:p w:rsidR="008E7F39" w:rsidRPr="008E7F39" w:rsidRDefault="008E7F39" w:rsidP="00E945D8">
      <w:pPr>
        <w:pStyle w:val="ListParagraph"/>
        <w:numPr>
          <w:ilvl w:val="0"/>
          <w:numId w:val="20"/>
        </w:numPr>
        <w:spacing w:after="0" w:line="276" w:lineRule="auto"/>
        <w:ind w:left="851" w:hanging="425"/>
        <w:jc w:val="both"/>
        <w:rPr>
          <w:rFonts w:ascii="Book Antiqua" w:eastAsia="Times New Roman" w:hAnsi="Book Antiqua"/>
          <w:sz w:val="20"/>
          <w:szCs w:val="20"/>
        </w:rPr>
      </w:pPr>
      <w:r w:rsidRPr="00DE39B1">
        <w:rPr>
          <w:rFonts w:ascii="Book Antiqua" w:hAnsi="Book Antiqua"/>
          <w:sz w:val="20"/>
          <w:szCs w:val="20"/>
        </w:rPr>
        <w:t xml:space="preserve">Rata-rata persentase </w:t>
      </w:r>
      <w:r w:rsidRPr="00DE39B1">
        <w:rPr>
          <w:rFonts w:ascii="Book Antiqua" w:hAnsi="Book Antiqua"/>
          <w:sz w:val="20"/>
          <w:szCs w:val="20"/>
          <w:lang w:val="id-ID"/>
        </w:rPr>
        <w:t>pengetahuan atlet sepakbola PSBI Blitar</w:t>
      </w:r>
      <w:r>
        <w:rPr>
          <w:rFonts w:ascii="Book Antiqua" w:hAnsi="Book Antiqua"/>
          <w:sz w:val="20"/>
          <w:szCs w:val="20"/>
          <w:lang w:val="id-ID"/>
        </w:rPr>
        <w:t xml:space="preserve"> senior</w:t>
      </w:r>
      <w:r w:rsidRPr="00DE39B1">
        <w:rPr>
          <w:rFonts w:ascii="Book Antiqua" w:hAnsi="Book Antiqua"/>
          <w:sz w:val="20"/>
          <w:szCs w:val="20"/>
          <w:lang w:val="id-ID"/>
        </w:rPr>
        <w:t xml:space="preserve"> tentang pemulihan adalah </w:t>
      </w:r>
      <w:r>
        <w:rPr>
          <w:rFonts w:ascii="Book Antiqua" w:hAnsi="Book Antiqua"/>
          <w:sz w:val="20"/>
          <w:szCs w:val="20"/>
          <w:lang w:val="id-ID"/>
        </w:rPr>
        <w:t xml:space="preserve">69% dan dapat dikategorikan </w:t>
      </w:r>
      <w:r>
        <w:rPr>
          <w:rFonts w:ascii="Book Antiqua" w:hAnsi="Book Antiqua"/>
          <w:sz w:val="20"/>
          <w:szCs w:val="20"/>
        </w:rPr>
        <w:t>sangat baik</w:t>
      </w:r>
      <w:r w:rsidRPr="00DE39B1">
        <w:rPr>
          <w:rFonts w:ascii="Book Antiqua" w:hAnsi="Book Antiqua"/>
          <w:sz w:val="20"/>
          <w:szCs w:val="20"/>
          <w:lang w:val="id-ID"/>
        </w:rPr>
        <w:t xml:space="preserve">. </w:t>
      </w:r>
    </w:p>
    <w:p w:rsidR="008E7F39" w:rsidRPr="00BC5BD2" w:rsidRDefault="008E7F39" w:rsidP="00E945D8">
      <w:pPr>
        <w:pStyle w:val="ListParagraph"/>
        <w:numPr>
          <w:ilvl w:val="0"/>
          <w:numId w:val="20"/>
        </w:numPr>
        <w:spacing w:after="0" w:line="276" w:lineRule="auto"/>
        <w:ind w:left="851" w:hanging="425"/>
        <w:jc w:val="both"/>
        <w:rPr>
          <w:rFonts w:ascii="Book Antiqua" w:hAnsi="Book Antiqua"/>
          <w:sz w:val="20"/>
          <w:szCs w:val="20"/>
        </w:rPr>
      </w:pPr>
      <w:r w:rsidRPr="00BC5BD2">
        <w:rPr>
          <w:rFonts w:ascii="Book Antiqua" w:hAnsi="Book Antiqua"/>
          <w:sz w:val="20"/>
          <w:szCs w:val="20"/>
        </w:rPr>
        <w:t>Rata-rata presentase atlet sepakbola PSBI Blitar</w:t>
      </w:r>
      <w:r>
        <w:rPr>
          <w:rFonts w:ascii="Book Antiqua" w:hAnsi="Book Antiqua"/>
          <w:sz w:val="20"/>
          <w:szCs w:val="20"/>
          <w:lang w:val="id-ID"/>
        </w:rPr>
        <w:t xml:space="preserve"> senior</w:t>
      </w:r>
      <w:r w:rsidRPr="00BC5BD2">
        <w:rPr>
          <w:rFonts w:ascii="Book Antiqua" w:hAnsi="Book Antiqua"/>
          <w:sz w:val="20"/>
          <w:szCs w:val="20"/>
        </w:rPr>
        <w:t xml:space="preserve"> yang melakukan strategi pemulihan adalah 94%</w:t>
      </w:r>
    </w:p>
    <w:p w:rsidR="008E7F39" w:rsidRPr="00BC5BD2" w:rsidRDefault="008E7F39" w:rsidP="00E945D8">
      <w:pPr>
        <w:pStyle w:val="ListParagraph"/>
        <w:numPr>
          <w:ilvl w:val="0"/>
          <w:numId w:val="20"/>
        </w:numPr>
        <w:spacing w:after="0" w:line="276" w:lineRule="auto"/>
        <w:ind w:left="851" w:hanging="425"/>
        <w:jc w:val="both"/>
        <w:rPr>
          <w:rFonts w:ascii="Book Antiqua" w:hAnsi="Book Antiqua"/>
          <w:sz w:val="20"/>
          <w:szCs w:val="20"/>
        </w:rPr>
      </w:pPr>
      <w:r w:rsidRPr="00BC5BD2">
        <w:rPr>
          <w:rFonts w:ascii="Book Antiqua" w:hAnsi="Book Antiqua"/>
          <w:sz w:val="20"/>
          <w:szCs w:val="20"/>
        </w:rPr>
        <w:t>Presentase atlet sepakbola PSBI Blitar</w:t>
      </w:r>
      <w:r>
        <w:rPr>
          <w:rFonts w:ascii="Book Antiqua" w:hAnsi="Book Antiqua"/>
          <w:sz w:val="20"/>
          <w:szCs w:val="20"/>
          <w:lang w:val="id-ID"/>
        </w:rPr>
        <w:t xml:space="preserve"> senior</w:t>
      </w:r>
      <w:r w:rsidRPr="00BC5BD2">
        <w:rPr>
          <w:rFonts w:ascii="Book Antiqua" w:hAnsi="Book Antiqua"/>
          <w:sz w:val="20"/>
          <w:szCs w:val="20"/>
        </w:rPr>
        <w:t xml:space="preserve"> yang mengg</w:t>
      </w:r>
      <w:r>
        <w:rPr>
          <w:rFonts w:ascii="Book Antiqua" w:hAnsi="Book Antiqua"/>
          <w:sz w:val="20"/>
          <w:szCs w:val="20"/>
        </w:rPr>
        <w:t xml:space="preserve">unakan metode </w:t>
      </w:r>
      <w:r w:rsidRPr="001076B8">
        <w:rPr>
          <w:rFonts w:ascii="Book Antiqua" w:hAnsi="Book Antiqua"/>
          <w:i/>
          <w:sz w:val="20"/>
          <w:szCs w:val="20"/>
        </w:rPr>
        <w:t>massage</w:t>
      </w:r>
      <w:r>
        <w:rPr>
          <w:rFonts w:ascii="Book Antiqua" w:hAnsi="Book Antiqua"/>
          <w:sz w:val="20"/>
          <w:szCs w:val="20"/>
        </w:rPr>
        <w:t xml:space="preserve"> adalah 29</w:t>
      </w:r>
      <w:r w:rsidRPr="00BC5BD2">
        <w:rPr>
          <w:rFonts w:ascii="Book Antiqua" w:hAnsi="Book Antiqua"/>
          <w:sz w:val="20"/>
          <w:szCs w:val="20"/>
        </w:rPr>
        <w:t>%</w:t>
      </w:r>
    </w:p>
    <w:p w:rsidR="008E7F39" w:rsidRPr="00BC5BD2" w:rsidRDefault="008E7F39" w:rsidP="00E945D8">
      <w:pPr>
        <w:pStyle w:val="ListParagraph"/>
        <w:numPr>
          <w:ilvl w:val="0"/>
          <w:numId w:val="20"/>
        </w:numPr>
        <w:spacing w:after="0" w:line="276" w:lineRule="auto"/>
        <w:ind w:left="851" w:hanging="425"/>
        <w:jc w:val="both"/>
        <w:rPr>
          <w:rFonts w:ascii="Book Antiqua" w:hAnsi="Book Antiqua"/>
          <w:sz w:val="20"/>
          <w:szCs w:val="20"/>
        </w:rPr>
      </w:pPr>
      <w:r w:rsidRPr="00BC5BD2">
        <w:rPr>
          <w:rFonts w:ascii="Book Antiqua" w:hAnsi="Book Antiqua"/>
          <w:sz w:val="20"/>
          <w:szCs w:val="20"/>
        </w:rPr>
        <w:t xml:space="preserve">Presentase atlet sepakbola PSBI Blitar </w:t>
      </w:r>
      <w:r>
        <w:rPr>
          <w:rFonts w:ascii="Book Antiqua" w:hAnsi="Book Antiqua"/>
          <w:sz w:val="20"/>
          <w:szCs w:val="20"/>
          <w:lang w:val="id-ID"/>
        </w:rPr>
        <w:t xml:space="preserve">senior </w:t>
      </w:r>
      <w:r w:rsidRPr="00BC5BD2">
        <w:rPr>
          <w:rFonts w:ascii="Book Antiqua" w:hAnsi="Book Antiqua"/>
          <w:sz w:val="20"/>
          <w:szCs w:val="20"/>
        </w:rPr>
        <w:t>yang me</w:t>
      </w:r>
      <w:r>
        <w:rPr>
          <w:rFonts w:ascii="Book Antiqua" w:hAnsi="Book Antiqua"/>
          <w:sz w:val="20"/>
          <w:szCs w:val="20"/>
        </w:rPr>
        <w:t xml:space="preserve">lakukan metode </w:t>
      </w:r>
      <w:r w:rsidRPr="001076B8">
        <w:rPr>
          <w:rFonts w:ascii="Book Antiqua" w:hAnsi="Book Antiqua"/>
          <w:i/>
          <w:sz w:val="20"/>
          <w:szCs w:val="20"/>
        </w:rPr>
        <w:t>garments</w:t>
      </w:r>
      <w:r>
        <w:rPr>
          <w:rFonts w:ascii="Book Antiqua" w:hAnsi="Book Antiqua"/>
          <w:sz w:val="20"/>
          <w:szCs w:val="20"/>
        </w:rPr>
        <w:t xml:space="preserve"> adalah 18</w:t>
      </w:r>
      <w:r w:rsidRPr="00BC5BD2">
        <w:rPr>
          <w:rFonts w:ascii="Book Antiqua" w:hAnsi="Book Antiqua"/>
          <w:sz w:val="20"/>
          <w:szCs w:val="20"/>
        </w:rPr>
        <w:t>%</w:t>
      </w:r>
    </w:p>
    <w:p w:rsidR="008E7F39" w:rsidRPr="00BC5BD2" w:rsidRDefault="008E7F39" w:rsidP="00E945D8">
      <w:pPr>
        <w:pStyle w:val="ListParagraph"/>
        <w:numPr>
          <w:ilvl w:val="0"/>
          <w:numId w:val="20"/>
        </w:numPr>
        <w:spacing w:after="0" w:line="276" w:lineRule="auto"/>
        <w:ind w:left="851" w:hanging="425"/>
        <w:jc w:val="both"/>
        <w:rPr>
          <w:rFonts w:ascii="Book Antiqua" w:hAnsi="Book Antiqua"/>
          <w:sz w:val="20"/>
          <w:szCs w:val="20"/>
        </w:rPr>
      </w:pPr>
      <w:r w:rsidRPr="00BC5BD2">
        <w:rPr>
          <w:rFonts w:ascii="Book Antiqua" w:hAnsi="Book Antiqua"/>
          <w:sz w:val="20"/>
          <w:szCs w:val="20"/>
        </w:rPr>
        <w:t xml:space="preserve">Presentase atlet sepakbola PSBI Blitar </w:t>
      </w:r>
      <w:r>
        <w:rPr>
          <w:rFonts w:ascii="Book Antiqua" w:hAnsi="Book Antiqua"/>
          <w:sz w:val="20"/>
          <w:szCs w:val="20"/>
          <w:lang w:val="id-ID"/>
        </w:rPr>
        <w:t xml:space="preserve">senior </w:t>
      </w:r>
      <w:r w:rsidRPr="00BC5BD2">
        <w:rPr>
          <w:rFonts w:ascii="Book Antiqua" w:hAnsi="Book Antiqua"/>
          <w:sz w:val="20"/>
          <w:szCs w:val="20"/>
        </w:rPr>
        <w:t xml:space="preserve">yang melakukan metode </w:t>
      </w:r>
      <w:r w:rsidRPr="001076B8">
        <w:rPr>
          <w:rFonts w:ascii="Book Antiqua" w:hAnsi="Book Antiqua"/>
          <w:i/>
          <w:sz w:val="20"/>
          <w:szCs w:val="20"/>
        </w:rPr>
        <w:t>contrast water (hot/cold)</w:t>
      </w:r>
      <w:r w:rsidRPr="00BC5BD2">
        <w:rPr>
          <w:rFonts w:ascii="Book Antiqua" w:hAnsi="Book Antiqua"/>
          <w:sz w:val="20"/>
          <w:szCs w:val="20"/>
        </w:rPr>
        <w:t xml:space="preserve"> adalah 29%</w:t>
      </w:r>
    </w:p>
    <w:p w:rsidR="008E7F39" w:rsidRPr="00BC5BD2" w:rsidRDefault="008E7F39" w:rsidP="00E945D8">
      <w:pPr>
        <w:pStyle w:val="ListParagraph"/>
        <w:numPr>
          <w:ilvl w:val="0"/>
          <w:numId w:val="20"/>
        </w:numPr>
        <w:spacing w:after="0" w:line="276" w:lineRule="auto"/>
        <w:ind w:left="851" w:hanging="425"/>
        <w:jc w:val="both"/>
        <w:rPr>
          <w:rFonts w:ascii="Book Antiqua" w:hAnsi="Book Antiqua"/>
          <w:sz w:val="20"/>
          <w:szCs w:val="20"/>
        </w:rPr>
      </w:pPr>
      <w:r w:rsidRPr="00BC5BD2">
        <w:rPr>
          <w:rFonts w:ascii="Book Antiqua" w:hAnsi="Book Antiqua"/>
          <w:sz w:val="20"/>
          <w:szCs w:val="20"/>
        </w:rPr>
        <w:t>Presentase atlet sepakbola PSBI Blitar</w:t>
      </w:r>
      <w:r>
        <w:rPr>
          <w:rFonts w:ascii="Book Antiqua" w:hAnsi="Book Antiqua"/>
          <w:sz w:val="20"/>
          <w:szCs w:val="20"/>
          <w:lang w:val="id-ID"/>
        </w:rPr>
        <w:t xml:space="preserve"> senior</w:t>
      </w:r>
      <w:r w:rsidRPr="00BC5BD2">
        <w:rPr>
          <w:rFonts w:ascii="Book Antiqua" w:hAnsi="Book Antiqua"/>
          <w:sz w:val="20"/>
          <w:szCs w:val="20"/>
        </w:rPr>
        <w:t xml:space="preserve"> yang melakukan metode </w:t>
      </w:r>
      <w:r>
        <w:rPr>
          <w:rFonts w:ascii="Book Antiqua" w:hAnsi="Book Antiqua"/>
          <w:i/>
          <w:sz w:val="20"/>
          <w:szCs w:val="20"/>
        </w:rPr>
        <w:t xml:space="preserve">hydration </w:t>
      </w:r>
      <w:r>
        <w:rPr>
          <w:rFonts w:ascii="Book Antiqua" w:hAnsi="Book Antiqua"/>
          <w:i/>
          <w:sz w:val="20"/>
          <w:szCs w:val="20"/>
          <w:lang w:val="id-ID"/>
        </w:rPr>
        <w:t>status</w:t>
      </w:r>
      <w:r w:rsidRPr="00BC5BD2">
        <w:rPr>
          <w:rFonts w:ascii="Book Antiqua" w:hAnsi="Book Antiqua"/>
          <w:sz w:val="20"/>
          <w:szCs w:val="20"/>
        </w:rPr>
        <w:t xml:space="preserve"> adalah 12%</w:t>
      </w:r>
    </w:p>
    <w:p w:rsidR="008E7F39" w:rsidRPr="00E945D8" w:rsidRDefault="008E7F39" w:rsidP="00E945D8">
      <w:pPr>
        <w:pStyle w:val="ListParagraph"/>
        <w:numPr>
          <w:ilvl w:val="0"/>
          <w:numId w:val="20"/>
        </w:numPr>
        <w:spacing w:after="0" w:line="276" w:lineRule="auto"/>
        <w:ind w:left="851" w:hanging="425"/>
        <w:jc w:val="both"/>
        <w:rPr>
          <w:rFonts w:ascii="Book Antiqua" w:hAnsi="Book Antiqua"/>
          <w:sz w:val="20"/>
          <w:szCs w:val="20"/>
        </w:rPr>
      </w:pPr>
      <w:r w:rsidRPr="00BC5BD2">
        <w:rPr>
          <w:rFonts w:ascii="Book Antiqua" w:hAnsi="Book Antiqua"/>
          <w:sz w:val="20"/>
          <w:szCs w:val="20"/>
        </w:rPr>
        <w:t>Presentase a</w:t>
      </w:r>
      <w:r w:rsidRPr="00E945D8">
        <w:rPr>
          <w:rFonts w:ascii="Book Antiqua" w:hAnsi="Book Antiqua"/>
          <w:sz w:val="20"/>
          <w:szCs w:val="20"/>
        </w:rPr>
        <w:t>tlet sepakbola PSBI Blitar</w:t>
      </w:r>
      <w:r w:rsidRPr="00E945D8">
        <w:rPr>
          <w:rFonts w:ascii="Book Antiqua" w:hAnsi="Book Antiqua"/>
          <w:sz w:val="20"/>
          <w:szCs w:val="20"/>
          <w:lang w:val="id-ID"/>
        </w:rPr>
        <w:t xml:space="preserve"> senior</w:t>
      </w:r>
      <w:r w:rsidRPr="00E945D8">
        <w:rPr>
          <w:rFonts w:ascii="Book Antiqua" w:hAnsi="Book Antiqua"/>
          <w:sz w:val="20"/>
          <w:szCs w:val="20"/>
        </w:rPr>
        <w:t xml:space="preserve"> yang melakukan metode </w:t>
      </w:r>
      <w:r w:rsidRPr="00E945D8">
        <w:rPr>
          <w:rFonts w:ascii="Book Antiqua" w:hAnsi="Book Antiqua"/>
          <w:i/>
          <w:sz w:val="20"/>
          <w:szCs w:val="20"/>
        </w:rPr>
        <w:t>pool recovery session</w:t>
      </w:r>
      <w:r w:rsidRPr="00E945D8">
        <w:rPr>
          <w:rFonts w:ascii="Book Antiqua" w:hAnsi="Book Antiqua"/>
          <w:sz w:val="20"/>
          <w:szCs w:val="20"/>
        </w:rPr>
        <w:t xml:space="preserve"> adalah 6%</w:t>
      </w:r>
    </w:p>
    <w:p w:rsidR="008E7F39" w:rsidRPr="00BC5BD2" w:rsidRDefault="008E7F39" w:rsidP="008E7F39">
      <w:pPr>
        <w:pStyle w:val="ListParagraph"/>
        <w:spacing w:line="276" w:lineRule="auto"/>
        <w:ind w:left="851"/>
        <w:rPr>
          <w:rFonts w:ascii="Book Antiqua" w:hAnsi="Book Antiqua"/>
          <w:sz w:val="20"/>
          <w:szCs w:val="20"/>
        </w:rPr>
      </w:pPr>
    </w:p>
    <w:p w:rsidR="008E7F39" w:rsidRPr="00DE39B1" w:rsidRDefault="008E7F39" w:rsidP="00E945D8">
      <w:pPr>
        <w:pStyle w:val="ListParagraph"/>
        <w:numPr>
          <w:ilvl w:val="0"/>
          <w:numId w:val="18"/>
        </w:numPr>
        <w:spacing w:after="0" w:line="276" w:lineRule="auto"/>
        <w:ind w:left="426" w:hanging="426"/>
        <w:jc w:val="both"/>
        <w:rPr>
          <w:rFonts w:ascii="Book Antiqua" w:hAnsi="Book Antiqua"/>
          <w:b/>
          <w:sz w:val="20"/>
          <w:szCs w:val="20"/>
        </w:rPr>
      </w:pPr>
      <w:r w:rsidRPr="00DE39B1">
        <w:rPr>
          <w:rFonts w:ascii="Book Antiqua" w:hAnsi="Book Antiqua"/>
          <w:b/>
          <w:sz w:val="20"/>
          <w:szCs w:val="20"/>
        </w:rPr>
        <w:t>Saran</w:t>
      </w:r>
    </w:p>
    <w:p w:rsidR="008E7F39" w:rsidRPr="00DE39B1" w:rsidRDefault="008E7F39" w:rsidP="008E7F39">
      <w:pPr>
        <w:pStyle w:val="ListParagraph"/>
        <w:spacing w:line="276" w:lineRule="auto"/>
        <w:ind w:left="426" w:firstLine="425"/>
        <w:rPr>
          <w:rFonts w:ascii="Book Antiqua" w:hAnsi="Book Antiqua"/>
          <w:sz w:val="20"/>
          <w:szCs w:val="20"/>
        </w:rPr>
      </w:pPr>
      <w:r w:rsidRPr="00DE39B1">
        <w:rPr>
          <w:rFonts w:ascii="Book Antiqua" w:hAnsi="Book Antiqua"/>
          <w:sz w:val="20"/>
          <w:szCs w:val="20"/>
        </w:rPr>
        <w:t xml:space="preserve">Berdasarkan hasil penelitian dan simpulan diatas, maka selanjutnya peneliti mengemukakan beberapa saran. Adapun saran-saran tersebut </w:t>
      </w:r>
      <w:proofErr w:type="gramStart"/>
      <w:r w:rsidRPr="00DE39B1">
        <w:rPr>
          <w:rFonts w:ascii="Book Antiqua" w:hAnsi="Book Antiqua"/>
          <w:sz w:val="20"/>
          <w:szCs w:val="20"/>
        </w:rPr>
        <w:t>adalah :</w:t>
      </w:r>
      <w:proofErr w:type="gramEnd"/>
    </w:p>
    <w:p w:rsidR="008E7F39" w:rsidRPr="00DE39B1" w:rsidRDefault="008E7F39" w:rsidP="00E945D8">
      <w:pPr>
        <w:pStyle w:val="ListParagraph"/>
        <w:numPr>
          <w:ilvl w:val="0"/>
          <w:numId w:val="19"/>
        </w:numPr>
        <w:spacing w:after="0" w:line="276" w:lineRule="auto"/>
        <w:ind w:left="851" w:hanging="425"/>
        <w:jc w:val="both"/>
        <w:rPr>
          <w:rFonts w:ascii="Book Antiqua" w:hAnsi="Book Antiqua"/>
          <w:sz w:val="20"/>
          <w:szCs w:val="20"/>
        </w:rPr>
      </w:pPr>
      <w:r w:rsidRPr="00DE39B1">
        <w:rPr>
          <w:rFonts w:ascii="Book Antiqua" w:hAnsi="Book Antiqua"/>
          <w:sz w:val="20"/>
          <w:szCs w:val="20"/>
        </w:rPr>
        <w:t xml:space="preserve">Setelah </w:t>
      </w:r>
      <w:r w:rsidRPr="00DE39B1">
        <w:rPr>
          <w:rFonts w:ascii="Book Antiqua" w:hAnsi="Book Antiqua"/>
          <w:sz w:val="20"/>
          <w:szCs w:val="20"/>
          <w:lang w:val="id-ID"/>
        </w:rPr>
        <w:t xml:space="preserve">mengetahui tentang pemulihan dan strategi pemulihan, atlet yang sudah melakukan strategi pemulihan harus mempertahankan hal itu atau bahkan meningkatkan dengan melakukan strategi pemulihan yang lain, sedangkan untuk </w:t>
      </w:r>
      <w:r w:rsidRPr="00DE39B1">
        <w:rPr>
          <w:rFonts w:ascii="Book Antiqua" w:hAnsi="Book Antiqua"/>
          <w:sz w:val="20"/>
          <w:szCs w:val="20"/>
          <w:lang w:val="id-ID"/>
        </w:rPr>
        <w:lastRenderedPageBreak/>
        <w:t>atlet yang belum melakukan strategi pemulihan disarankan untuk melakukannya agar resiko cedera semakin kecil juga untuk menunjang prestasi secara individu</w:t>
      </w:r>
      <w:r w:rsidRPr="00DE39B1">
        <w:rPr>
          <w:rFonts w:ascii="Book Antiqua" w:hAnsi="Book Antiqua"/>
          <w:i/>
          <w:sz w:val="20"/>
          <w:szCs w:val="20"/>
        </w:rPr>
        <w:t>.</w:t>
      </w:r>
    </w:p>
    <w:p w:rsidR="008E7F39" w:rsidRPr="00E945D8" w:rsidRDefault="008E7F39" w:rsidP="00E945D8">
      <w:pPr>
        <w:pStyle w:val="ListParagraph"/>
        <w:numPr>
          <w:ilvl w:val="0"/>
          <w:numId w:val="19"/>
        </w:numPr>
        <w:spacing w:after="0" w:line="276" w:lineRule="auto"/>
        <w:ind w:left="851" w:hanging="425"/>
        <w:jc w:val="both"/>
        <w:rPr>
          <w:rFonts w:ascii="Book Antiqua" w:hAnsi="Book Antiqua"/>
          <w:sz w:val="20"/>
          <w:szCs w:val="20"/>
        </w:rPr>
      </w:pPr>
      <w:r w:rsidRPr="00DE39B1">
        <w:rPr>
          <w:rFonts w:ascii="Book Antiqua" w:hAnsi="Book Antiqua"/>
          <w:sz w:val="20"/>
          <w:szCs w:val="20"/>
          <w:lang w:val="id-ID"/>
        </w:rPr>
        <w:t>Bagi klub untuk lebih memperhatikan program latihan pemulihan untuk semua atlet, agar prestasi klub juga akan maksimal</w:t>
      </w:r>
      <w:r>
        <w:rPr>
          <w:rFonts w:ascii="Book Antiqua" w:hAnsi="Book Antiqua"/>
          <w:sz w:val="20"/>
          <w:szCs w:val="20"/>
        </w:rPr>
        <w:t>.</w:t>
      </w:r>
    </w:p>
    <w:p w:rsidR="0030106D" w:rsidRDefault="0030106D" w:rsidP="0030106D">
      <w:pPr>
        <w:pStyle w:val="BodyText"/>
        <w:spacing w:before="240" w:after="40" w:line="240" w:lineRule="auto"/>
        <w:ind w:firstLine="0"/>
        <w:rPr>
          <w:b/>
          <w:lang w:val="id-ID"/>
        </w:rPr>
      </w:pPr>
      <w:r>
        <w:rPr>
          <w:b/>
          <w:lang w:val="id-ID"/>
        </w:rPr>
        <w:t>DAFTAR PUSTAKA</w:t>
      </w:r>
    </w:p>
    <w:p w:rsidR="006A4B0A" w:rsidRPr="00A55D24" w:rsidRDefault="006A4B0A" w:rsidP="006A4B0A">
      <w:pPr>
        <w:ind w:left="567" w:hanging="425"/>
        <w:jc w:val="both"/>
        <w:rPr>
          <w:rFonts w:ascii="Book Antiqua" w:hAnsi="Book Antiqua"/>
        </w:rPr>
      </w:pPr>
    </w:p>
    <w:p w:rsidR="008E7F39" w:rsidRDefault="008E7F39" w:rsidP="008E7F39">
      <w:pPr>
        <w:ind w:left="720" w:hanging="720"/>
        <w:rPr>
          <w:rFonts w:ascii="Book Antiqua" w:hAnsi="Book Antiqua"/>
        </w:rPr>
      </w:pPr>
      <w:r>
        <w:rPr>
          <w:rFonts w:ascii="Book Antiqua" w:hAnsi="Book Antiqua"/>
        </w:rPr>
        <w:t>Aida. 2017. Penyebab dan pembentukan radikal bebas. (</w:t>
      </w:r>
      <w:proofErr w:type="gramStart"/>
      <w:r>
        <w:rPr>
          <w:rFonts w:ascii="Book Antiqua" w:hAnsi="Book Antiqua"/>
        </w:rPr>
        <w:t>online</w:t>
      </w:r>
      <w:proofErr w:type="gramEnd"/>
      <w:r>
        <w:rPr>
          <w:rFonts w:ascii="Book Antiqua" w:hAnsi="Book Antiqua"/>
        </w:rPr>
        <w:t xml:space="preserve">). </w:t>
      </w:r>
      <w:hyperlink r:id="rId21" w:history="1">
        <w:r w:rsidRPr="001C746C">
          <w:rPr>
            <w:rStyle w:val="Hyperlink"/>
            <w:rFonts w:ascii="Book Antiqua" w:hAnsi="Book Antiqua"/>
          </w:rPr>
          <w:t>http://glucogen.net/penyebab-dan-pembentukan-radikal-bebas.html</w:t>
        </w:r>
      </w:hyperlink>
      <w:r w:rsidRPr="001C746C">
        <w:rPr>
          <w:rFonts w:ascii="Book Antiqua" w:hAnsi="Book Antiqua"/>
        </w:rPr>
        <w:t>. Diakses pada 14 Juni 2017.</w:t>
      </w:r>
    </w:p>
    <w:p w:rsidR="008E7F39" w:rsidRDefault="008E7F39" w:rsidP="008E7F39">
      <w:pPr>
        <w:ind w:left="720" w:hanging="720"/>
        <w:rPr>
          <w:rFonts w:ascii="Book Antiqua" w:hAnsi="Book Antiqua"/>
        </w:rPr>
      </w:pPr>
    </w:p>
    <w:p w:rsidR="008E7F39" w:rsidRPr="00270B89" w:rsidRDefault="008E7F39" w:rsidP="008E7F39">
      <w:pPr>
        <w:ind w:left="720" w:hanging="720"/>
        <w:rPr>
          <w:rStyle w:val="Hyperlink"/>
          <w:rFonts w:ascii="Book Antiqua" w:hAnsi="Book Antiqua"/>
        </w:rPr>
      </w:pPr>
      <w:r w:rsidRPr="006132E0">
        <w:rPr>
          <w:rFonts w:ascii="Book Antiqua" w:hAnsi="Book Antiqua"/>
        </w:rPr>
        <w:t xml:space="preserve">Angreati, Rosa. 2015. </w:t>
      </w:r>
      <w:proofErr w:type="gramStart"/>
      <w:r w:rsidRPr="00AF1437">
        <w:rPr>
          <w:rFonts w:ascii="Book Antiqua" w:hAnsi="Book Antiqua"/>
          <w:i/>
        </w:rPr>
        <w:t>Ketahui  pentingnya</w:t>
      </w:r>
      <w:proofErr w:type="gramEnd"/>
      <w:r w:rsidRPr="00AF1437">
        <w:rPr>
          <w:rFonts w:ascii="Book Antiqua" w:hAnsi="Book Antiqua"/>
          <w:i/>
        </w:rPr>
        <w:t xml:space="preserve"> Hidrasi saat olahraga.</w:t>
      </w:r>
      <w:r w:rsidRPr="006132E0">
        <w:rPr>
          <w:rFonts w:ascii="Book Antiqua" w:hAnsi="Book Antiqua"/>
        </w:rPr>
        <w:t xml:space="preserve"> (</w:t>
      </w:r>
      <w:proofErr w:type="gramStart"/>
      <w:r w:rsidRPr="006132E0">
        <w:rPr>
          <w:rFonts w:ascii="Book Antiqua" w:hAnsi="Book Antiqua"/>
        </w:rPr>
        <w:t>online</w:t>
      </w:r>
      <w:proofErr w:type="gramEnd"/>
      <w:r w:rsidRPr="006132E0">
        <w:rPr>
          <w:rFonts w:ascii="Book Antiqua" w:hAnsi="Book Antiqua"/>
        </w:rPr>
        <w:t>). (</w:t>
      </w:r>
      <w:hyperlink r:id="rId22" w:history="1">
        <w:r w:rsidRPr="00B87C98">
          <w:rPr>
            <w:rStyle w:val="Hyperlink"/>
            <w:rFonts w:ascii="Book Antiqua" w:hAnsi="Book Antiqua"/>
          </w:rPr>
          <w:t>http://rona.metrotvnews.com/read/2015/10/28/445367/ketahui-pentingnya-hidrasi-saat-berolahraga</w:t>
        </w:r>
      </w:hyperlink>
      <w:r>
        <w:rPr>
          <w:rFonts w:ascii="Book Antiqua" w:hAnsi="Book Antiqua"/>
        </w:rPr>
        <w:t>, diakses 15</w:t>
      </w:r>
      <w:r w:rsidRPr="00B87C98">
        <w:rPr>
          <w:rFonts w:ascii="Book Antiqua" w:hAnsi="Book Antiqua"/>
        </w:rPr>
        <w:t xml:space="preserve"> </w:t>
      </w:r>
      <w:r>
        <w:rPr>
          <w:rFonts w:ascii="Book Antiqua" w:hAnsi="Book Antiqua"/>
        </w:rPr>
        <w:t>Juni 2017</w:t>
      </w:r>
      <w:r w:rsidRPr="006132E0">
        <w:rPr>
          <w:rFonts w:ascii="Book Antiqua" w:hAnsi="Book Antiqua"/>
        </w:rPr>
        <w:t>).</w:t>
      </w:r>
    </w:p>
    <w:p w:rsidR="008E7F39" w:rsidRDefault="008E7F39" w:rsidP="008E7F39">
      <w:pPr>
        <w:ind w:left="720" w:hanging="720"/>
        <w:rPr>
          <w:rStyle w:val="Hyperlink"/>
          <w:rFonts w:ascii="Book Antiqua" w:hAnsi="Book Antiqua"/>
        </w:rPr>
      </w:pPr>
    </w:p>
    <w:p w:rsidR="008E7F39" w:rsidRDefault="008E7F39" w:rsidP="008E7F39">
      <w:pPr>
        <w:ind w:left="720" w:hanging="720"/>
        <w:rPr>
          <w:rStyle w:val="Hyperlink"/>
          <w:rFonts w:ascii="Book Antiqua" w:hAnsi="Book Antiqua"/>
        </w:rPr>
      </w:pPr>
      <w:r w:rsidRPr="005C3773">
        <w:rPr>
          <w:rStyle w:val="Hyperlink"/>
          <w:rFonts w:ascii="Book Antiqua" w:hAnsi="Book Antiqua"/>
        </w:rPr>
        <w:t>Ashadi, Kunjung. 2014. Implementasi fisiologi olahraga terhadap olahraga prestasi. Malang. (Di</w:t>
      </w:r>
      <w:r>
        <w:rPr>
          <w:rStyle w:val="Hyperlink"/>
          <w:rFonts w:ascii="Book Antiqua" w:hAnsi="Book Antiqua"/>
        </w:rPr>
        <w:t xml:space="preserve">unduh pada tanggal 16 juni 2017 </w:t>
      </w:r>
      <w:hyperlink r:id="rId23" w:history="1">
        <w:r w:rsidRPr="005C3773">
          <w:rPr>
            <w:rStyle w:val="Hyperlink"/>
            <w:rFonts w:ascii="Book Antiqua" w:hAnsi="Book Antiqua"/>
          </w:rPr>
          <w:t>http://fik.um.ac.id/wp-content/uploads/2014/11/06.PROCEEDINGS-PERTEMUAN-ILMIAH-ILMU-KEOLAHRAGAAN-NASIONAL-2014-MALANG.Kunjung-Ashadi.pdf</w:t>
        </w:r>
      </w:hyperlink>
      <w:r w:rsidRPr="005C3773">
        <w:rPr>
          <w:rStyle w:val="Hyperlink"/>
          <w:rFonts w:ascii="Book Antiqua" w:hAnsi="Book Antiqua"/>
        </w:rPr>
        <w:t xml:space="preserve"> </w:t>
      </w:r>
      <w:r>
        <w:rPr>
          <w:rStyle w:val="Hyperlink"/>
          <w:rFonts w:ascii="Book Antiqua" w:hAnsi="Book Antiqua"/>
        </w:rPr>
        <w:t>)</w:t>
      </w:r>
    </w:p>
    <w:p w:rsidR="008E7F39" w:rsidRDefault="008E7F39" w:rsidP="008E7F39">
      <w:pPr>
        <w:rPr>
          <w:rFonts w:ascii="Book Antiqua" w:hAnsi="Book Antiqua"/>
        </w:rPr>
      </w:pPr>
    </w:p>
    <w:p w:rsidR="008E7F39" w:rsidRDefault="008E7F39" w:rsidP="008E7F39">
      <w:pPr>
        <w:ind w:left="1440" w:hanging="1440"/>
        <w:rPr>
          <w:rFonts w:ascii="Book Antiqua" w:hAnsi="Book Antiqua"/>
        </w:rPr>
      </w:pPr>
      <w:r w:rsidRPr="006132E0">
        <w:rPr>
          <w:rFonts w:ascii="Book Antiqua" w:hAnsi="Book Antiqua"/>
        </w:rPr>
        <w:t xml:space="preserve">Ashadi, Kunjung. 2015. </w:t>
      </w:r>
      <w:r w:rsidRPr="00AF1437">
        <w:rPr>
          <w:rFonts w:ascii="Book Antiqua" w:hAnsi="Book Antiqua"/>
        </w:rPr>
        <w:t>Pentingnya Hidrasi Bagi Atlet</w:t>
      </w:r>
      <w:r w:rsidRPr="006132E0">
        <w:rPr>
          <w:rFonts w:ascii="Book Antiqua" w:hAnsi="Book Antiqua"/>
        </w:rPr>
        <w:t>. Surabaya. Unipress</w:t>
      </w:r>
    </w:p>
    <w:p w:rsidR="008E7F39" w:rsidRDefault="008E7F39" w:rsidP="008E7F39">
      <w:pPr>
        <w:ind w:left="1440" w:hanging="1440"/>
        <w:rPr>
          <w:rFonts w:ascii="Book Antiqua" w:hAnsi="Book Antiqua"/>
        </w:rPr>
      </w:pPr>
    </w:p>
    <w:p w:rsidR="008E7F39" w:rsidRPr="003A3346" w:rsidRDefault="008E7F39" w:rsidP="008E7F39">
      <w:pPr>
        <w:ind w:left="1440" w:hanging="1440"/>
        <w:rPr>
          <w:rStyle w:val="Hyperlink"/>
          <w:rFonts w:ascii="Book Antiqua" w:hAnsi="Book Antiqua"/>
        </w:rPr>
      </w:pPr>
      <w:r w:rsidRPr="003A3346">
        <w:rPr>
          <w:rFonts w:ascii="Book Antiqua" w:hAnsi="Book Antiqua"/>
        </w:rPr>
        <w:t>Bararah, Vera. 2010. Berapa jumlah denyut nadi normal. (</w:t>
      </w:r>
      <w:proofErr w:type="gramStart"/>
      <w:r w:rsidRPr="003A3346">
        <w:rPr>
          <w:rFonts w:ascii="Book Antiqua" w:hAnsi="Book Antiqua"/>
        </w:rPr>
        <w:t>online</w:t>
      </w:r>
      <w:proofErr w:type="gramEnd"/>
      <w:r w:rsidRPr="003A3346">
        <w:rPr>
          <w:rFonts w:ascii="Book Antiqua" w:hAnsi="Book Antiqua"/>
        </w:rPr>
        <w:t xml:space="preserve">). </w:t>
      </w:r>
      <w:hyperlink r:id="rId24" w:history="1">
        <w:r w:rsidRPr="003A3346">
          <w:rPr>
            <w:rStyle w:val="Hyperlink"/>
            <w:rFonts w:ascii="Book Antiqua" w:hAnsi="Book Antiqua"/>
          </w:rPr>
          <w:t>https://health.detik.com/read/2010/03/29/135029/1327738/766/berapa-jumlah-denyut-jantung-normal</w:t>
        </w:r>
      </w:hyperlink>
      <w:r w:rsidRPr="003A3346">
        <w:rPr>
          <w:rFonts w:ascii="Book Antiqua" w:hAnsi="Book Antiqua"/>
        </w:rPr>
        <w:t>. Diakses pada 16 Juni 2017.</w:t>
      </w:r>
    </w:p>
    <w:p w:rsidR="008E7F39" w:rsidRPr="00DE3C80" w:rsidRDefault="008E7F39" w:rsidP="008E7F39">
      <w:pPr>
        <w:ind w:left="720" w:hanging="720"/>
        <w:rPr>
          <w:rFonts w:ascii="Book Antiqua" w:hAnsi="Book Antiqua"/>
          <w:lang w:val="id-ID"/>
        </w:rPr>
      </w:pPr>
    </w:p>
    <w:p w:rsidR="008E7F39" w:rsidRPr="008E7F39" w:rsidRDefault="008E7F39" w:rsidP="008E7F39">
      <w:pPr>
        <w:pStyle w:val="Heading1"/>
        <w:shd w:val="clear" w:color="auto" w:fill="FFFFFF"/>
        <w:spacing w:before="0" w:after="0"/>
        <w:ind w:left="709" w:hanging="709"/>
        <w:jc w:val="both"/>
        <w:textAlignment w:val="baseline"/>
        <w:rPr>
          <w:rFonts w:ascii="Book Antiqua" w:hAnsi="Book Antiqua"/>
          <w:b/>
          <w:color w:val="000000"/>
        </w:rPr>
      </w:pPr>
      <w:r w:rsidRPr="008E7F39">
        <w:rPr>
          <w:rFonts w:ascii="Book Antiqua" w:hAnsi="Book Antiqua"/>
          <w:color w:val="000000"/>
        </w:rPr>
        <w:lastRenderedPageBreak/>
        <w:t xml:space="preserve">Beelen, Milou, etc. 2010. </w:t>
      </w:r>
      <w:r w:rsidRPr="008E7F39">
        <w:rPr>
          <w:rFonts w:ascii="Book Antiqua" w:hAnsi="Book Antiqua"/>
          <w:i/>
          <w:color w:val="000000"/>
        </w:rPr>
        <w:t xml:space="preserve">“Nutrional Strategies To Promote Postexercise Recovery”. </w:t>
      </w:r>
      <w:r w:rsidRPr="008E7F39">
        <w:rPr>
          <w:rFonts w:ascii="Book Antiqua" w:hAnsi="Book Antiqua"/>
          <w:color w:val="000000"/>
        </w:rPr>
        <w:t>International journal of sport nutrition and exercise metabolism. Vol 20. Hal 515-532.</w:t>
      </w:r>
    </w:p>
    <w:p w:rsidR="008E7F39" w:rsidRPr="008E7F39" w:rsidRDefault="008E7F39" w:rsidP="008E7F39">
      <w:pPr>
        <w:pStyle w:val="Heading1"/>
        <w:shd w:val="clear" w:color="auto" w:fill="FFFFFF"/>
        <w:spacing w:before="0" w:after="0"/>
        <w:ind w:left="709" w:hanging="709"/>
        <w:jc w:val="both"/>
        <w:textAlignment w:val="baseline"/>
        <w:rPr>
          <w:rFonts w:ascii="Book Antiqua" w:hAnsi="Book Antiqua"/>
          <w:b/>
          <w:color w:val="000000"/>
        </w:rPr>
      </w:pPr>
    </w:p>
    <w:p w:rsidR="008E7F39" w:rsidRPr="008E7F39" w:rsidRDefault="008E7F39" w:rsidP="008E7F39">
      <w:pPr>
        <w:pStyle w:val="Heading1"/>
        <w:shd w:val="clear" w:color="auto" w:fill="FFFFFF"/>
        <w:spacing w:before="0" w:after="0"/>
        <w:ind w:left="709" w:hanging="709"/>
        <w:jc w:val="both"/>
        <w:textAlignment w:val="baseline"/>
        <w:rPr>
          <w:rFonts w:ascii="Book Antiqua" w:hAnsi="Book Antiqua"/>
          <w:b/>
          <w:color w:val="000000"/>
        </w:rPr>
      </w:pPr>
      <w:r w:rsidRPr="008E7F39">
        <w:rPr>
          <w:rFonts w:ascii="Book Antiqua" w:hAnsi="Book Antiqua"/>
          <w:color w:val="000000"/>
        </w:rPr>
        <w:t xml:space="preserve">Droge, W. 2002. </w:t>
      </w:r>
      <w:r w:rsidRPr="008E7F39">
        <w:rPr>
          <w:rFonts w:ascii="Book Antiqua" w:hAnsi="Book Antiqua"/>
          <w:i/>
          <w:color w:val="000000"/>
        </w:rPr>
        <w:t xml:space="preserve">Free radical in the phisyological control of cell function. </w:t>
      </w:r>
      <w:hyperlink r:id="rId25" w:history="1">
        <w:r w:rsidRPr="002D1F76">
          <w:rPr>
            <w:rStyle w:val="Hyperlink"/>
            <w:rFonts w:ascii="Book Antiqua" w:hAnsi="Book Antiqua"/>
          </w:rPr>
          <w:t>http://www.pps.unud.ac.id/thesis/pdf_thesis/unud-446-daftarpustaka.pdf</w:t>
        </w:r>
      </w:hyperlink>
      <w:r w:rsidRPr="002D1F76">
        <w:rPr>
          <w:rFonts w:ascii="Book Antiqua" w:hAnsi="Book Antiqua"/>
        </w:rPr>
        <w:t>. Diakses pada 16 Juni 2017.</w:t>
      </w:r>
    </w:p>
    <w:p w:rsidR="008E7F39" w:rsidRPr="008E7F39" w:rsidRDefault="008E7F39" w:rsidP="008E7F39">
      <w:pPr>
        <w:pStyle w:val="Heading1"/>
        <w:shd w:val="clear" w:color="auto" w:fill="FFFFFF"/>
        <w:spacing w:before="0" w:after="0"/>
        <w:ind w:left="709" w:hanging="709"/>
        <w:jc w:val="both"/>
        <w:textAlignment w:val="baseline"/>
        <w:rPr>
          <w:rFonts w:ascii="Book Antiqua" w:hAnsi="Book Antiqua"/>
          <w:b/>
          <w:color w:val="000000"/>
        </w:rPr>
      </w:pPr>
    </w:p>
    <w:p w:rsidR="008E7F39" w:rsidRPr="002C36BD" w:rsidRDefault="008E7F39" w:rsidP="008E7F39">
      <w:pPr>
        <w:pStyle w:val="Heading1"/>
        <w:shd w:val="clear" w:color="auto" w:fill="FFFFFF"/>
        <w:spacing w:before="0" w:after="0"/>
        <w:ind w:left="709" w:hanging="709"/>
        <w:jc w:val="both"/>
        <w:textAlignment w:val="baseline"/>
        <w:rPr>
          <w:rFonts w:ascii="Book Antiqua" w:hAnsi="Book Antiqua"/>
          <w:b/>
        </w:rPr>
      </w:pPr>
    </w:p>
    <w:p w:rsidR="008E7F39" w:rsidRDefault="008E7F39" w:rsidP="008E7F39">
      <w:pPr>
        <w:ind w:left="709" w:hanging="709"/>
        <w:rPr>
          <w:rFonts w:ascii="Book Antiqua" w:hAnsi="Book Antiqua"/>
          <w:lang w:val="id-ID"/>
        </w:rPr>
      </w:pPr>
      <w:r w:rsidRPr="00E87E6E">
        <w:rPr>
          <w:rFonts w:ascii="Book Antiqua" w:hAnsi="Book Antiqua"/>
          <w:lang w:val="id-ID"/>
        </w:rPr>
        <w:t xml:space="preserve">Dunialari, 2015. </w:t>
      </w:r>
      <w:r w:rsidRPr="00E87E6E">
        <w:rPr>
          <w:rFonts w:ascii="Book Antiqua" w:hAnsi="Book Antiqua"/>
          <w:i/>
          <w:lang w:val="id-ID"/>
        </w:rPr>
        <w:t xml:space="preserve">Apakah compression benar berfungsi </w:t>
      </w:r>
      <w:r w:rsidRPr="00E87E6E">
        <w:rPr>
          <w:rFonts w:ascii="Book Antiqua" w:hAnsi="Book Antiqua"/>
          <w:lang w:val="id-ID"/>
        </w:rPr>
        <w:t xml:space="preserve">(online). </w:t>
      </w:r>
      <w:r w:rsidR="003160BB">
        <w:fldChar w:fldCharType="begin"/>
      </w:r>
      <w:r w:rsidR="003160BB">
        <w:instrText xml:space="preserve"> HYPERLINK "http://dunialari.com/apakah-compression-benar-berfungsi/" </w:instrText>
      </w:r>
      <w:r w:rsidR="003160BB">
        <w:fldChar w:fldCharType="separate"/>
      </w:r>
      <w:r w:rsidRPr="00E87E6E">
        <w:rPr>
          <w:rStyle w:val="Hyperlink"/>
          <w:rFonts w:ascii="Book Antiqua" w:hAnsi="Book Antiqua"/>
          <w:lang w:val="id-ID"/>
        </w:rPr>
        <w:t>http://dunialari.com/apakah-compression-benar-berfungsi/</w:t>
      </w:r>
      <w:r w:rsidR="003160BB">
        <w:rPr>
          <w:rStyle w:val="Hyperlink"/>
          <w:rFonts w:ascii="Book Antiqua" w:hAnsi="Book Antiqua"/>
          <w:lang w:val="id-ID"/>
        </w:rPr>
        <w:fldChar w:fldCharType="end"/>
      </w:r>
      <w:r w:rsidRPr="00E87E6E">
        <w:rPr>
          <w:rFonts w:ascii="Book Antiqua" w:hAnsi="Book Antiqua"/>
          <w:lang w:val="id-ID"/>
        </w:rPr>
        <w:t>. Diakses pada 25 Januari 2017.</w:t>
      </w:r>
    </w:p>
    <w:p w:rsidR="008E7F39" w:rsidRDefault="008E7F39" w:rsidP="008E7F39">
      <w:pPr>
        <w:ind w:left="709" w:hanging="709"/>
        <w:rPr>
          <w:rFonts w:ascii="Book Antiqua" w:hAnsi="Book Antiqua"/>
          <w:lang w:val="id-ID"/>
        </w:rPr>
      </w:pPr>
    </w:p>
    <w:p w:rsidR="008E7F39" w:rsidRPr="00270B89" w:rsidRDefault="008E7F39" w:rsidP="008E7F39">
      <w:pPr>
        <w:pStyle w:val="Heading1"/>
        <w:shd w:val="clear" w:color="auto" w:fill="FFFFFF"/>
        <w:spacing w:before="0" w:after="0"/>
        <w:ind w:left="709" w:hanging="709"/>
        <w:jc w:val="both"/>
        <w:textAlignment w:val="baseline"/>
        <w:rPr>
          <w:rFonts w:ascii="Book Antiqua" w:hAnsi="Book Antiqua"/>
          <w:b/>
        </w:rPr>
      </w:pPr>
      <w:r w:rsidRPr="002C36BD">
        <w:rPr>
          <w:rFonts w:ascii="Book Antiqua" w:hAnsi="Book Antiqua"/>
        </w:rPr>
        <w:t xml:space="preserve">Dwiya. 217. Alat cek asam laktat. (online). </w:t>
      </w:r>
      <w:hyperlink r:id="rId26" w:history="1">
        <w:r w:rsidRPr="002C36BD">
          <w:rPr>
            <w:rStyle w:val="Hyperlink"/>
            <w:rFonts w:ascii="Book Antiqua" w:hAnsi="Book Antiqua"/>
          </w:rPr>
          <w:t>https://www.medicalogy.com/blog/alat-cek-asam-laktat/</w:t>
        </w:r>
      </w:hyperlink>
      <w:r w:rsidRPr="002C36BD">
        <w:rPr>
          <w:rFonts w:ascii="Book Antiqua" w:hAnsi="Book Antiqua"/>
        </w:rPr>
        <w:t>. Diakses pada 16 Juni 2017.</w:t>
      </w:r>
    </w:p>
    <w:p w:rsidR="008E7F39" w:rsidRPr="008E7F39" w:rsidRDefault="008E7F39" w:rsidP="008E7F39">
      <w:pPr>
        <w:ind w:left="709" w:hanging="709"/>
        <w:rPr>
          <w:rFonts w:ascii="Book Antiqua" w:hAnsi="Book Antiqua"/>
          <w:color w:val="000000"/>
        </w:rPr>
      </w:pPr>
    </w:p>
    <w:p w:rsidR="008E7F39" w:rsidRPr="00B56C94" w:rsidRDefault="008E7F39" w:rsidP="008E7F39">
      <w:pPr>
        <w:ind w:left="709" w:hanging="709"/>
        <w:rPr>
          <w:rStyle w:val="Hyperlink"/>
          <w:rFonts w:ascii="Book Antiqua" w:hAnsi="Book Antiqua"/>
        </w:rPr>
      </w:pPr>
      <w:r w:rsidRPr="00B56C94">
        <w:rPr>
          <w:rFonts w:ascii="Book Antiqua" w:hAnsi="Book Antiqua"/>
          <w:lang w:val="id-ID"/>
        </w:rPr>
        <w:t>F</w:t>
      </w:r>
      <w:r w:rsidRPr="00B56C94">
        <w:rPr>
          <w:rFonts w:ascii="Book Antiqua" w:hAnsi="Book Antiqua"/>
        </w:rPr>
        <w:t>arhansyah</w:t>
      </w:r>
      <w:r w:rsidRPr="00B56C94">
        <w:rPr>
          <w:rFonts w:ascii="Book Antiqua" w:hAnsi="Book Antiqua"/>
          <w:lang w:val="id-ID"/>
        </w:rPr>
        <w:t>,</w:t>
      </w:r>
      <w:r w:rsidRPr="00B56C94">
        <w:rPr>
          <w:rFonts w:ascii="Book Antiqua" w:hAnsi="Book Antiqua"/>
        </w:rPr>
        <w:t xml:space="preserve"> Jordhi. </w:t>
      </w:r>
      <w:r w:rsidRPr="00B56C94">
        <w:rPr>
          <w:rFonts w:ascii="Book Antiqua" w:hAnsi="Book Antiqua"/>
          <w:lang w:val="id-ID"/>
        </w:rPr>
        <w:t xml:space="preserve"> 2016. </w:t>
      </w:r>
      <w:r w:rsidRPr="00B56C94">
        <w:rPr>
          <w:rFonts w:ascii="Book Antiqua" w:hAnsi="Book Antiqua"/>
          <w:i/>
          <w:lang w:val="id-ID"/>
        </w:rPr>
        <w:t xml:space="preserve">Percepat pemulihan olahraga dengan active recovery. </w:t>
      </w:r>
      <w:r w:rsidRPr="00B56C94">
        <w:rPr>
          <w:rFonts w:ascii="Book Antiqua" w:hAnsi="Book Antiqua"/>
          <w:lang w:val="id-ID"/>
        </w:rPr>
        <w:t xml:space="preserve">(online). </w:t>
      </w:r>
      <w:r w:rsidR="003160BB">
        <w:fldChar w:fldCharType="begin"/>
      </w:r>
      <w:r w:rsidR="003160BB">
        <w:instrText xml:space="preserve"> HYPERLINK "http://www.fitnessformen.co.id/article/7/2016/2803-Percepat-Pemulihan-Cedera-dengan-Active-Recovery" </w:instrText>
      </w:r>
      <w:r w:rsidR="003160BB">
        <w:fldChar w:fldCharType="separate"/>
      </w:r>
      <w:r w:rsidRPr="00B56C94">
        <w:rPr>
          <w:rStyle w:val="Hyperlink"/>
          <w:rFonts w:ascii="Book Antiqua" w:hAnsi="Book Antiqua"/>
          <w:lang w:val="id-ID"/>
        </w:rPr>
        <w:t>http://www.fitnessformen.co.id/article/7/2016/2803-Percepat-Pemulihan-Cedera-dengan-Active-Recovery</w:t>
      </w:r>
      <w:r w:rsidR="003160BB">
        <w:rPr>
          <w:rStyle w:val="Hyperlink"/>
          <w:rFonts w:ascii="Book Antiqua" w:hAnsi="Book Antiqua"/>
          <w:lang w:val="id-ID"/>
        </w:rPr>
        <w:fldChar w:fldCharType="end"/>
      </w:r>
      <w:r w:rsidRPr="00B56C94">
        <w:rPr>
          <w:rStyle w:val="Hyperlink"/>
          <w:rFonts w:ascii="Book Antiqua" w:hAnsi="Book Antiqua"/>
          <w:lang w:val="id-ID"/>
        </w:rPr>
        <w:t>. Diakses pada 19 Januari 2017.</w:t>
      </w:r>
    </w:p>
    <w:p w:rsidR="008E7F39" w:rsidRPr="007F7ED4" w:rsidRDefault="008E7F39" w:rsidP="008E7F39">
      <w:pPr>
        <w:rPr>
          <w:rStyle w:val="Hyperlink"/>
          <w:rFonts w:ascii="Book Antiqua" w:hAnsi="Book Antiqua"/>
          <w:color w:val="FF0000"/>
        </w:rPr>
      </w:pPr>
    </w:p>
    <w:p w:rsidR="008E7F39" w:rsidRPr="008E7F39" w:rsidRDefault="008E7F39" w:rsidP="008E7F39">
      <w:pPr>
        <w:ind w:left="709" w:hanging="709"/>
        <w:rPr>
          <w:rStyle w:val="Hyperlink"/>
          <w:rFonts w:ascii="Book Antiqua" w:hAnsi="Book Antiqua"/>
          <w:color w:val="000000"/>
        </w:rPr>
      </w:pPr>
      <w:r w:rsidRPr="00A87675">
        <w:rPr>
          <w:rStyle w:val="Hyperlink"/>
          <w:rFonts w:ascii="Book Antiqua" w:hAnsi="Book Antiqua"/>
        </w:rPr>
        <w:t>Giriwijoyo, santosa. 2010. Ilmu f</w:t>
      </w:r>
      <w:r>
        <w:rPr>
          <w:rStyle w:val="Hyperlink"/>
          <w:rFonts w:ascii="Book Antiqua" w:hAnsi="Book Antiqua"/>
        </w:rPr>
        <w:t>aal olahraga. FPOK UPI Bandung.</w:t>
      </w:r>
    </w:p>
    <w:p w:rsidR="008E7F39" w:rsidRPr="007F7ED4" w:rsidRDefault="008E7F39" w:rsidP="008E7F39">
      <w:pPr>
        <w:rPr>
          <w:rStyle w:val="Hyperlink"/>
          <w:rFonts w:ascii="Book Antiqua" w:hAnsi="Book Antiqua"/>
        </w:rPr>
      </w:pPr>
    </w:p>
    <w:p w:rsidR="008E7F39" w:rsidRPr="008E7F39" w:rsidRDefault="008E7F39" w:rsidP="008E7F39">
      <w:pPr>
        <w:ind w:left="709" w:hanging="709"/>
        <w:rPr>
          <w:rFonts w:ascii="Book Antiqua" w:hAnsi="Book Antiqua"/>
          <w:color w:val="000000"/>
        </w:rPr>
      </w:pPr>
      <w:r w:rsidRPr="008E7F39">
        <w:rPr>
          <w:rFonts w:ascii="Book Antiqua" w:hAnsi="Book Antiqua"/>
          <w:color w:val="000000"/>
          <w:lang w:val="id-ID"/>
        </w:rPr>
        <w:t xml:space="preserve">Kellman, M. 2010. </w:t>
      </w:r>
      <w:r w:rsidRPr="008E7F39">
        <w:rPr>
          <w:rFonts w:ascii="Book Antiqua" w:hAnsi="Book Antiqua"/>
          <w:i/>
          <w:color w:val="000000"/>
          <w:lang w:val="id-ID"/>
        </w:rPr>
        <w:t xml:space="preserve">“Preventing Overtraining In Athlete In High Intensity Sports And Stress/recovery Monitoring”. </w:t>
      </w:r>
      <w:r w:rsidRPr="008E7F39">
        <w:rPr>
          <w:rFonts w:ascii="Book Antiqua" w:hAnsi="Book Antiqua"/>
          <w:color w:val="000000"/>
          <w:lang w:val="id-ID"/>
        </w:rPr>
        <w:t>Medicine and science in sports. Vol 20. Hal 95-102.</w:t>
      </w:r>
    </w:p>
    <w:p w:rsidR="008E7F39" w:rsidRPr="008E7F39" w:rsidRDefault="008E7F39" w:rsidP="008E7F39">
      <w:pPr>
        <w:ind w:left="709" w:hanging="709"/>
        <w:rPr>
          <w:rFonts w:ascii="Book Antiqua" w:hAnsi="Book Antiqua"/>
          <w:color w:val="000000"/>
        </w:rPr>
      </w:pPr>
    </w:p>
    <w:p w:rsidR="008E7F39" w:rsidRPr="00E87E6E" w:rsidRDefault="008E7F39" w:rsidP="008E7F39">
      <w:pPr>
        <w:ind w:left="709" w:hanging="709"/>
        <w:rPr>
          <w:rStyle w:val="Hyperlink"/>
          <w:rFonts w:ascii="Book Antiqua" w:hAnsi="Book Antiqua"/>
        </w:rPr>
      </w:pPr>
      <w:r w:rsidRPr="00E87E6E">
        <w:rPr>
          <w:rFonts w:ascii="Book Antiqua" w:hAnsi="Book Antiqua"/>
          <w:lang w:val="id-ID"/>
        </w:rPr>
        <w:t xml:space="preserve">Kompas, 2017. </w:t>
      </w:r>
      <w:r w:rsidRPr="00E87E6E">
        <w:rPr>
          <w:rFonts w:ascii="Book Antiqua" w:hAnsi="Book Antiqua"/>
          <w:i/>
          <w:lang w:val="id-ID"/>
        </w:rPr>
        <w:t>Mandi air panas dan dingin untuk pulihkan cedera olahraga</w:t>
      </w:r>
      <w:r w:rsidRPr="00E87E6E">
        <w:rPr>
          <w:rFonts w:ascii="Book Antiqua" w:hAnsi="Book Antiqua"/>
          <w:lang w:val="id-ID"/>
        </w:rPr>
        <w:t xml:space="preserve">. (online). </w:t>
      </w:r>
      <w:r w:rsidR="003160BB">
        <w:fldChar w:fldCharType="begin"/>
      </w:r>
      <w:r w:rsidR="003160BB">
        <w:instrText xml:space="preserve"> HYPERLINK "http://health.kompas.com/read/2017/01/19/133700223/mandi.air.panas.dan.dingin.untuk.pulihkan.cedera.olahraga" </w:instrText>
      </w:r>
      <w:r w:rsidR="003160BB">
        <w:fldChar w:fldCharType="separate"/>
      </w:r>
      <w:r w:rsidRPr="00E87E6E">
        <w:rPr>
          <w:rStyle w:val="Hyperlink"/>
          <w:rFonts w:ascii="Book Antiqua" w:hAnsi="Book Antiqua"/>
          <w:lang w:val="id-ID"/>
        </w:rPr>
        <w:t>http://health.kompas.com/read/2017/01/19/133700223/mandi.air.panas.dan.dingin.untuk.pulihkan.cedera.olahraga</w:t>
      </w:r>
      <w:r w:rsidR="003160BB">
        <w:rPr>
          <w:rStyle w:val="Hyperlink"/>
          <w:rFonts w:ascii="Book Antiqua" w:hAnsi="Book Antiqua"/>
          <w:lang w:val="id-ID"/>
        </w:rPr>
        <w:fldChar w:fldCharType="end"/>
      </w:r>
      <w:r w:rsidRPr="00E87E6E">
        <w:rPr>
          <w:rStyle w:val="Hyperlink"/>
          <w:rFonts w:ascii="Book Antiqua" w:hAnsi="Book Antiqua"/>
          <w:lang w:val="id-ID"/>
        </w:rPr>
        <w:t>. Diakses pada 18 Februari 2017.</w:t>
      </w:r>
    </w:p>
    <w:p w:rsidR="008E7F39" w:rsidRDefault="008E7F39" w:rsidP="008E7F39">
      <w:pPr>
        <w:ind w:left="709" w:hanging="709"/>
        <w:rPr>
          <w:rStyle w:val="Hyperlink"/>
          <w:rFonts w:ascii="Book Antiqua" w:hAnsi="Book Antiqua"/>
          <w:color w:val="FF0000"/>
        </w:rPr>
      </w:pPr>
    </w:p>
    <w:p w:rsidR="008E7F39" w:rsidRPr="00DE7625" w:rsidRDefault="008E7F39" w:rsidP="008E7F39">
      <w:pPr>
        <w:ind w:left="709" w:hanging="709"/>
        <w:rPr>
          <w:rStyle w:val="Hyperlink"/>
          <w:rFonts w:ascii="Book Antiqua" w:hAnsi="Book Antiqua"/>
        </w:rPr>
      </w:pPr>
      <w:r w:rsidRPr="00DE7625">
        <w:rPr>
          <w:rStyle w:val="Hyperlink"/>
          <w:rFonts w:ascii="Book Antiqua" w:hAnsi="Book Antiqua"/>
        </w:rPr>
        <w:t>Laseduw, Jeffry. 2013. Mencegah radikal bebas. (</w:t>
      </w:r>
      <w:proofErr w:type="gramStart"/>
      <w:r w:rsidRPr="00DE7625">
        <w:rPr>
          <w:rStyle w:val="Hyperlink"/>
          <w:rFonts w:ascii="Book Antiqua" w:hAnsi="Book Antiqua"/>
        </w:rPr>
        <w:t>online</w:t>
      </w:r>
      <w:proofErr w:type="gramEnd"/>
      <w:r w:rsidRPr="00DE7625">
        <w:rPr>
          <w:rStyle w:val="Hyperlink"/>
          <w:rFonts w:ascii="Book Antiqua" w:hAnsi="Book Antiqua"/>
        </w:rPr>
        <w:t xml:space="preserve">). </w:t>
      </w:r>
      <w:hyperlink r:id="rId27" w:history="1">
        <w:r w:rsidRPr="00DE7625">
          <w:rPr>
            <w:rStyle w:val="Hyperlink"/>
            <w:rFonts w:ascii="Book Antiqua" w:hAnsi="Book Antiqua"/>
          </w:rPr>
          <w:t>http://necturajuice.com/mencegah-radikal-bebas/</w:t>
        </w:r>
      </w:hyperlink>
      <w:r w:rsidRPr="00DE7625">
        <w:rPr>
          <w:rStyle w:val="Hyperlink"/>
          <w:rFonts w:ascii="Book Antiqua" w:hAnsi="Book Antiqua"/>
        </w:rPr>
        <w:t>. Diakses pada 16 Juni 2017.</w:t>
      </w:r>
    </w:p>
    <w:p w:rsidR="008E7F39" w:rsidRPr="008E7F39" w:rsidRDefault="008E7F39" w:rsidP="008E7F39">
      <w:pPr>
        <w:ind w:left="709" w:hanging="709"/>
        <w:rPr>
          <w:rStyle w:val="Hyperlink"/>
          <w:rFonts w:ascii="Book Antiqua" w:hAnsi="Book Antiqua"/>
          <w:color w:val="000000"/>
        </w:rPr>
      </w:pPr>
    </w:p>
    <w:p w:rsidR="008E7F39" w:rsidRPr="008E7F39" w:rsidRDefault="008E7F39" w:rsidP="008E7F39">
      <w:pPr>
        <w:pStyle w:val="Heading1"/>
        <w:shd w:val="clear" w:color="auto" w:fill="FFFFFF"/>
        <w:spacing w:before="0" w:after="0"/>
        <w:ind w:left="709" w:hanging="709"/>
        <w:jc w:val="both"/>
        <w:textAlignment w:val="baseline"/>
        <w:rPr>
          <w:rFonts w:ascii="Book Antiqua" w:hAnsi="Book Antiqua"/>
          <w:b/>
          <w:color w:val="000000"/>
        </w:rPr>
      </w:pPr>
      <w:r w:rsidRPr="008E7F39">
        <w:rPr>
          <w:rFonts w:ascii="Book Antiqua" w:hAnsi="Book Antiqua"/>
          <w:color w:val="000000"/>
        </w:rPr>
        <w:lastRenderedPageBreak/>
        <w:t xml:space="preserve">McCrea, Michael, ect. 2013. </w:t>
      </w:r>
      <w:r w:rsidRPr="008E7F39">
        <w:rPr>
          <w:rFonts w:ascii="Book Antiqua" w:hAnsi="Book Antiqua"/>
          <w:i/>
          <w:color w:val="000000"/>
        </w:rPr>
        <w:t xml:space="preserve">“Incidence, Clinical Course, and Predictors of Prolonged Recovery Time Following Sport-Related Concussion in High School and College Athletes”. </w:t>
      </w:r>
      <w:r w:rsidRPr="008E7F39">
        <w:rPr>
          <w:rFonts w:ascii="Book Antiqua" w:hAnsi="Book Antiqua"/>
          <w:color w:val="000000"/>
        </w:rPr>
        <w:t>The international neuropshycological society. Vol 19. Hal 22-33.</w:t>
      </w:r>
    </w:p>
    <w:p w:rsidR="008E7F39" w:rsidRPr="008E7F39" w:rsidRDefault="008E7F39" w:rsidP="008E7F39">
      <w:pPr>
        <w:ind w:left="709" w:hanging="709"/>
        <w:rPr>
          <w:rStyle w:val="Hyperlink"/>
          <w:rFonts w:ascii="Book Antiqua" w:hAnsi="Book Antiqua"/>
          <w:color w:val="000000"/>
        </w:rPr>
      </w:pPr>
    </w:p>
    <w:p w:rsidR="008E7F39" w:rsidRPr="008E7F39" w:rsidRDefault="008E7F39" w:rsidP="008E7F39">
      <w:pPr>
        <w:rPr>
          <w:rFonts w:ascii="Book Antiqua" w:hAnsi="Book Antiqua"/>
          <w:color w:val="000000"/>
        </w:rPr>
      </w:pPr>
      <w:r w:rsidRPr="008E7F39">
        <w:rPr>
          <w:rFonts w:ascii="Book Antiqua" w:hAnsi="Book Antiqua"/>
          <w:color w:val="000000"/>
        </w:rPr>
        <w:t xml:space="preserve">Maksum, </w:t>
      </w:r>
      <w:proofErr w:type="gramStart"/>
      <w:r w:rsidRPr="008E7F39">
        <w:rPr>
          <w:rFonts w:ascii="Book Antiqua" w:hAnsi="Book Antiqua"/>
          <w:color w:val="000000"/>
        </w:rPr>
        <w:t>ali</w:t>
      </w:r>
      <w:proofErr w:type="gramEnd"/>
      <w:r w:rsidRPr="008E7F39">
        <w:rPr>
          <w:rFonts w:ascii="Book Antiqua" w:hAnsi="Book Antiqua"/>
          <w:color w:val="000000"/>
        </w:rPr>
        <w:t>. 2007. Statistika dalam olahraga. Surabaya: UNESA.</w:t>
      </w:r>
    </w:p>
    <w:p w:rsidR="008E7F39" w:rsidRPr="008E7F39" w:rsidRDefault="008E7F39" w:rsidP="008E7F39">
      <w:pPr>
        <w:rPr>
          <w:rStyle w:val="Hyperlink"/>
          <w:rFonts w:ascii="Book Antiqua" w:hAnsi="Book Antiqua"/>
          <w:color w:val="000000"/>
          <w:lang w:val="id-ID"/>
        </w:rPr>
      </w:pPr>
    </w:p>
    <w:p w:rsidR="008E7F39" w:rsidRDefault="008E7F39" w:rsidP="008E7F39">
      <w:pPr>
        <w:ind w:left="709" w:hanging="709"/>
        <w:rPr>
          <w:rStyle w:val="Hyperlink"/>
          <w:rFonts w:ascii="Book Antiqua" w:hAnsi="Book Antiqua"/>
        </w:rPr>
      </w:pPr>
      <w:r w:rsidRPr="008E7F39">
        <w:rPr>
          <w:rStyle w:val="Hyperlink"/>
          <w:rFonts w:ascii="Book Antiqua" w:hAnsi="Book Antiqua"/>
          <w:color w:val="000000"/>
          <w:lang w:val="id-ID"/>
        </w:rPr>
        <w:t>Maulana,</w:t>
      </w:r>
      <w:r w:rsidRPr="008E7F39">
        <w:rPr>
          <w:rStyle w:val="Hyperlink"/>
          <w:rFonts w:ascii="Book Antiqua" w:hAnsi="Book Antiqua"/>
          <w:color w:val="000000"/>
        </w:rPr>
        <w:t xml:space="preserve"> Ahmad. </w:t>
      </w:r>
      <w:r w:rsidRPr="008E7F39">
        <w:rPr>
          <w:rStyle w:val="Hyperlink"/>
          <w:rFonts w:ascii="Book Antiqua" w:hAnsi="Book Antiqua"/>
          <w:color w:val="000000"/>
          <w:lang w:val="id-ID"/>
        </w:rPr>
        <w:t xml:space="preserve"> 2015. </w:t>
      </w:r>
      <w:r w:rsidRPr="008E7F39">
        <w:rPr>
          <w:rStyle w:val="Hyperlink"/>
          <w:rFonts w:ascii="Book Antiqua" w:hAnsi="Book Antiqua"/>
          <w:i/>
          <w:color w:val="000000"/>
          <w:lang w:val="id-ID"/>
        </w:rPr>
        <w:t xml:space="preserve">Pengertian macam-macam metode. </w:t>
      </w:r>
      <w:r w:rsidRPr="008E7F39">
        <w:rPr>
          <w:rStyle w:val="Hyperlink"/>
          <w:rFonts w:ascii="Book Antiqua" w:hAnsi="Book Antiqua"/>
          <w:color w:val="000000"/>
          <w:lang w:val="id-ID"/>
        </w:rPr>
        <w:t xml:space="preserve">(online). </w:t>
      </w:r>
      <w:r w:rsidR="003160BB">
        <w:fldChar w:fldCharType="begin"/>
      </w:r>
      <w:r w:rsidR="003160BB">
        <w:instrText xml:space="preserve"> HYPERLINK "http://www.informasibelajar.com/2015/09/pengertian-macam-macam-met</w:instrText>
      </w:r>
      <w:r w:rsidR="003160BB">
        <w:instrText xml:space="preserve">ode.html" </w:instrText>
      </w:r>
      <w:r w:rsidR="003160BB">
        <w:fldChar w:fldCharType="separate"/>
      </w:r>
      <w:r w:rsidRPr="008E7F39">
        <w:rPr>
          <w:rStyle w:val="Hyperlink"/>
          <w:rFonts w:ascii="Book Antiqua" w:hAnsi="Book Antiqua"/>
          <w:color w:val="000000"/>
          <w:lang w:val="en-ID"/>
        </w:rPr>
        <w:t>http://www.informasibelajar.com/2015/09/pengertian-macam-macam-metode.html</w:t>
      </w:r>
      <w:r w:rsidR="003160BB">
        <w:rPr>
          <w:rStyle w:val="Hyperlink"/>
          <w:rFonts w:ascii="Book Antiqua" w:hAnsi="Book Antiqua"/>
          <w:color w:val="000000"/>
          <w:lang w:val="en-ID"/>
        </w:rPr>
        <w:fldChar w:fldCharType="end"/>
      </w:r>
      <w:r w:rsidRPr="008E7F39">
        <w:rPr>
          <w:rStyle w:val="Hyperlink"/>
          <w:rFonts w:ascii="Book Antiqua" w:hAnsi="Book Antiqua"/>
          <w:color w:val="000000"/>
          <w:lang w:val="id-ID"/>
        </w:rPr>
        <w:t>. Diakses pada 17 Januari 2017.</w:t>
      </w:r>
    </w:p>
    <w:p w:rsidR="008E7F39" w:rsidRPr="008E7F39" w:rsidRDefault="008E7F39" w:rsidP="008E7F39">
      <w:pPr>
        <w:ind w:left="709" w:hanging="709"/>
        <w:rPr>
          <w:rStyle w:val="Hyperlink"/>
          <w:rFonts w:ascii="Book Antiqua" w:hAnsi="Book Antiqua"/>
          <w:color w:val="000000"/>
        </w:rPr>
      </w:pPr>
    </w:p>
    <w:p w:rsidR="008E7F39" w:rsidRPr="008E7F39" w:rsidRDefault="008E7F39" w:rsidP="008E7F39">
      <w:pPr>
        <w:ind w:left="720" w:hanging="709"/>
        <w:rPr>
          <w:rFonts w:ascii="Book Antiqua" w:hAnsi="Book Antiqua"/>
          <w:color w:val="000000"/>
        </w:rPr>
      </w:pPr>
      <w:r w:rsidRPr="008E7F39">
        <w:rPr>
          <w:rFonts w:ascii="Book Antiqua" w:hAnsi="Book Antiqua"/>
          <w:color w:val="000000"/>
        </w:rPr>
        <w:t>Suprayogi</w:t>
      </w:r>
      <w:r w:rsidRPr="008E7F39">
        <w:rPr>
          <w:rFonts w:ascii="Book Antiqua" w:hAnsi="Book Antiqua"/>
          <w:color w:val="000000"/>
          <w:lang w:val="id-ID"/>
        </w:rPr>
        <w:t>,</w:t>
      </w:r>
      <w:r w:rsidRPr="008E7F39">
        <w:rPr>
          <w:rFonts w:ascii="Book Antiqua" w:hAnsi="Book Antiqua"/>
          <w:color w:val="000000"/>
        </w:rPr>
        <w:t xml:space="preserve"> Teguh.</w:t>
      </w:r>
      <w:r w:rsidRPr="008E7F39">
        <w:rPr>
          <w:rFonts w:ascii="Book Antiqua" w:hAnsi="Book Antiqua"/>
          <w:color w:val="000000"/>
          <w:lang w:val="id-ID"/>
        </w:rPr>
        <w:t xml:space="preserve"> 201</w:t>
      </w:r>
      <w:r w:rsidRPr="008E7F39">
        <w:rPr>
          <w:rFonts w:ascii="Book Antiqua" w:hAnsi="Book Antiqua"/>
          <w:color w:val="000000"/>
        </w:rPr>
        <w:t>5</w:t>
      </w:r>
      <w:r w:rsidRPr="008E7F39">
        <w:rPr>
          <w:rFonts w:ascii="Book Antiqua" w:hAnsi="Book Antiqua"/>
          <w:color w:val="000000"/>
          <w:lang w:val="id-ID"/>
        </w:rPr>
        <w:t xml:space="preserve">. </w:t>
      </w:r>
      <w:r w:rsidRPr="008E7F39">
        <w:rPr>
          <w:rFonts w:ascii="Book Antiqua" w:hAnsi="Book Antiqua"/>
          <w:i/>
          <w:color w:val="000000"/>
          <w:lang w:val="id-ID"/>
        </w:rPr>
        <w:t xml:space="preserve">Mengenal sport masase </w:t>
      </w:r>
      <w:r w:rsidRPr="008E7F39">
        <w:rPr>
          <w:rFonts w:ascii="Book Antiqua" w:hAnsi="Book Antiqua"/>
          <w:color w:val="000000"/>
          <w:lang w:val="id-ID"/>
        </w:rPr>
        <w:t xml:space="preserve">(online). </w:t>
      </w:r>
      <w:r w:rsidR="003160BB">
        <w:fldChar w:fldCharType="begin"/>
      </w:r>
      <w:r w:rsidR="003160BB">
        <w:instrText xml:space="preserve"> HYPERLINK "http://www.kompasiana.com/www.warungaqiqah.com/mengenal-sports-massage_54f378c5745513972b6c773b" </w:instrText>
      </w:r>
      <w:r w:rsidR="003160BB">
        <w:fldChar w:fldCharType="separate"/>
      </w:r>
      <w:r w:rsidRPr="008E7F39">
        <w:rPr>
          <w:rStyle w:val="Hyperlink"/>
          <w:rFonts w:ascii="Book Antiqua" w:hAnsi="Book Antiqua"/>
          <w:color w:val="000000"/>
          <w:lang w:val="id-ID"/>
        </w:rPr>
        <w:t>http://www.kompasiana.com/www.warungaqiqah.com/mengenal-sports-massage_54f378c5745513972b6c773b</w:t>
      </w:r>
      <w:r w:rsidR="003160BB">
        <w:rPr>
          <w:rStyle w:val="Hyperlink"/>
          <w:rFonts w:ascii="Book Antiqua" w:hAnsi="Book Antiqua"/>
          <w:color w:val="000000"/>
          <w:lang w:val="id-ID"/>
        </w:rPr>
        <w:fldChar w:fldCharType="end"/>
      </w:r>
      <w:r w:rsidRPr="008E7F39">
        <w:rPr>
          <w:rFonts w:ascii="Book Antiqua" w:hAnsi="Book Antiqua"/>
          <w:color w:val="000000"/>
          <w:lang w:val="id-ID"/>
        </w:rPr>
        <w:t>. Diakses pada 25 Januari 2017.</w:t>
      </w:r>
    </w:p>
    <w:p w:rsidR="008E7F39" w:rsidRPr="008E7F39" w:rsidRDefault="008E7F39" w:rsidP="008E7F39">
      <w:pPr>
        <w:pStyle w:val="Heading1"/>
        <w:shd w:val="clear" w:color="auto" w:fill="FFFFFF"/>
        <w:spacing w:before="0" w:after="0"/>
        <w:jc w:val="both"/>
        <w:textAlignment w:val="baseline"/>
        <w:rPr>
          <w:rFonts w:ascii="Book Antiqua" w:hAnsi="Book Antiqua"/>
          <w:b/>
          <w:color w:val="000000"/>
        </w:rPr>
      </w:pPr>
    </w:p>
    <w:p w:rsidR="008E7F39" w:rsidRPr="008E7F39" w:rsidRDefault="008E7F39" w:rsidP="008E7F39">
      <w:pPr>
        <w:pStyle w:val="Heading1"/>
        <w:shd w:val="clear" w:color="auto" w:fill="FFFFFF"/>
        <w:tabs>
          <w:tab w:val="left" w:pos="709"/>
        </w:tabs>
        <w:spacing w:before="0" w:after="0"/>
        <w:ind w:left="709" w:hanging="709"/>
        <w:jc w:val="both"/>
        <w:textAlignment w:val="baseline"/>
        <w:rPr>
          <w:rFonts w:ascii="Book Antiqua" w:hAnsi="Book Antiqua"/>
          <w:b/>
          <w:color w:val="000000"/>
        </w:rPr>
      </w:pPr>
      <w:r w:rsidRPr="008E7F39">
        <w:rPr>
          <w:rFonts w:ascii="Book Antiqua" w:hAnsi="Book Antiqua"/>
          <w:color w:val="000000"/>
        </w:rPr>
        <w:t xml:space="preserve">Podlog, Leslie, etc. 2011. </w:t>
      </w:r>
      <w:r w:rsidRPr="008E7F39">
        <w:rPr>
          <w:rFonts w:ascii="Book Antiqua" w:hAnsi="Book Antiqua"/>
          <w:i/>
          <w:color w:val="000000"/>
        </w:rPr>
        <w:t xml:space="preserve">“A Review Of Return To Sport Concerns Following Injury Rehabilitation : Practitioner Strategies For Enhancing Recovery Outcomes”. </w:t>
      </w:r>
      <w:r w:rsidRPr="008E7F39">
        <w:rPr>
          <w:rFonts w:ascii="Book Antiqua" w:hAnsi="Book Antiqua"/>
          <w:color w:val="000000"/>
        </w:rPr>
        <w:t>Physical therapy in sport. Vol 12. Hal 36-42.</w:t>
      </w:r>
    </w:p>
    <w:p w:rsidR="008E7F39" w:rsidRPr="008E7F39" w:rsidRDefault="008E7F39" w:rsidP="008E7F39">
      <w:pPr>
        <w:pStyle w:val="Heading1"/>
        <w:shd w:val="clear" w:color="auto" w:fill="FFFFFF"/>
        <w:tabs>
          <w:tab w:val="left" w:pos="709"/>
        </w:tabs>
        <w:spacing w:before="0" w:after="0"/>
        <w:ind w:left="709" w:hanging="709"/>
        <w:jc w:val="both"/>
        <w:textAlignment w:val="baseline"/>
        <w:rPr>
          <w:rFonts w:ascii="Book Antiqua" w:hAnsi="Book Antiqua"/>
          <w:b/>
          <w:color w:val="000000"/>
        </w:rPr>
      </w:pPr>
    </w:p>
    <w:p w:rsidR="008E7F39" w:rsidRPr="008E7F39" w:rsidRDefault="008E7F39" w:rsidP="008E7F39">
      <w:pPr>
        <w:ind w:left="709" w:hanging="709"/>
        <w:rPr>
          <w:rFonts w:ascii="Book Antiqua" w:hAnsi="Book Antiqua"/>
          <w:color w:val="000000"/>
        </w:rPr>
      </w:pPr>
      <w:r w:rsidRPr="008E7F39">
        <w:rPr>
          <w:rFonts w:ascii="Book Antiqua" w:hAnsi="Book Antiqua"/>
          <w:color w:val="000000"/>
          <w:lang w:val="id-ID"/>
        </w:rPr>
        <w:t xml:space="preserve">Reopajadi, joesoef, dkk. 2015. </w:t>
      </w:r>
      <w:r w:rsidRPr="008E7F39">
        <w:rPr>
          <w:rFonts w:ascii="Book Antiqua" w:hAnsi="Book Antiqua"/>
          <w:i/>
          <w:color w:val="000000"/>
          <w:lang w:val="id-ID"/>
        </w:rPr>
        <w:t xml:space="preserve">Masase olahraga. </w:t>
      </w:r>
      <w:r w:rsidRPr="008E7F39">
        <w:rPr>
          <w:rFonts w:ascii="Book Antiqua" w:hAnsi="Book Antiqua"/>
          <w:color w:val="000000"/>
          <w:lang w:val="id-ID"/>
        </w:rPr>
        <w:t>Surabaya: unesa university press.</w:t>
      </w:r>
    </w:p>
    <w:p w:rsidR="008E7F39" w:rsidRPr="008E7F39" w:rsidRDefault="008E7F39" w:rsidP="008E7F39">
      <w:pPr>
        <w:ind w:left="709" w:hanging="709"/>
        <w:rPr>
          <w:rFonts w:ascii="Book Antiqua" w:hAnsi="Book Antiqua"/>
          <w:color w:val="000000"/>
        </w:rPr>
      </w:pPr>
    </w:p>
    <w:p w:rsidR="008E7F39" w:rsidRPr="008E7F39" w:rsidRDefault="008E7F39" w:rsidP="008E7F39">
      <w:pPr>
        <w:pStyle w:val="Heading1"/>
        <w:shd w:val="clear" w:color="auto" w:fill="FFFFFF"/>
        <w:spacing w:before="0" w:after="0"/>
        <w:ind w:left="709" w:hanging="709"/>
        <w:jc w:val="both"/>
        <w:textAlignment w:val="baseline"/>
        <w:rPr>
          <w:rFonts w:ascii="Book Antiqua" w:hAnsi="Book Antiqua"/>
          <w:b/>
          <w:color w:val="000000"/>
        </w:rPr>
      </w:pPr>
      <w:r w:rsidRPr="008E7F39">
        <w:rPr>
          <w:rFonts w:ascii="Book Antiqua" w:hAnsi="Book Antiqua"/>
          <w:color w:val="000000"/>
        </w:rPr>
        <w:t xml:space="preserve">Rey, ezequel, etc. 2012. </w:t>
      </w:r>
      <w:r w:rsidRPr="008E7F39">
        <w:rPr>
          <w:rFonts w:ascii="Book Antiqua" w:hAnsi="Book Antiqua"/>
          <w:i/>
          <w:color w:val="000000"/>
        </w:rPr>
        <w:t xml:space="preserve">“The Effect Of Recovery Strategies On Contractile Properties Using Tensiomyography And Perceived Muscle Soreness In Profesional Soccer Player”. </w:t>
      </w:r>
      <w:r w:rsidRPr="008E7F39">
        <w:rPr>
          <w:rFonts w:ascii="Book Antiqua" w:hAnsi="Book Antiqua"/>
          <w:color w:val="000000"/>
        </w:rPr>
        <w:t>The journal of strength and conditioning research. Vol 26. Hal 3081-3088.</w:t>
      </w:r>
    </w:p>
    <w:p w:rsidR="008E7F39" w:rsidRPr="008E7F39" w:rsidRDefault="008E7F39" w:rsidP="008E7F39">
      <w:pPr>
        <w:pStyle w:val="Heading1"/>
        <w:shd w:val="clear" w:color="auto" w:fill="FFFFFF"/>
        <w:spacing w:before="0" w:after="0"/>
        <w:ind w:left="709" w:hanging="709"/>
        <w:jc w:val="both"/>
        <w:textAlignment w:val="baseline"/>
        <w:rPr>
          <w:rFonts w:ascii="Book Antiqua" w:hAnsi="Book Antiqua"/>
          <w:b/>
          <w:color w:val="000000"/>
        </w:rPr>
      </w:pPr>
    </w:p>
    <w:p w:rsidR="008E7F39" w:rsidRPr="008E7F39" w:rsidRDefault="008E7F39" w:rsidP="008E7F39">
      <w:pPr>
        <w:ind w:left="720" w:hanging="709"/>
        <w:rPr>
          <w:rFonts w:ascii="Book Antiqua" w:hAnsi="Book Antiqua"/>
          <w:color w:val="000000"/>
        </w:rPr>
      </w:pPr>
      <w:r w:rsidRPr="008E7F39">
        <w:rPr>
          <w:rFonts w:ascii="Book Antiqua" w:hAnsi="Book Antiqua"/>
          <w:color w:val="000000"/>
        </w:rPr>
        <w:t>Putra</w:t>
      </w:r>
      <w:r w:rsidRPr="008E7F39">
        <w:rPr>
          <w:rFonts w:ascii="Book Antiqua" w:hAnsi="Book Antiqua"/>
          <w:color w:val="000000"/>
          <w:lang w:val="id-ID"/>
        </w:rPr>
        <w:t>,</w:t>
      </w:r>
      <w:r w:rsidRPr="008E7F39">
        <w:rPr>
          <w:rFonts w:ascii="Book Antiqua" w:hAnsi="Book Antiqua"/>
          <w:color w:val="000000"/>
        </w:rPr>
        <w:t xml:space="preserve"> Michael. </w:t>
      </w:r>
      <w:r w:rsidRPr="008E7F39">
        <w:rPr>
          <w:rFonts w:ascii="Book Antiqua" w:hAnsi="Book Antiqua"/>
          <w:color w:val="000000"/>
          <w:lang w:val="id-ID"/>
        </w:rPr>
        <w:t>201</w:t>
      </w:r>
      <w:r w:rsidRPr="008E7F39">
        <w:rPr>
          <w:rFonts w:ascii="Book Antiqua" w:hAnsi="Book Antiqua"/>
          <w:color w:val="000000"/>
        </w:rPr>
        <w:t>6</w:t>
      </w:r>
      <w:r w:rsidRPr="008E7F39">
        <w:rPr>
          <w:rFonts w:ascii="Book Antiqua" w:hAnsi="Book Antiqua"/>
          <w:color w:val="000000"/>
          <w:lang w:val="id-ID"/>
        </w:rPr>
        <w:t xml:space="preserve">. </w:t>
      </w:r>
      <w:r w:rsidRPr="008E7F39">
        <w:rPr>
          <w:rFonts w:ascii="Book Antiqua" w:hAnsi="Book Antiqua"/>
          <w:i/>
          <w:color w:val="000000"/>
          <w:lang w:val="id-ID"/>
        </w:rPr>
        <w:t xml:space="preserve">Permainan sepakbola. </w:t>
      </w:r>
      <w:r w:rsidRPr="008E7F39">
        <w:rPr>
          <w:rFonts w:ascii="Book Antiqua" w:hAnsi="Book Antiqua"/>
          <w:color w:val="000000"/>
          <w:lang w:val="id-ID"/>
        </w:rPr>
        <w:t>(online).</w:t>
      </w:r>
      <w:r w:rsidRPr="00F43CD9">
        <w:t xml:space="preserve"> </w:t>
      </w:r>
      <w:r>
        <w:t xml:space="preserve">  </w:t>
      </w:r>
      <w:r w:rsidR="003160BB">
        <w:fldChar w:fldCharType="begin"/>
      </w:r>
      <w:r w:rsidR="003160BB">
        <w:instrText xml:space="preserve"> HYPERLINK "https://www.sayanda.com/permainan-sepak-bola/" </w:instrText>
      </w:r>
      <w:r w:rsidR="003160BB">
        <w:fldChar w:fldCharType="separate"/>
      </w:r>
      <w:r w:rsidRPr="00F43CD9">
        <w:rPr>
          <w:rStyle w:val="Hyperlink"/>
          <w:rFonts w:ascii="Book Antiqua" w:hAnsi="Book Antiqua"/>
          <w:lang w:val="id-ID"/>
        </w:rPr>
        <w:t>https://www.sayanda.com/permainan-sepak-bola</w:t>
      </w:r>
      <w:r w:rsidRPr="00F43CD9">
        <w:rPr>
          <w:rStyle w:val="Hyperlink"/>
          <w:rFonts w:ascii="Book Antiqua" w:hAnsi="Book Antiqua"/>
        </w:rPr>
        <w:t>/</w:t>
      </w:r>
      <w:r w:rsidR="003160BB">
        <w:rPr>
          <w:rStyle w:val="Hyperlink"/>
          <w:rFonts w:ascii="Book Antiqua" w:hAnsi="Book Antiqua"/>
        </w:rPr>
        <w:fldChar w:fldCharType="end"/>
      </w:r>
      <w:r>
        <w:rPr>
          <w:rFonts w:ascii="Book Antiqua" w:hAnsi="Book Antiqua"/>
        </w:rPr>
        <w:t>.</w:t>
      </w:r>
    </w:p>
    <w:p w:rsidR="008E7F39" w:rsidRPr="008E7F39" w:rsidRDefault="008E7F39" w:rsidP="008E7F39">
      <w:pPr>
        <w:ind w:left="709"/>
        <w:rPr>
          <w:rFonts w:ascii="Book Antiqua" w:hAnsi="Book Antiqua"/>
          <w:color w:val="000000"/>
        </w:rPr>
      </w:pPr>
      <w:r w:rsidRPr="00F43CD9">
        <w:rPr>
          <w:rFonts w:ascii="Book Antiqua" w:hAnsi="Book Antiqua"/>
          <w:color w:val="FF0000"/>
          <w:lang w:val="id-ID"/>
        </w:rPr>
        <w:t xml:space="preserve"> </w:t>
      </w:r>
      <w:r w:rsidRPr="008E7F39">
        <w:rPr>
          <w:rFonts w:ascii="Book Antiqua" w:hAnsi="Book Antiqua"/>
          <w:color w:val="000000"/>
          <w:lang w:val="id-ID"/>
        </w:rPr>
        <w:t>Diakses pada 2 Januari 2017.</w:t>
      </w:r>
    </w:p>
    <w:p w:rsidR="008E7F39" w:rsidRPr="008E7F39" w:rsidRDefault="008E7F39" w:rsidP="008E7F39">
      <w:pPr>
        <w:rPr>
          <w:rFonts w:ascii="Book Antiqua" w:hAnsi="Book Antiqua"/>
          <w:color w:val="000000"/>
        </w:rPr>
      </w:pPr>
    </w:p>
    <w:p w:rsidR="008E7F39" w:rsidRPr="00A87675" w:rsidRDefault="008E7F39" w:rsidP="008E7F39">
      <w:pPr>
        <w:rPr>
          <w:rFonts w:ascii="Book Antiqua" w:hAnsi="Book Antiqua"/>
        </w:rPr>
      </w:pPr>
      <w:r w:rsidRPr="008E7F39">
        <w:rPr>
          <w:rFonts w:ascii="Book Antiqua" w:hAnsi="Book Antiqua"/>
          <w:color w:val="000000"/>
        </w:rPr>
        <w:t xml:space="preserve">Salim, Agus. 2008. </w:t>
      </w:r>
      <w:r w:rsidRPr="008E7F39">
        <w:rPr>
          <w:rFonts w:ascii="Book Antiqua" w:hAnsi="Book Antiqua"/>
          <w:i/>
          <w:color w:val="000000"/>
        </w:rPr>
        <w:t>Buku pintar sepakbola.</w:t>
      </w:r>
      <w:r>
        <w:t xml:space="preserve"> </w:t>
      </w:r>
      <w:r>
        <w:rPr>
          <w:rFonts w:ascii="Book Antiqua" w:hAnsi="Book Antiqua"/>
        </w:rPr>
        <w:t xml:space="preserve">Nuasnsa: </w:t>
      </w:r>
      <w:proofErr w:type="gramStart"/>
      <w:r>
        <w:rPr>
          <w:rFonts w:ascii="Book Antiqua" w:hAnsi="Book Antiqua"/>
        </w:rPr>
        <w:t>bandung</w:t>
      </w:r>
      <w:proofErr w:type="gramEnd"/>
      <w:r>
        <w:rPr>
          <w:rFonts w:ascii="Book Antiqua" w:hAnsi="Book Antiqua"/>
        </w:rPr>
        <w:t>.</w:t>
      </w:r>
    </w:p>
    <w:p w:rsidR="008E7F39" w:rsidRPr="008E7F39" w:rsidRDefault="008E7F39" w:rsidP="008E7F39">
      <w:pPr>
        <w:ind w:left="709" w:hanging="709"/>
        <w:rPr>
          <w:rFonts w:ascii="Book Antiqua" w:hAnsi="Book Antiqua"/>
          <w:color w:val="000000"/>
        </w:rPr>
      </w:pPr>
    </w:p>
    <w:p w:rsidR="008E7F39" w:rsidRPr="00DE3C80" w:rsidRDefault="008E7F39" w:rsidP="008E7F39">
      <w:pPr>
        <w:ind w:left="720" w:hanging="720"/>
        <w:rPr>
          <w:rStyle w:val="Hyperlink"/>
          <w:rFonts w:ascii="Book Antiqua" w:hAnsi="Book Antiqua"/>
        </w:rPr>
      </w:pPr>
      <w:r w:rsidRPr="00DE39B1">
        <w:rPr>
          <w:rFonts w:ascii="Book Antiqua" w:hAnsi="Book Antiqua"/>
        </w:rPr>
        <w:t xml:space="preserve">Sekarsari, bebby. 2017. </w:t>
      </w:r>
      <w:r w:rsidRPr="00DE39B1">
        <w:rPr>
          <w:rFonts w:ascii="Book Antiqua" w:hAnsi="Book Antiqua"/>
          <w:i/>
        </w:rPr>
        <w:t xml:space="preserve">Alas </w:t>
      </w:r>
      <w:proofErr w:type="gramStart"/>
      <w:r w:rsidRPr="00DE39B1">
        <w:rPr>
          <w:rFonts w:ascii="Book Antiqua" w:hAnsi="Book Antiqua"/>
          <w:i/>
        </w:rPr>
        <w:t>an</w:t>
      </w:r>
      <w:proofErr w:type="gramEnd"/>
      <w:r w:rsidRPr="00DE39B1">
        <w:rPr>
          <w:rFonts w:ascii="Book Antiqua" w:hAnsi="Book Antiqua"/>
          <w:i/>
        </w:rPr>
        <w:t xml:space="preserve"> detak jantung anda meningkat saat berolahraga. </w:t>
      </w:r>
      <w:r w:rsidRPr="00DE39B1">
        <w:rPr>
          <w:rFonts w:ascii="Book Antiqua" w:hAnsi="Book Antiqua"/>
        </w:rPr>
        <w:t>(</w:t>
      </w:r>
      <w:proofErr w:type="gramStart"/>
      <w:r w:rsidRPr="00DE39B1">
        <w:rPr>
          <w:rFonts w:ascii="Book Antiqua" w:hAnsi="Book Antiqua"/>
        </w:rPr>
        <w:t>online</w:t>
      </w:r>
      <w:proofErr w:type="gramEnd"/>
      <w:r w:rsidRPr="00DE39B1">
        <w:rPr>
          <w:rFonts w:ascii="Book Antiqua" w:hAnsi="Book Antiqua"/>
        </w:rPr>
        <w:t xml:space="preserve">). </w:t>
      </w:r>
      <w:hyperlink r:id="rId28" w:history="1">
        <w:r w:rsidRPr="00DE3C80">
          <w:rPr>
            <w:rStyle w:val="Hyperlink"/>
            <w:rFonts w:ascii="Book Antiqua" w:hAnsi="Book Antiqua"/>
            <w:lang w:val="id-ID"/>
          </w:rPr>
          <w:t>http://www.1health.id/id/article/category/sehat-a-z/alasan-detak-jantung-anda-meningkat-saat-berolahraga.html</w:t>
        </w:r>
        <w:r w:rsidRPr="00DE3C80">
          <w:rPr>
            <w:rStyle w:val="Hyperlink"/>
            <w:rFonts w:ascii="Book Antiqua" w:hAnsi="Book Antiqua"/>
          </w:rPr>
          <w:t>. Diakses 7 juni 2017</w:t>
        </w:r>
      </w:hyperlink>
      <w:r w:rsidRPr="00DE3C80">
        <w:rPr>
          <w:rStyle w:val="Hyperlink"/>
          <w:rFonts w:ascii="Book Antiqua" w:hAnsi="Book Antiqua"/>
        </w:rPr>
        <w:t>.</w:t>
      </w:r>
    </w:p>
    <w:p w:rsidR="008E7F39" w:rsidRPr="00DE3C80" w:rsidRDefault="008E7F39" w:rsidP="008E7F39">
      <w:pPr>
        <w:ind w:left="720" w:hanging="720"/>
        <w:rPr>
          <w:rFonts w:ascii="Book Antiqua" w:hAnsi="Book Antiqua"/>
        </w:rPr>
      </w:pPr>
    </w:p>
    <w:p w:rsidR="008E7F39" w:rsidRPr="008E7F39" w:rsidRDefault="008E7F39" w:rsidP="008E7F39">
      <w:pPr>
        <w:ind w:left="709" w:hanging="709"/>
        <w:rPr>
          <w:rStyle w:val="Hyperlink"/>
          <w:rFonts w:ascii="Book Antiqua" w:hAnsi="Book Antiqua"/>
          <w:color w:val="000000"/>
        </w:rPr>
      </w:pPr>
      <w:r w:rsidRPr="008E7F39">
        <w:rPr>
          <w:rFonts w:ascii="Book Antiqua" w:hAnsi="Book Antiqua"/>
          <w:color w:val="000000"/>
          <w:lang w:val="id-ID"/>
        </w:rPr>
        <w:t xml:space="preserve">Sugeng. 2015. </w:t>
      </w:r>
      <w:r w:rsidRPr="008E7F39">
        <w:rPr>
          <w:rFonts w:ascii="Book Antiqua" w:hAnsi="Book Antiqua"/>
          <w:i/>
          <w:color w:val="000000"/>
          <w:lang w:val="id-ID"/>
        </w:rPr>
        <w:t xml:space="preserve">Kelelahan dan pulih asal dalam olahraga. </w:t>
      </w:r>
      <w:r w:rsidRPr="008E7F39">
        <w:rPr>
          <w:rFonts w:ascii="Book Antiqua" w:hAnsi="Book Antiqua"/>
          <w:color w:val="000000"/>
          <w:lang w:val="id-ID"/>
        </w:rPr>
        <w:t xml:space="preserve">(online). </w:t>
      </w:r>
      <w:r w:rsidR="003160BB">
        <w:fldChar w:fldCharType="begin"/>
      </w:r>
      <w:r w:rsidR="003160BB">
        <w:instrText xml:space="preserve"> HYPERLINK "http://www.fisiologiolahraga.tk/2015/06/kelela</w:instrText>
      </w:r>
      <w:r w:rsidR="003160BB">
        <w:instrText xml:space="preserve">han-dan-pulih-asal-dalam-olahraga.html" </w:instrText>
      </w:r>
      <w:r w:rsidR="003160BB">
        <w:fldChar w:fldCharType="separate"/>
      </w:r>
      <w:r w:rsidRPr="008E7F39">
        <w:rPr>
          <w:rStyle w:val="Hyperlink"/>
          <w:rFonts w:ascii="Book Antiqua" w:hAnsi="Book Antiqua"/>
          <w:color w:val="000000"/>
          <w:lang w:val="id-ID"/>
        </w:rPr>
        <w:t>http://www.fisiologiolahraga.tk/2015/06/kelelahan-dan-pulih-asal-dalam-olahraga.html</w:t>
      </w:r>
      <w:r w:rsidR="003160BB">
        <w:rPr>
          <w:rStyle w:val="Hyperlink"/>
          <w:rFonts w:ascii="Book Antiqua" w:hAnsi="Book Antiqua"/>
          <w:color w:val="000000"/>
          <w:lang w:val="id-ID"/>
        </w:rPr>
        <w:fldChar w:fldCharType="end"/>
      </w:r>
      <w:r w:rsidRPr="008E7F39">
        <w:rPr>
          <w:rStyle w:val="Hyperlink"/>
          <w:rFonts w:ascii="Book Antiqua" w:hAnsi="Book Antiqua"/>
          <w:color w:val="000000"/>
          <w:lang w:val="id-ID"/>
        </w:rPr>
        <w:t>. Diakses pada 19 Januari 2017.</w:t>
      </w:r>
    </w:p>
    <w:p w:rsidR="008E7F39" w:rsidRPr="008E7F39" w:rsidRDefault="008E7F39" w:rsidP="008E7F39">
      <w:pPr>
        <w:ind w:left="709" w:hanging="709"/>
        <w:rPr>
          <w:rStyle w:val="Hyperlink"/>
          <w:rFonts w:ascii="Book Antiqua" w:hAnsi="Book Antiqua"/>
          <w:color w:val="000000"/>
        </w:rPr>
      </w:pPr>
    </w:p>
    <w:p w:rsidR="008E7F39" w:rsidRPr="00DE3C80" w:rsidRDefault="008E7F39" w:rsidP="008E7F39">
      <w:pPr>
        <w:ind w:left="709" w:hanging="709"/>
        <w:rPr>
          <w:rStyle w:val="Hyperlink"/>
          <w:rFonts w:ascii="Book Antiqua" w:hAnsi="Book Antiqua"/>
        </w:rPr>
      </w:pPr>
      <w:r w:rsidRPr="00DE3C80">
        <w:rPr>
          <w:rStyle w:val="Hyperlink"/>
          <w:rFonts w:ascii="Book Antiqua" w:hAnsi="Book Antiqua"/>
        </w:rPr>
        <w:t xml:space="preserve">Suherman, acep. 2017. </w:t>
      </w:r>
      <w:r w:rsidRPr="00DE3C80">
        <w:rPr>
          <w:rStyle w:val="Hyperlink"/>
          <w:rFonts w:ascii="Book Antiqua" w:hAnsi="Book Antiqua"/>
          <w:i/>
        </w:rPr>
        <w:t xml:space="preserve">Iniah dampak buruk adanya penumpukan asam laktat pada tubuh. </w:t>
      </w:r>
      <w:r w:rsidRPr="00DE3C80">
        <w:rPr>
          <w:rStyle w:val="Hyperlink"/>
          <w:rFonts w:ascii="Book Antiqua" w:hAnsi="Book Antiqua"/>
        </w:rPr>
        <w:t>(</w:t>
      </w:r>
      <w:proofErr w:type="gramStart"/>
      <w:r w:rsidRPr="00DE3C80">
        <w:rPr>
          <w:rStyle w:val="Hyperlink"/>
          <w:rFonts w:ascii="Book Antiqua" w:hAnsi="Book Antiqua"/>
        </w:rPr>
        <w:t>online</w:t>
      </w:r>
      <w:proofErr w:type="gramEnd"/>
      <w:r w:rsidRPr="00DE3C80">
        <w:rPr>
          <w:rStyle w:val="Hyperlink"/>
          <w:rFonts w:ascii="Book Antiqua" w:hAnsi="Book Antiqua"/>
        </w:rPr>
        <w:t xml:space="preserve">). </w:t>
      </w:r>
      <w:hyperlink r:id="rId29" w:history="1">
        <w:r w:rsidRPr="00DE3C80">
          <w:rPr>
            <w:rStyle w:val="Hyperlink"/>
            <w:rFonts w:ascii="Book Antiqua" w:hAnsi="Book Antiqua"/>
          </w:rPr>
          <w:t>http://qncjelly-gamat.com/inilah-dampak-buruk-adanya-penumpukan-kandungan-asam-laktat-di-tubuh.html</w:t>
        </w:r>
      </w:hyperlink>
      <w:r w:rsidRPr="00DE3C80">
        <w:rPr>
          <w:rStyle w:val="Hyperlink"/>
          <w:rFonts w:ascii="Book Antiqua" w:hAnsi="Book Antiqua"/>
        </w:rPr>
        <w:t>. Diakses pada 7 juni 2017.</w:t>
      </w:r>
    </w:p>
    <w:p w:rsidR="008E7F39" w:rsidRPr="008E7F39" w:rsidRDefault="008E7F39" w:rsidP="008E7F39">
      <w:pPr>
        <w:rPr>
          <w:rStyle w:val="Hyperlink"/>
          <w:rFonts w:ascii="Book Antiqua" w:hAnsi="Book Antiqua"/>
          <w:color w:val="000000"/>
        </w:rPr>
      </w:pPr>
    </w:p>
    <w:p w:rsidR="008E7F39" w:rsidRDefault="008E7F39" w:rsidP="008E7F39">
      <w:pPr>
        <w:rPr>
          <w:rFonts w:ascii="Book Antiqua" w:hAnsi="Book Antiqua"/>
        </w:rPr>
      </w:pPr>
      <w:r w:rsidRPr="008E7F39">
        <w:rPr>
          <w:rFonts w:ascii="Book Antiqua" w:hAnsi="Book Antiqua"/>
          <w:color w:val="000000"/>
        </w:rPr>
        <w:t xml:space="preserve">Widiyanto, 2007. </w:t>
      </w:r>
      <w:r w:rsidRPr="008E7F39">
        <w:rPr>
          <w:rFonts w:ascii="Book Antiqua" w:hAnsi="Book Antiqua"/>
          <w:i/>
          <w:color w:val="000000"/>
        </w:rPr>
        <w:t xml:space="preserve">Latihan fisik dan laktat. </w:t>
      </w:r>
      <w:r w:rsidRPr="008E7F39">
        <w:rPr>
          <w:rFonts w:ascii="Book Antiqua" w:hAnsi="Book Antiqua"/>
          <w:color w:val="000000"/>
        </w:rPr>
        <w:t>(</w:t>
      </w:r>
      <w:proofErr w:type="gramStart"/>
      <w:r w:rsidRPr="008E7F39">
        <w:rPr>
          <w:rFonts w:ascii="Book Antiqua" w:hAnsi="Book Antiqua"/>
          <w:color w:val="000000"/>
        </w:rPr>
        <w:t>online</w:t>
      </w:r>
      <w:proofErr w:type="gramEnd"/>
      <w:r w:rsidRPr="008E7F39">
        <w:rPr>
          <w:rFonts w:ascii="Book Antiqua" w:hAnsi="Book Antiqua"/>
          <w:color w:val="000000"/>
        </w:rPr>
        <w:t xml:space="preserve">). </w:t>
      </w:r>
      <w:hyperlink r:id="rId30" w:history="1">
        <w:r w:rsidRPr="00DD6C98">
          <w:rPr>
            <w:rStyle w:val="Hyperlink"/>
            <w:rFonts w:ascii="Book Antiqua" w:hAnsi="Book Antiqua"/>
          </w:rPr>
          <w:t>http://staffnew.uny.ac.id/upload/132308483/penelitian/Latihan+dan+laktat+darah.pdf</w:t>
        </w:r>
      </w:hyperlink>
      <w:r>
        <w:rPr>
          <w:rFonts w:ascii="Book Antiqua" w:hAnsi="Book Antiqua"/>
        </w:rPr>
        <w:t>. Diakses pada 13 juni 2017.</w:t>
      </w:r>
    </w:p>
    <w:p w:rsidR="008E7F39" w:rsidRDefault="008E7F39" w:rsidP="008E7F39">
      <w:pPr>
        <w:rPr>
          <w:rFonts w:ascii="Book Antiqua" w:hAnsi="Book Antiqua"/>
        </w:rPr>
      </w:pPr>
    </w:p>
    <w:p w:rsidR="008E7F39" w:rsidRPr="009741DE" w:rsidRDefault="008E7F39" w:rsidP="008E7F39">
      <w:pPr>
        <w:rPr>
          <w:rFonts w:ascii="Book Antiqua" w:hAnsi="Book Antiqua"/>
        </w:rPr>
      </w:pPr>
      <w:r>
        <w:rPr>
          <w:rFonts w:ascii="Book Antiqua" w:hAnsi="Book Antiqua"/>
          <w:lang w:val="id-ID"/>
        </w:rPr>
        <w:t xml:space="preserve"> </w:t>
      </w:r>
      <w:r w:rsidRPr="003B0A06">
        <w:rPr>
          <w:rFonts w:ascii="Book Antiqua" w:hAnsi="Book Antiqua"/>
        </w:rPr>
        <w:t>Wijaya, TA. 2014. Asam laktat. (</w:t>
      </w:r>
      <w:proofErr w:type="gramStart"/>
      <w:r w:rsidRPr="003B0A06">
        <w:rPr>
          <w:rFonts w:ascii="Book Antiqua" w:hAnsi="Book Antiqua"/>
        </w:rPr>
        <w:t>online</w:t>
      </w:r>
      <w:proofErr w:type="gramEnd"/>
      <w:r w:rsidRPr="003B0A06">
        <w:rPr>
          <w:rFonts w:ascii="Book Antiqua" w:hAnsi="Book Antiqua"/>
        </w:rPr>
        <w:t xml:space="preserve">). </w:t>
      </w:r>
      <w:hyperlink r:id="rId31" w:history="1">
        <w:r w:rsidRPr="003B0A06">
          <w:rPr>
            <w:rStyle w:val="Hyperlink"/>
            <w:rFonts w:ascii="Book Antiqua" w:hAnsi="Book Antiqua"/>
          </w:rPr>
          <w:t>http://www.kerjanya.net/faq/5061-asam-laktat.html</w:t>
        </w:r>
      </w:hyperlink>
      <w:r>
        <w:rPr>
          <w:rFonts w:ascii="Book Antiqua" w:hAnsi="Book Antiqua"/>
        </w:rPr>
        <w:t>. Diakses pada 16 Juni 2017.</w:t>
      </w:r>
    </w:p>
    <w:p w:rsidR="006A4B0A" w:rsidRPr="000F78B0" w:rsidRDefault="006A4B0A" w:rsidP="006A4B0A">
      <w:pPr>
        <w:tabs>
          <w:tab w:val="left" w:pos="567"/>
        </w:tabs>
        <w:ind w:left="567" w:hanging="425"/>
        <w:jc w:val="both"/>
        <w:rPr>
          <w:rFonts w:ascii="Book Antiqua" w:hAnsi="Book Antiqua"/>
          <w:lang w:val="id-ID"/>
        </w:rPr>
      </w:pPr>
    </w:p>
    <w:p w:rsidR="006A4B0A" w:rsidRPr="00A55D24" w:rsidRDefault="006A4B0A" w:rsidP="006A4B0A">
      <w:pPr>
        <w:tabs>
          <w:tab w:val="left" w:pos="567"/>
        </w:tabs>
        <w:ind w:left="567" w:hanging="425"/>
        <w:jc w:val="both"/>
        <w:rPr>
          <w:rFonts w:ascii="Book Antiqua" w:eastAsia="Times New Roman" w:hAnsi="Book Antiqua"/>
          <w:lang w:val="id-ID"/>
        </w:rPr>
      </w:pPr>
    </w:p>
    <w:p w:rsidR="006A4B0A" w:rsidRDefault="006A4B0A" w:rsidP="006A4B0A">
      <w:pPr>
        <w:pStyle w:val="ListParagraph"/>
        <w:spacing w:line="276" w:lineRule="auto"/>
        <w:ind w:firstLine="720"/>
        <w:jc w:val="both"/>
        <w:rPr>
          <w:rFonts w:ascii="Book Antiqua" w:hAnsi="Book Antiqua"/>
          <w:color w:val="000000"/>
          <w:sz w:val="20"/>
          <w:szCs w:val="20"/>
          <w:lang w:val="id-ID"/>
        </w:rPr>
      </w:pPr>
    </w:p>
    <w:p w:rsidR="006A4B0A" w:rsidRDefault="006A4B0A" w:rsidP="006A4B0A">
      <w:pPr>
        <w:pStyle w:val="ListParagraph"/>
        <w:spacing w:line="276" w:lineRule="auto"/>
        <w:ind w:firstLine="720"/>
        <w:jc w:val="both"/>
        <w:rPr>
          <w:rFonts w:ascii="Book Antiqua" w:hAnsi="Book Antiqua"/>
          <w:color w:val="000000"/>
          <w:sz w:val="20"/>
          <w:szCs w:val="20"/>
          <w:lang w:val="id-ID"/>
        </w:rPr>
      </w:pPr>
    </w:p>
    <w:p w:rsidR="00F47F3D" w:rsidRDefault="00F47F3D" w:rsidP="00A7320D">
      <w:pPr>
        <w:pStyle w:val="Heading2"/>
        <w:numPr>
          <w:ilvl w:val="0"/>
          <w:numId w:val="0"/>
        </w:numPr>
        <w:spacing w:line="276" w:lineRule="auto"/>
        <w:ind w:left="288" w:hanging="288"/>
        <w:rPr>
          <w:b/>
          <w:i w:val="0"/>
          <w:lang w:val="id-ID"/>
        </w:rPr>
      </w:pPr>
    </w:p>
    <w:sectPr w:rsidR="00F47F3D"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A3" w:rsidRDefault="001403A3" w:rsidP="003D7F74">
      <w:r>
        <w:separator/>
      </w:r>
    </w:p>
  </w:endnote>
  <w:endnote w:type="continuationSeparator" w:id="0">
    <w:p w:rsidR="001403A3" w:rsidRDefault="001403A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02" w:rsidRDefault="00494602">
    <w:pPr>
      <w:pStyle w:val="Footer"/>
    </w:pPr>
    <w:r>
      <w:fldChar w:fldCharType="begin"/>
    </w:r>
    <w:r>
      <w:instrText xml:space="preserve"> PAGE   \* MERGEFORMAT </w:instrText>
    </w:r>
    <w:r>
      <w:fldChar w:fldCharType="separate"/>
    </w:r>
    <w:r w:rsidR="003160BB">
      <w:rPr>
        <w:noProof/>
      </w:rPr>
      <w:t>4</w:t>
    </w:r>
    <w:r>
      <w:rPr>
        <w:noProof/>
      </w:rPr>
      <w:fldChar w:fldCharType="end"/>
    </w:r>
  </w:p>
  <w:p w:rsidR="00494602" w:rsidRDefault="00494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20" w:rsidRDefault="00693B10">
    <w:pPr>
      <w:pStyle w:val="Footer"/>
    </w:pPr>
    <w:r>
      <w:fldChar w:fldCharType="begin"/>
    </w:r>
    <w:r>
      <w:instrText xml:space="preserve"> PAGE   \* MERGEFORMAT </w:instrText>
    </w:r>
    <w:r>
      <w:fldChar w:fldCharType="separate"/>
    </w:r>
    <w:r w:rsidR="003160B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A3" w:rsidRDefault="001403A3" w:rsidP="003D7F74">
      <w:r>
        <w:separator/>
      </w:r>
    </w:p>
  </w:footnote>
  <w:footnote w:type="continuationSeparator" w:id="0">
    <w:p w:rsidR="001403A3" w:rsidRDefault="001403A3"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DD" w:rsidRPr="002B35A8" w:rsidRDefault="003160B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74" w:rsidRPr="00B45C04" w:rsidRDefault="003160BB" w:rsidP="00BD757B">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BD757B">
      <w:t>PROFIL STRATEGI PEMULIHAN SECARA FISIOLOGI ATLET SEPAKBOLA PSBI BLITAR SENIOR</w:t>
    </w:r>
    <w:r w:rsidR="00B45C0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3E" w:rsidRDefault="003160B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210BB"/>
    <w:multiLevelType w:val="hybridMultilevel"/>
    <w:tmpl w:val="179AB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CE800A7"/>
    <w:multiLevelType w:val="hybridMultilevel"/>
    <w:tmpl w:val="AEB04882"/>
    <w:lvl w:ilvl="0" w:tplc="203028F6">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39095D50"/>
    <w:multiLevelType w:val="hybridMultilevel"/>
    <w:tmpl w:val="CCF6B0CE"/>
    <w:lvl w:ilvl="0" w:tplc="66F41C20">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FE15F7C"/>
    <w:multiLevelType w:val="hybridMultilevel"/>
    <w:tmpl w:val="6F22F88C"/>
    <w:lvl w:ilvl="0" w:tplc="E68401B2">
      <w:start w:val="1"/>
      <w:numFmt w:val="decimal"/>
      <w:lvlText w:val="%1."/>
      <w:lvlJc w:val="left"/>
      <w:pPr>
        <w:ind w:left="1211" w:hanging="360"/>
      </w:pPr>
      <w:rPr>
        <w:rFonts w:hint="default"/>
        <w:b/>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9034A77"/>
    <w:multiLevelType w:val="hybridMultilevel"/>
    <w:tmpl w:val="3E385DC2"/>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512E0F0F"/>
    <w:multiLevelType w:val="hybridMultilevel"/>
    <w:tmpl w:val="C302C6F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2953A30"/>
    <w:multiLevelType w:val="hybridMultilevel"/>
    <w:tmpl w:val="0E148AB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3934A03"/>
    <w:multiLevelType w:val="hybridMultilevel"/>
    <w:tmpl w:val="5F92E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71C73928"/>
    <w:multiLevelType w:val="hybridMultilevel"/>
    <w:tmpl w:val="178476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793465"/>
    <w:multiLevelType w:val="hybridMultilevel"/>
    <w:tmpl w:val="8DB4B060"/>
    <w:lvl w:ilvl="0" w:tplc="E82219F8">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FA957A2"/>
    <w:multiLevelType w:val="hybridMultilevel"/>
    <w:tmpl w:val="45927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6"/>
  </w:num>
  <w:num w:numId="5">
    <w:abstractNumId w:val="6"/>
  </w:num>
  <w:num w:numId="6">
    <w:abstractNumId w:val="6"/>
  </w:num>
  <w:num w:numId="7">
    <w:abstractNumId w:val="6"/>
  </w:num>
  <w:num w:numId="8">
    <w:abstractNumId w:val="9"/>
  </w:num>
  <w:num w:numId="9">
    <w:abstractNumId w:val="13"/>
  </w:num>
  <w:num w:numId="10">
    <w:abstractNumId w:val="14"/>
  </w:num>
  <w:num w:numId="11">
    <w:abstractNumId w:val="15"/>
  </w:num>
  <w:num w:numId="12">
    <w:abstractNumId w:val="8"/>
  </w:num>
  <w:num w:numId="13">
    <w:abstractNumId w:val="2"/>
  </w:num>
  <w:num w:numId="14">
    <w:abstractNumId w:val="4"/>
  </w:num>
  <w:num w:numId="15">
    <w:abstractNumId w:val="11"/>
  </w:num>
  <w:num w:numId="16">
    <w:abstractNumId w:val="7"/>
  </w:num>
  <w:num w:numId="17">
    <w:abstractNumId w:val="5"/>
  </w:num>
  <w:num w:numId="18">
    <w:abstractNumId w:val="16"/>
  </w:num>
  <w:num w:numId="19">
    <w:abstractNumId w:val="0"/>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3112C"/>
    <w:rsid w:val="00053983"/>
    <w:rsid w:val="000578AF"/>
    <w:rsid w:val="00061CD8"/>
    <w:rsid w:val="000A2263"/>
    <w:rsid w:val="000A55B2"/>
    <w:rsid w:val="000A7F07"/>
    <w:rsid w:val="000E434D"/>
    <w:rsid w:val="000F78B0"/>
    <w:rsid w:val="001009DF"/>
    <w:rsid w:val="00102A59"/>
    <w:rsid w:val="001403A3"/>
    <w:rsid w:val="001704BD"/>
    <w:rsid w:val="00191BD6"/>
    <w:rsid w:val="001B164F"/>
    <w:rsid w:val="001B4175"/>
    <w:rsid w:val="002214AF"/>
    <w:rsid w:val="00222946"/>
    <w:rsid w:val="0023558B"/>
    <w:rsid w:val="00284244"/>
    <w:rsid w:val="002A2DFD"/>
    <w:rsid w:val="002B35A8"/>
    <w:rsid w:val="002E405D"/>
    <w:rsid w:val="0030106D"/>
    <w:rsid w:val="0031490D"/>
    <w:rsid w:val="003160BB"/>
    <w:rsid w:val="00337271"/>
    <w:rsid w:val="003438BC"/>
    <w:rsid w:val="00350483"/>
    <w:rsid w:val="00376BA1"/>
    <w:rsid w:val="00386AA9"/>
    <w:rsid w:val="003904DD"/>
    <w:rsid w:val="003A0B93"/>
    <w:rsid w:val="003D31D2"/>
    <w:rsid w:val="003D7F74"/>
    <w:rsid w:val="003E25D6"/>
    <w:rsid w:val="00454E5B"/>
    <w:rsid w:val="00462BC6"/>
    <w:rsid w:val="00494602"/>
    <w:rsid w:val="004B6418"/>
    <w:rsid w:val="004D122B"/>
    <w:rsid w:val="004D2E2F"/>
    <w:rsid w:val="005116B0"/>
    <w:rsid w:val="00554733"/>
    <w:rsid w:val="00554CB9"/>
    <w:rsid w:val="0057337F"/>
    <w:rsid w:val="005A2EEF"/>
    <w:rsid w:val="005A36A3"/>
    <w:rsid w:val="005A7678"/>
    <w:rsid w:val="005B410A"/>
    <w:rsid w:val="005D3BC2"/>
    <w:rsid w:val="00610388"/>
    <w:rsid w:val="006112A5"/>
    <w:rsid w:val="006129BD"/>
    <w:rsid w:val="00693B10"/>
    <w:rsid w:val="006A4B0A"/>
    <w:rsid w:val="006E19C4"/>
    <w:rsid w:val="00726E49"/>
    <w:rsid w:val="00741D80"/>
    <w:rsid w:val="00757F3E"/>
    <w:rsid w:val="00775821"/>
    <w:rsid w:val="007773BC"/>
    <w:rsid w:val="007C427A"/>
    <w:rsid w:val="007D62F7"/>
    <w:rsid w:val="00806B8E"/>
    <w:rsid w:val="00850485"/>
    <w:rsid w:val="00863F64"/>
    <w:rsid w:val="00872554"/>
    <w:rsid w:val="0089037D"/>
    <w:rsid w:val="00891BA0"/>
    <w:rsid w:val="008A4955"/>
    <w:rsid w:val="008B43AB"/>
    <w:rsid w:val="008E7F39"/>
    <w:rsid w:val="00924916"/>
    <w:rsid w:val="00926F89"/>
    <w:rsid w:val="0093792D"/>
    <w:rsid w:val="009513B6"/>
    <w:rsid w:val="00967045"/>
    <w:rsid w:val="00982FC5"/>
    <w:rsid w:val="00985574"/>
    <w:rsid w:val="00996A94"/>
    <w:rsid w:val="009A4892"/>
    <w:rsid w:val="009D081B"/>
    <w:rsid w:val="009E23D9"/>
    <w:rsid w:val="00A60E05"/>
    <w:rsid w:val="00A7320D"/>
    <w:rsid w:val="00A939F6"/>
    <w:rsid w:val="00AA1C1E"/>
    <w:rsid w:val="00AA702F"/>
    <w:rsid w:val="00AB1636"/>
    <w:rsid w:val="00AE08FF"/>
    <w:rsid w:val="00B05AAC"/>
    <w:rsid w:val="00B063D7"/>
    <w:rsid w:val="00B45C04"/>
    <w:rsid w:val="00B5779B"/>
    <w:rsid w:val="00B57A1C"/>
    <w:rsid w:val="00B84020"/>
    <w:rsid w:val="00BA2601"/>
    <w:rsid w:val="00BD757B"/>
    <w:rsid w:val="00C37220"/>
    <w:rsid w:val="00C620A3"/>
    <w:rsid w:val="00C6538F"/>
    <w:rsid w:val="00C8269A"/>
    <w:rsid w:val="00C94E19"/>
    <w:rsid w:val="00CA203E"/>
    <w:rsid w:val="00CE6C88"/>
    <w:rsid w:val="00D216D7"/>
    <w:rsid w:val="00D224F4"/>
    <w:rsid w:val="00D349C0"/>
    <w:rsid w:val="00D43C02"/>
    <w:rsid w:val="00D447A1"/>
    <w:rsid w:val="00D51E98"/>
    <w:rsid w:val="00D530E5"/>
    <w:rsid w:val="00D55A94"/>
    <w:rsid w:val="00D732AD"/>
    <w:rsid w:val="00D7405C"/>
    <w:rsid w:val="00D84219"/>
    <w:rsid w:val="00E02346"/>
    <w:rsid w:val="00E02BE6"/>
    <w:rsid w:val="00E16AE9"/>
    <w:rsid w:val="00E16D9F"/>
    <w:rsid w:val="00E7133B"/>
    <w:rsid w:val="00E82FE1"/>
    <w:rsid w:val="00E85D27"/>
    <w:rsid w:val="00E8768E"/>
    <w:rsid w:val="00E945D8"/>
    <w:rsid w:val="00EB1D8F"/>
    <w:rsid w:val="00ED13D6"/>
    <w:rsid w:val="00F040BA"/>
    <w:rsid w:val="00F11AE3"/>
    <w:rsid w:val="00F12242"/>
    <w:rsid w:val="00F155EF"/>
    <w:rsid w:val="00F264E7"/>
    <w:rsid w:val="00F4482D"/>
    <w:rsid w:val="00F47F3D"/>
    <w:rsid w:val="00FB3E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D5BEBC4D-B7F8-4AC1-8551-109D2963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sac">
    <w:name w:val="sac"/>
    <w:rsid w:val="000E434D"/>
  </w:style>
  <w:style w:type="paragraph" w:styleId="ListParagraph">
    <w:name w:val="List Paragraph"/>
    <w:basedOn w:val="Normal"/>
    <w:link w:val="ListParagraphChar"/>
    <w:uiPriority w:val="34"/>
    <w:qFormat/>
    <w:rsid w:val="00E85D27"/>
    <w:pPr>
      <w:spacing w:after="160" w:line="259" w:lineRule="auto"/>
      <w:ind w:left="720"/>
      <w:contextualSpacing/>
      <w:jc w:val="left"/>
    </w:pPr>
    <w:rPr>
      <w:rFonts w:ascii="Calibri" w:eastAsia="Calibri" w:hAnsi="Calibri"/>
      <w:sz w:val="22"/>
      <w:szCs w:val="22"/>
    </w:rPr>
  </w:style>
  <w:style w:type="character" w:customStyle="1" w:styleId="ListParagraphChar">
    <w:name w:val="List Paragraph Char"/>
    <w:link w:val="ListParagraph"/>
    <w:uiPriority w:val="34"/>
    <w:rsid w:val="00E85D27"/>
    <w:rPr>
      <w:rFonts w:ascii="Calibri" w:eastAsia="Calibri" w:hAnsi="Calibri"/>
      <w:sz w:val="22"/>
      <w:szCs w:val="22"/>
      <w:lang w:val="en-US" w:eastAsia="en-US"/>
    </w:rPr>
  </w:style>
  <w:style w:type="character" w:customStyle="1" w:styleId="rlltdetails">
    <w:name w:val="rllt__details"/>
    <w:rsid w:val="00E85D27"/>
  </w:style>
  <w:style w:type="paragraph" w:customStyle="1" w:styleId="Default">
    <w:name w:val="Default"/>
    <w:rsid w:val="00F47F3D"/>
    <w:pPr>
      <w:autoSpaceDE w:val="0"/>
      <w:autoSpaceDN w:val="0"/>
      <w:adjustRightInd w:val="0"/>
    </w:pPr>
    <w:rPr>
      <w:rFonts w:ascii="Book Antiqua" w:eastAsia="Calibri" w:hAnsi="Book Antiqua" w:cs="Book Antiqua"/>
      <w:color w:val="000000"/>
      <w:sz w:val="24"/>
      <w:szCs w:val="24"/>
      <w:lang w:val="en-US" w:eastAsia="en-US"/>
    </w:rPr>
  </w:style>
  <w:style w:type="character" w:customStyle="1" w:styleId="apple-style-span">
    <w:name w:val="apple-style-span"/>
    <w:rsid w:val="006A4B0A"/>
  </w:style>
  <w:style w:type="paragraph" w:customStyle="1" w:styleId="Pustakabaru">
    <w:name w:val="Pustaka baru"/>
    <w:basedOn w:val="Normal"/>
    <w:uiPriority w:val="99"/>
    <w:rsid w:val="006A4B0A"/>
    <w:pPr>
      <w:spacing w:after="40" w:line="288" w:lineRule="auto"/>
      <w:ind w:left="567" w:hanging="567"/>
      <w:jc w:val="both"/>
    </w:pPr>
    <w:rPr>
      <w:rFonts w:eastAsia="Times New Roman"/>
      <w:spacing w:val="-4"/>
      <w:lang w:val="fi-FI"/>
    </w:rPr>
  </w:style>
  <w:style w:type="character" w:styleId="Emphasis">
    <w:name w:val="Emphasis"/>
    <w:uiPriority w:val="20"/>
    <w:qFormat/>
    <w:rsid w:val="006A4B0A"/>
    <w:rPr>
      <w:i/>
      <w:iCs/>
    </w:rPr>
  </w:style>
  <w:style w:type="character" w:customStyle="1" w:styleId="fm-vol-iss-date">
    <w:name w:val="fm-vol-iss-date"/>
    <w:rsid w:val="006A4B0A"/>
  </w:style>
  <w:style w:type="character" w:customStyle="1" w:styleId="doi">
    <w:name w:val="doi"/>
    <w:rsid w:val="006A4B0A"/>
  </w:style>
  <w:style w:type="table" w:styleId="TableGrid">
    <w:name w:val="Table Grid"/>
    <w:basedOn w:val="TableNormal"/>
    <w:uiPriority w:val="39"/>
    <w:rsid w:val="00982FC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hyperlink" Target="https://www.medicalogy.com/blog/alat-cek-asam-laktat/" TargetMode="External"/><Relationship Id="rId3" Type="http://schemas.openxmlformats.org/officeDocument/2006/relationships/settings" Target="settings.xml"/><Relationship Id="rId21" Type="http://schemas.openxmlformats.org/officeDocument/2006/relationships/hyperlink" Target="http://glucogen.net/penyebab-dan-pembentukan-radikal-bebas.html" TargetMode="External"/><Relationship Id="rId7" Type="http://schemas.openxmlformats.org/officeDocument/2006/relationships/hyperlink" Target="mailto:kunjungashadi@unesa.ac.id" TargetMode="Externa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www.pps.unud.ac.id/thesis/pdf_thesis/unud-446-daftarpustaka.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7.png"/><Relationship Id="rId29" Type="http://schemas.openxmlformats.org/officeDocument/2006/relationships/hyperlink" Target="http://qncjelly-gamat.com/inilah-dampak-buruk-adanya-penumpukan-kandungan-asam-laktat-di-tubu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health.detik.com/read/2010/03/29/135029/1327738/766/berapa-jumlah-denyut-jantung-norma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fik.um.ac.id/wp-content/uploads/2014/11/06.PROCEEDINGS-PERTEMUAN-ILMIAH-ILMU-KEOLAHRAGAAN-NASIONAL-2014-MALANG.Kunjung-Ashadi.pdf" TargetMode="External"/><Relationship Id="rId28" Type="http://schemas.openxmlformats.org/officeDocument/2006/relationships/hyperlink" Target="http://www.1health.id/id/article/category/sehat-a-z/alasan-detak-jantung-anda-meningkat-saat-berolahraga.html.%20Diakses%207%20juni%202017"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www.kerjanya.net/faq/5061-asam-laktat.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http://rona.metrotvnews.com/read/2015/10/28/445367/ketahui-pentingnya-hidrasi-saat-berolahraga" TargetMode="External"/><Relationship Id="rId27" Type="http://schemas.openxmlformats.org/officeDocument/2006/relationships/hyperlink" Target="http://necturajuice.com/mencegah-radikal-bebas/" TargetMode="External"/><Relationship Id="rId30" Type="http://schemas.openxmlformats.org/officeDocument/2006/relationships/hyperlink" Target="http://staffnew.uny.ac.id/upload/132308483/penelitian/Latihan+dan+laktat+dara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4401</Words>
  <Characters>30968</Characters>
  <Application>Microsoft Office Word</Application>
  <DocSecurity>0</DocSecurity>
  <Lines>258</Lines>
  <Paragraphs>70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35299</CharactersWithSpaces>
  <SharedDoc>false</SharedDoc>
  <HLinks>
    <vt:vector size="30" baseType="variant">
      <vt:variant>
        <vt:i4>3539054</vt:i4>
      </vt:variant>
      <vt:variant>
        <vt:i4>15</vt:i4>
      </vt:variant>
      <vt:variant>
        <vt:i4>0</vt:i4>
      </vt:variant>
      <vt:variant>
        <vt:i4>5</vt:i4>
      </vt:variant>
      <vt:variant>
        <vt:lpwstr>http://www.akhmadsudrajat.wordpress.com/2014/04/03/</vt:lpwstr>
      </vt:variant>
      <vt:variant>
        <vt:lpwstr/>
      </vt:variant>
      <vt:variant>
        <vt:i4>131131</vt:i4>
      </vt:variant>
      <vt:variant>
        <vt:i4>12</vt:i4>
      </vt:variant>
      <vt:variant>
        <vt:i4>0</vt:i4>
      </vt:variant>
      <vt:variant>
        <vt:i4>5</vt:i4>
      </vt:variant>
      <vt:variant>
        <vt:lpwstr>http://file.upi.edu/Direktori/FPOK/JUR._PEND._OLAHRAGA/Agus_Mahendra/Modul_7-Keterampilan_dan_Taksonomi_Gerak</vt:lpwstr>
      </vt:variant>
      <vt:variant>
        <vt:lpwstr/>
      </vt:variant>
      <vt:variant>
        <vt:i4>3014752</vt:i4>
      </vt:variant>
      <vt:variant>
        <vt:i4>9</vt:i4>
      </vt:variant>
      <vt:variant>
        <vt:i4>0</vt:i4>
      </vt:variant>
      <vt:variant>
        <vt:i4>5</vt:i4>
      </vt:variant>
      <vt:variant>
        <vt:lpwstr>http://www.canadasoccer.com/files/CSA_2009_W2WC_Brochure_EN.pdf</vt:lpwstr>
      </vt:variant>
      <vt:variant>
        <vt:lpwstr/>
      </vt:variant>
      <vt:variant>
        <vt:i4>5111866</vt:i4>
      </vt:variant>
      <vt:variant>
        <vt:i4>3</vt:i4>
      </vt:variant>
      <vt:variant>
        <vt:i4>0</vt:i4>
      </vt:variant>
      <vt:variant>
        <vt:i4>5</vt:i4>
      </vt:variant>
      <vt:variant>
        <vt:lpwstr>mailto:muhammadfaruk@unesa.ac.id</vt:lpwstr>
      </vt:variant>
      <vt:variant>
        <vt:lpwstr/>
      </vt:variant>
      <vt:variant>
        <vt:i4>1114161</vt:i4>
      </vt:variant>
      <vt:variant>
        <vt:i4>0</vt:i4>
      </vt:variant>
      <vt:variant>
        <vt:i4>0</vt:i4>
      </vt:variant>
      <vt:variant>
        <vt:i4>5</vt:i4>
      </vt:variant>
      <vt:variant>
        <vt:lpwstr>mailto:zuhdiiirsawanto@gmail.com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Ade</cp:lastModifiedBy>
  <cp:revision>3</cp:revision>
  <cp:lastPrinted>2017-06-08T06:08:00Z</cp:lastPrinted>
  <dcterms:created xsi:type="dcterms:W3CDTF">2017-07-06T06:34:00Z</dcterms:created>
  <dcterms:modified xsi:type="dcterms:W3CDTF">2017-07-06T07:12:00Z</dcterms:modified>
</cp:coreProperties>
</file>