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DD" w:rsidRPr="00E21B94" w:rsidRDefault="002264DD" w:rsidP="002264DD">
      <w:pPr>
        <w:spacing w:after="0" w:line="240" w:lineRule="auto"/>
        <w:ind w:left="709" w:right="658"/>
        <w:jc w:val="center"/>
        <w:rPr>
          <w:rFonts w:ascii="Times New Roman" w:hAnsi="Times New Roman"/>
          <w:b/>
          <w:sz w:val="24"/>
          <w:szCs w:val="24"/>
        </w:rPr>
      </w:pPr>
      <w:r w:rsidRPr="00E21B94">
        <w:rPr>
          <w:rFonts w:ascii="Times New Roman" w:hAnsi="Times New Roman"/>
          <w:b/>
          <w:sz w:val="24"/>
          <w:szCs w:val="24"/>
        </w:rPr>
        <w:t xml:space="preserve">INCREASING VOCABULARY MASTERY OF </w:t>
      </w:r>
      <w:r w:rsidRPr="00E21B94">
        <w:rPr>
          <w:rFonts w:ascii="Times New Roman" w:hAnsi="Times New Roman"/>
          <w:b/>
          <w:sz w:val="24"/>
          <w:szCs w:val="24"/>
          <w:lang w:val="id-ID"/>
        </w:rPr>
        <w:t xml:space="preserve">THE </w:t>
      </w:r>
      <w:r w:rsidRPr="00E21B94">
        <w:rPr>
          <w:rFonts w:ascii="Times New Roman" w:hAnsi="Times New Roman"/>
          <w:b/>
          <w:sz w:val="24"/>
          <w:szCs w:val="24"/>
        </w:rPr>
        <w:t xml:space="preserve">SEVENTH GRADE STUDENTS THROUGH </w:t>
      </w:r>
      <w:r w:rsidRPr="00E21B94">
        <w:rPr>
          <w:rFonts w:ascii="Times New Roman" w:hAnsi="Times New Roman"/>
          <w:b/>
          <w:sz w:val="24"/>
          <w:szCs w:val="24"/>
          <w:lang w:val="id-ID"/>
        </w:rPr>
        <w:t>WORD CHAIN</w:t>
      </w:r>
      <w:r w:rsidRPr="00E21B94">
        <w:rPr>
          <w:rFonts w:ascii="Times New Roman" w:hAnsi="Times New Roman"/>
          <w:b/>
          <w:sz w:val="24"/>
          <w:szCs w:val="24"/>
        </w:rPr>
        <w:t xml:space="preserve"> GAME</w:t>
      </w:r>
    </w:p>
    <w:p w:rsidR="002264DD" w:rsidRPr="00E21B94" w:rsidRDefault="002264DD" w:rsidP="002264DD">
      <w:pPr>
        <w:spacing w:after="0" w:line="360" w:lineRule="auto"/>
        <w:ind w:left="709" w:right="658"/>
        <w:jc w:val="center"/>
        <w:rPr>
          <w:rFonts w:ascii="Times New Roman" w:hAnsi="Times New Roman"/>
          <w:b/>
          <w:color w:val="000000"/>
          <w:sz w:val="24"/>
          <w:szCs w:val="24"/>
        </w:rPr>
      </w:pPr>
    </w:p>
    <w:p w:rsidR="002264DD" w:rsidRPr="00E21B94" w:rsidRDefault="002264DD" w:rsidP="002264DD">
      <w:pPr>
        <w:spacing w:after="0" w:line="360" w:lineRule="auto"/>
        <w:ind w:left="709" w:right="658"/>
        <w:jc w:val="center"/>
        <w:rPr>
          <w:rFonts w:ascii="Times New Roman" w:hAnsi="Times New Roman"/>
          <w:sz w:val="24"/>
          <w:szCs w:val="24"/>
        </w:rPr>
      </w:pPr>
      <w:r w:rsidRPr="00E21B94">
        <w:rPr>
          <w:rFonts w:ascii="Times New Roman" w:hAnsi="Times New Roman"/>
          <w:sz w:val="24"/>
          <w:szCs w:val="24"/>
          <w:lang w:val="id-ID"/>
        </w:rPr>
        <w:t>Hardiyanti</w:t>
      </w:r>
      <w:r w:rsidRPr="00E21B94">
        <w:rPr>
          <w:rFonts w:ascii="Times New Roman" w:hAnsi="Times New Roman"/>
          <w:sz w:val="24"/>
          <w:szCs w:val="24"/>
          <w:vertAlign w:val="superscript"/>
        </w:rPr>
        <w:t>1</w:t>
      </w:r>
      <w:r w:rsidRPr="00E21B94">
        <w:rPr>
          <w:rFonts w:ascii="Times New Roman" w:hAnsi="Times New Roman"/>
          <w:sz w:val="24"/>
          <w:szCs w:val="24"/>
        </w:rPr>
        <w:t xml:space="preserve">, </w:t>
      </w:r>
      <w:r>
        <w:rPr>
          <w:rFonts w:ascii="Times New Roman" w:hAnsi="Times New Roman"/>
          <w:sz w:val="24"/>
          <w:szCs w:val="24"/>
          <w:lang w:val="id-ID"/>
        </w:rPr>
        <w:t>Mawardin M. Said</w:t>
      </w:r>
      <w:r w:rsidRPr="00E21B94">
        <w:rPr>
          <w:rFonts w:ascii="Times New Roman" w:hAnsi="Times New Roman"/>
          <w:sz w:val="24"/>
          <w:szCs w:val="24"/>
          <w:vertAlign w:val="superscript"/>
        </w:rPr>
        <w:t>2</w:t>
      </w:r>
      <w:r w:rsidRPr="00E21B94">
        <w:rPr>
          <w:rFonts w:ascii="Times New Roman" w:hAnsi="Times New Roman"/>
          <w:sz w:val="24"/>
          <w:szCs w:val="24"/>
        </w:rPr>
        <w:t>, Zarkiani</w:t>
      </w:r>
      <w:r>
        <w:rPr>
          <w:rFonts w:ascii="Times New Roman" w:hAnsi="Times New Roman"/>
          <w:sz w:val="24"/>
          <w:szCs w:val="24"/>
          <w:lang w:val="id-ID"/>
        </w:rPr>
        <w:t xml:space="preserve"> Hasyim</w:t>
      </w:r>
      <w:r w:rsidRPr="00E21B94">
        <w:rPr>
          <w:rFonts w:ascii="Times New Roman" w:hAnsi="Times New Roman"/>
          <w:sz w:val="24"/>
          <w:szCs w:val="24"/>
          <w:vertAlign w:val="superscript"/>
        </w:rPr>
        <w:t>3</w:t>
      </w:r>
    </w:p>
    <w:p w:rsidR="002264DD" w:rsidRPr="00E21B94" w:rsidRDefault="002264DD" w:rsidP="002264DD">
      <w:pPr>
        <w:spacing w:after="0" w:line="360" w:lineRule="auto"/>
        <w:ind w:left="709" w:right="658"/>
        <w:jc w:val="center"/>
        <w:rPr>
          <w:rFonts w:ascii="Times New Roman" w:hAnsi="Times New Roman"/>
          <w:i/>
          <w:sz w:val="24"/>
          <w:szCs w:val="24"/>
        </w:rPr>
      </w:pPr>
    </w:p>
    <w:p w:rsidR="002264DD" w:rsidRPr="00E21B94" w:rsidRDefault="002264DD" w:rsidP="002264DD">
      <w:pPr>
        <w:spacing w:line="360" w:lineRule="auto"/>
        <w:ind w:left="709" w:right="658"/>
        <w:jc w:val="center"/>
        <w:rPr>
          <w:rFonts w:ascii="Times New Roman" w:hAnsi="Times New Roman"/>
          <w:b/>
          <w:sz w:val="24"/>
          <w:szCs w:val="24"/>
        </w:rPr>
      </w:pPr>
      <w:r w:rsidRPr="00E21B94">
        <w:rPr>
          <w:rFonts w:ascii="Times New Roman" w:hAnsi="Times New Roman"/>
          <w:b/>
          <w:sz w:val="24"/>
          <w:szCs w:val="24"/>
        </w:rPr>
        <w:t>ABSTRACT</w:t>
      </w:r>
    </w:p>
    <w:p w:rsidR="002264DD" w:rsidRPr="00622E34" w:rsidRDefault="002264DD" w:rsidP="00AE1177">
      <w:pPr>
        <w:tabs>
          <w:tab w:val="left" w:pos="709"/>
        </w:tabs>
        <w:spacing w:line="240" w:lineRule="auto"/>
        <w:ind w:left="709" w:right="707" w:firstLine="284"/>
        <w:jc w:val="both"/>
        <w:rPr>
          <w:rFonts w:ascii="Times New Roman" w:hAnsi="Times New Roman"/>
          <w:sz w:val="24"/>
          <w:szCs w:val="24"/>
          <w:lang w:val="id-ID"/>
        </w:rPr>
      </w:pPr>
      <w:bookmarkStart w:id="0" w:name="_GoBack"/>
      <w:bookmarkEnd w:id="0"/>
      <w:r w:rsidRPr="00622E34">
        <w:rPr>
          <w:rFonts w:ascii="Times New Roman" w:hAnsi="Times New Roman"/>
          <w:sz w:val="24"/>
          <w:szCs w:val="24"/>
        </w:rPr>
        <w:t xml:space="preserve">The purpose of this research is to find out whether </w:t>
      </w:r>
      <w:r w:rsidRPr="00622E34">
        <w:rPr>
          <w:rFonts w:ascii="Times New Roman" w:hAnsi="Times New Roman"/>
          <w:sz w:val="24"/>
          <w:szCs w:val="24"/>
          <w:lang w:val="id-ID"/>
        </w:rPr>
        <w:t xml:space="preserve">students’ vocabulary </w:t>
      </w:r>
      <w:r w:rsidRPr="00622E34">
        <w:rPr>
          <w:rFonts w:ascii="Times New Roman" w:hAnsi="Times New Roman"/>
          <w:sz w:val="24"/>
          <w:szCs w:val="24"/>
        </w:rPr>
        <w:t xml:space="preserve">can be </w:t>
      </w:r>
      <w:r w:rsidRPr="00622E34">
        <w:rPr>
          <w:rFonts w:ascii="Times New Roman" w:hAnsi="Times New Roman"/>
          <w:sz w:val="24"/>
          <w:szCs w:val="24"/>
          <w:lang w:val="id-ID"/>
        </w:rPr>
        <w:t>increased</w:t>
      </w:r>
      <w:r w:rsidRPr="00622E34">
        <w:rPr>
          <w:rFonts w:ascii="Times New Roman" w:hAnsi="Times New Roman"/>
          <w:sz w:val="24"/>
          <w:szCs w:val="24"/>
        </w:rPr>
        <w:t xml:space="preserve"> by </w:t>
      </w:r>
      <w:r w:rsidRPr="00622E34">
        <w:rPr>
          <w:rFonts w:ascii="Times New Roman" w:hAnsi="Times New Roman"/>
          <w:sz w:val="24"/>
          <w:szCs w:val="24"/>
          <w:lang w:val="id-ID"/>
        </w:rPr>
        <w:t>word chain game</w:t>
      </w:r>
      <w:r w:rsidRPr="00622E34">
        <w:rPr>
          <w:rFonts w:ascii="Times New Roman" w:hAnsi="Times New Roman"/>
          <w:sz w:val="24"/>
          <w:szCs w:val="24"/>
        </w:rPr>
        <w:t xml:space="preserve"> or not. </w:t>
      </w:r>
      <w:r>
        <w:rPr>
          <w:rFonts w:ascii="Times New Roman" w:hAnsi="Times New Roman"/>
          <w:sz w:val="24"/>
          <w:szCs w:val="24"/>
        </w:rPr>
        <w:t>The research was pre experimental design.</w:t>
      </w:r>
      <w:r w:rsidR="00BA1097">
        <w:rPr>
          <w:rFonts w:ascii="Times New Roman" w:hAnsi="Times New Roman"/>
          <w:sz w:val="24"/>
          <w:szCs w:val="24"/>
        </w:rPr>
        <w:t>Th</w:t>
      </w:r>
      <w:r w:rsidR="00F30426">
        <w:rPr>
          <w:rFonts w:ascii="Times New Roman" w:hAnsi="Times New Roman"/>
          <w:sz w:val="24"/>
          <w:szCs w:val="24"/>
        </w:rPr>
        <w:t>e</w:t>
      </w:r>
      <w:r w:rsidR="00BA1097">
        <w:rPr>
          <w:rFonts w:ascii="Times New Roman" w:hAnsi="Times New Roman"/>
          <w:sz w:val="24"/>
          <w:szCs w:val="24"/>
        </w:rPr>
        <w:t xml:space="preserve"> population was the seventh grade student and </w:t>
      </w:r>
      <w:r w:rsidRPr="00622E34">
        <w:rPr>
          <w:rFonts w:ascii="Times New Roman" w:hAnsi="Times New Roman"/>
          <w:sz w:val="24"/>
          <w:szCs w:val="24"/>
        </w:rPr>
        <w:t xml:space="preserve">selected by using </w:t>
      </w:r>
      <w:r w:rsidR="00B053B4">
        <w:rPr>
          <w:rFonts w:ascii="Times New Roman" w:hAnsi="Times New Roman"/>
          <w:sz w:val="24"/>
          <w:szCs w:val="24"/>
        </w:rPr>
        <w:t>purposive</w:t>
      </w:r>
      <w:r w:rsidRPr="00622E34">
        <w:rPr>
          <w:rFonts w:ascii="Times New Roman" w:hAnsi="Times New Roman"/>
          <w:sz w:val="24"/>
          <w:szCs w:val="24"/>
        </w:rPr>
        <w:t xml:space="preserve"> sampling technique. The instrument of data collection was pre</w:t>
      </w:r>
      <w:r w:rsidR="00BA1097">
        <w:rPr>
          <w:rFonts w:ascii="Times New Roman" w:hAnsi="Times New Roman"/>
          <w:sz w:val="24"/>
          <w:szCs w:val="24"/>
        </w:rPr>
        <w:t>-</w:t>
      </w:r>
      <w:r w:rsidRPr="00622E34">
        <w:rPr>
          <w:rFonts w:ascii="Times New Roman" w:hAnsi="Times New Roman"/>
          <w:sz w:val="24"/>
          <w:szCs w:val="24"/>
        </w:rPr>
        <w:t>test and post</w:t>
      </w:r>
      <w:r w:rsidR="00BA1097">
        <w:rPr>
          <w:rFonts w:ascii="Times New Roman" w:hAnsi="Times New Roman"/>
          <w:sz w:val="24"/>
          <w:szCs w:val="24"/>
        </w:rPr>
        <w:t>-</w:t>
      </w:r>
      <w:r w:rsidRPr="00622E34">
        <w:rPr>
          <w:rFonts w:ascii="Times New Roman" w:hAnsi="Times New Roman"/>
          <w:sz w:val="24"/>
          <w:szCs w:val="24"/>
        </w:rPr>
        <w:t>test. The pre</w:t>
      </w:r>
      <w:r w:rsidRPr="00622E34">
        <w:rPr>
          <w:rFonts w:ascii="Times New Roman" w:hAnsi="Times New Roman"/>
          <w:sz w:val="24"/>
          <w:szCs w:val="24"/>
          <w:lang w:val="id-ID"/>
        </w:rPr>
        <w:t>-</w:t>
      </w:r>
      <w:r w:rsidRPr="00622E34">
        <w:rPr>
          <w:rFonts w:ascii="Times New Roman" w:hAnsi="Times New Roman"/>
          <w:sz w:val="24"/>
          <w:szCs w:val="24"/>
        </w:rPr>
        <w:t xml:space="preserve">test was used </w:t>
      </w:r>
      <w:r w:rsidRPr="00622E34">
        <w:rPr>
          <w:rFonts w:ascii="Times New Roman" w:hAnsi="Times New Roman"/>
          <w:color w:val="000000"/>
          <w:sz w:val="24"/>
          <w:szCs w:val="24"/>
        </w:rPr>
        <w:t xml:space="preserve">to </w:t>
      </w:r>
      <w:r>
        <w:rPr>
          <w:rFonts w:ascii="Times New Roman" w:hAnsi="Times New Roman"/>
          <w:color w:val="000000"/>
          <w:sz w:val="24"/>
          <w:szCs w:val="24"/>
          <w:lang w:val="id-ID"/>
        </w:rPr>
        <w:t>find out</w:t>
      </w:r>
      <w:r w:rsidRPr="00622E34">
        <w:rPr>
          <w:rFonts w:ascii="Times New Roman" w:hAnsi="Times New Roman"/>
          <w:color w:val="000000"/>
          <w:sz w:val="24"/>
          <w:szCs w:val="24"/>
        </w:rPr>
        <w:t xml:space="preserve"> students’ prior knowledge</w:t>
      </w:r>
      <w:r>
        <w:rPr>
          <w:rFonts w:ascii="Times New Roman" w:hAnsi="Times New Roman"/>
          <w:color w:val="000000"/>
          <w:sz w:val="24"/>
          <w:szCs w:val="24"/>
        </w:rPr>
        <w:t xml:space="preserve"> in </w:t>
      </w:r>
      <w:r w:rsidRPr="00622E34">
        <w:rPr>
          <w:rFonts w:ascii="Times New Roman" w:hAnsi="Times New Roman"/>
          <w:color w:val="000000"/>
          <w:sz w:val="24"/>
          <w:szCs w:val="24"/>
        </w:rPr>
        <w:t xml:space="preserve">vocabulary </w:t>
      </w:r>
      <w:r w:rsidRPr="00622E34">
        <w:rPr>
          <w:rFonts w:ascii="Times New Roman" w:hAnsi="Times New Roman"/>
          <w:sz w:val="24"/>
          <w:szCs w:val="24"/>
        </w:rPr>
        <w:t xml:space="preserve">before </w:t>
      </w:r>
      <w:r w:rsidRPr="00622E34">
        <w:rPr>
          <w:rFonts w:ascii="Times New Roman" w:hAnsi="Times New Roman"/>
          <w:sz w:val="24"/>
          <w:szCs w:val="24"/>
          <w:lang w:val="id-ID"/>
        </w:rPr>
        <w:t xml:space="preserve">the </w:t>
      </w:r>
      <w:r w:rsidRPr="00622E34">
        <w:rPr>
          <w:rFonts w:ascii="Times New Roman" w:hAnsi="Times New Roman"/>
          <w:sz w:val="24"/>
          <w:szCs w:val="24"/>
        </w:rPr>
        <w:t>treatment</w:t>
      </w:r>
      <w:r w:rsidRPr="00622E34">
        <w:rPr>
          <w:rFonts w:ascii="Times New Roman" w:hAnsi="Times New Roman"/>
          <w:sz w:val="24"/>
          <w:szCs w:val="24"/>
          <w:lang w:val="id-ID"/>
        </w:rPr>
        <w:t xml:space="preserve"> while</w:t>
      </w:r>
      <w:r w:rsidRPr="00622E34">
        <w:rPr>
          <w:rFonts w:ascii="Times New Roman" w:hAnsi="Times New Roman"/>
          <w:color w:val="000000"/>
          <w:sz w:val="24"/>
          <w:szCs w:val="24"/>
        </w:rPr>
        <w:t xml:space="preserve"> post-test </w:t>
      </w:r>
      <w:r w:rsidRPr="00622E34">
        <w:rPr>
          <w:rFonts w:ascii="Times New Roman" w:hAnsi="Times New Roman"/>
          <w:color w:val="000000"/>
          <w:sz w:val="24"/>
          <w:szCs w:val="24"/>
          <w:lang w:val="id-ID"/>
        </w:rPr>
        <w:t>was</w:t>
      </w:r>
      <w:r w:rsidRPr="00622E34">
        <w:rPr>
          <w:rFonts w:ascii="Times New Roman" w:hAnsi="Times New Roman"/>
          <w:color w:val="000000"/>
          <w:sz w:val="24"/>
          <w:szCs w:val="24"/>
        </w:rPr>
        <w:t xml:space="preserve"> used to measure whether the </w:t>
      </w:r>
      <w:r w:rsidRPr="00622E34">
        <w:rPr>
          <w:rFonts w:ascii="Times New Roman" w:hAnsi="Times New Roman"/>
          <w:color w:val="000000"/>
          <w:sz w:val="24"/>
          <w:szCs w:val="24"/>
          <w:lang w:val="id-ID"/>
        </w:rPr>
        <w:t>method</w:t>
      </w:r>
      <w:r w:rsidRPr="00622E34">
        <w:rPr>
          <w:rFonts w:ascii="Times New Roman" w:hAnsi="Times New Roman"/>
          <w:color w:val="000000"/>
          <w:sz w:val="24"/>
          <w:szCs w:val="24"/>
        </w:rPr>
        <w:t xml:space="preserve"> c</w:t>
      </w:r>
      <w:r w:rsidRPr="00622E34">
        <w:rPr>
          <w:rFonts w:ascii="Times New Roman" w:hAnsi="Times New Roman"/>
          <w:color w:val="000000"/>
          <w:sz w:val="24"/>
          <w:szCs w:val="24"/>
          <w:lang w:val="id-ID"/>
        </w:rPr>
        <w:t>ould</w:t>
      </w:r>
      <w:r w:rsidRPr="00622E34">
        <w:rPr>
          <w:rFonts w:ascii="Times New Roman" w:hAnsi="Times New Roman"/>
          <w:color w:val="000000"/>
          <w:sz w:val="24"/>
          <w:szCs w:val="24"/>
        </w:rPr>
        <w:t xml:space="preserve"> increase students’ vocabulary mastery or not.</w:t>
      </w:r>
      <w:r w:rsidRPr="00622E34">
        <w:rPr>
          <w:rFonts w:ascii="Times New Roman" w:hAnsi="Times New Roman"/>
          <w:sz w:val="24"/>
          <w:szCs w:val="24"/>
        </w:rPr>
        <w:t xml:space="preserve">The result of the data shows that the </w:t>
      </w:r>
      <w:r>
        <w:rPr>
          <w:rFonts w:ascii="Times New Roman" w:hAnsi="Times New Roman"/>
          <w:sz w:val="24"/>
          <w:szCs w:val="24"/>
          <w:lang w:val="id-ID"/>
        </w:rPr>
        <w:t xml:space="preserve">mean score of </w:t>
      </w:r>
      <w:r w:rsidR="00BA1097">
        <w:rPr>
          <w:rFonts w:ascii="Times New Roman" w:hAnsi="Times New Roman"/>
          <w:sz w:val="24"/>
          <w:szCs w:val="24"/>
        </w:rPr>
        <w:t>pre-test</w:t>
      </w:r>
      <w:r>
        <w:rPr>
          <w:rFonts w:ascii="Times New Roman" w:hAnsi="Times New Roman"/>
          <w:sz w:val="24"/>
          <w:szCs w:val="24"/>
          <w:lang w:val="id-ID"/>
        </w:rPr>
        <w:t xml:space="preserve"> is </w:t>
      </w:r>
      <w:r w:rsidR="0094072D">
        <w:rPr>
          <w:rFonts w:ascii="Times New Roman" w:hAnsi="Times New Roman"/>
          <w:sz w:val="24"/>
          <w:szCs w:val="24"/>
        </w:rPr>
        <w:t>30.6</w:t>
      </w:r>
      <w:r>
        <w:rPr>
          <w:rFonts w:ascii="Times New Roman" w:hAnsi="Times New Roman"/>
          <w:sz w:val="24"/>
          <w:szCs w:val="24"/>
          <w:lang w:val="id-ID"/>
        </w:rPr>
        <w:t xml:space="preserve"> and </w:t>
      </w:r>
      <w:r w:rsidR="00BA1097">
        <w:rPr>
          <w:rFonts w:ascii="Times New Roman" w:hAnsi="Times New Roman"/>
          <w:sz w:val="24"/>
          <w:szCs w:val="24"/>
        </w:rPr>
        <w:t>post-test</w:t>
      </w:r>
      <w:r>
        <w:rPr>
          <w:rFonts w:ascii="Times New Roman" w:hAnsi="Times New Roman"/>
          <w:sz w:val="24"/>
          <w:szCs w:val="24"/>
          <w:lang w:val="id-ID"/>
        </w:rPr>
        <w:t xml:space="preserve"> is </w:t>
      </w:r>
      <w:r w:rsidR="00E67B82">
        <w:rPr>
          <w:rFonts w:ascii="Times New Roman" w:hAnsi="Times New Roman"/>
          <w:sz w:val="24"/>
          <w:szCs w:val="24"/>
        </w:rPr>
        <w:t>63.6</w:t>
      </w:r>
      <w:r>
        <w:rPr>
          <w:rFonts w:ascii="Times New Roman" w:hAnsi="Times New Roman"/>
          <w:sz w:val="24"/>
          <w:szCs w:val="24"/>
          <w:lang w:val="id-ID"/>
        </w:rPr>
        <w:t xml:space="preserve">. </w:t>
      </w:r>
      <w:r w:rsidR="00B51389">
        <w:rPr>
          <w:rFonts w:ascii="Times New Roman" w:hAnsi="Times New Roman"/>
          <w:sz w:val="24"/>
          <w:szCs w:val="24"/>
        </w:rPr>
        <w:t>The</w:t>
      </w:r>
      <w:r w:rsidR="00F30426">
        <w:rPr>
          <w:rFonts w:ascii="Times New Roman" w:hAnsi="Times New Roman"/>
          <w:sz w:val="24"/>
          <w:szCs w:val="24"/>
        </w:rPr>
        <w:t xml:space="preserve"> rese</w:t>
      </w:r>
      <w:r w:rsidR="00DA439D">
        <w:rPr>
          <w:rFonts w:ascii="Times New Roman" w:hAnsi="Times New Roman"/>
          <w:sz w:val="24"/>
          <w:szCs w:val="24"/>
        </w:rPr>
        <w:t>archer found the t-counted (</w:t>
      </w:r>
      <w:r w:rsidR="006C7A78">
        <w:rPr>
          <w:rFonts w:ascii="Times New Roman" w:hAnsi="Times New Roman"/>
          <w:sz w:val="24"/>
          <w:szCs w:val="24"/>
        </w:rPr>
        <w:t>9.56</w:t>
      </w:r>
      <w:r w:rsidR="00F30426">
        <w:rPr>
          <w:rFonts w:ascii="Times New Roman" w:hAnsi="Times New Roman"/>
          <w:sz w:val="24"/>
          <w:szCs w:val="24"/>
        </w:rPr>
        <w:t xml:space="preserve">) was </w:t>
      </w:r>
      <w:r w:rsidR="003D3A93">
        <w:rPr>
          <w:rFonts w:ascii="Times New Roman" w:hAnsi="Times New Roman"/>
          <w:sz w:val="24"/>
          <w:szCs w:val="24"/>
        </w:rPr>
        <w:t>higher</w:t>
      </w:r>
      <w:r w:rsidR="00F30426">
        <w:rPr>
          <w:rFonts w:ascii="Times New Roman" w:hAnsi="Times New Roman"/>
          <w:sz w:val="24"/>
          <w:szCs w:val="24"/>
        </w:rPr>
        <w:t xml:space="preserve"> than t-table </w:t>
      </w:r>
      <w:r w:rsidR="00B51389">
        <w:rPr>
          <w:rFonts w:ascii="Times New Roman" w:hAnsi="Times New Roman"/>
          <w:sz w:val="24"/>
          <w:szCs w:val="24"/>
        </w:rPr>
        <w:t xml:space="preserve">(1.725). </w:t>
      </w:r>
      <w:r w:rsidRPr="00622E34">
        <w:rPr>
          <w:rFonts w:ascii="Times New Roman" w:hAnsi="Times New Roman"/>
          <w:sz w:val="24"/>
          <w:szCs w:val="24"/>
        </w:rPr>
        <w:t xml:space="preserve">It proves that the research hypothesis was </w:t>
      </w:r>
      <w:r w:rsidR="00BA1097">
        <w:rPr>
          <w:rFonts w:ascii="Times New Roman" w:hAnsi="Times New Roman"/>
          <w:sz w:val="24"/>
          <w:szCs w:val="24"/>
        </w:rPr>
        <w:t>accepted</w:t>
      </w:r>
      <w:r w:rsidRPr="00622E34">
        <w:rPr>
          <w:rFonts w:ascii="Times New Roman" w:hAnsi="Times New Roman"/>
          <w:sz w:val="24"/>
          <w:szCs w:val="24"/>
        </w:rPr>
        <w:t xml:space="preserve">. In conclusion, </w:t>
      </w:r>
      <w:r w:rsidRPr="00622E34">
        <w:rPr>
          <w:rFonts w:ascii="Times New Roman" w:hAnsi="Times New Roman"/>
          <w:sz w:val="24"/>
          <w:szCs w:val="24"/>
          <w:lang w:val="id-ID"/>
        </w:rPr>
        <w:t>word chain game</w:t>
      </w:r>
      <w:r w:rsidR="003D3A93">
        <w:rPr>
          <w:rFonts w:ascii="Times New Roman" w:hAnsi="Times New Roman"/>
          <w:sz w:val="24"/>
          <w:szCs w:val="24"/>
        </w:rPr>
        <w:t xml:space="preserve">can </w:t>
      </w:r>
      <w:r w:rsidRPr="00622E34">
        <w:rPr>
          <w:rFonts w:ascii="Times New Roman" w:hAnsi="Times New Roman"/>
          <w:sz w:val="24"/>
          <w:szCs w:val="24"/>
          <w:lang w:val="id-ID"/>
        </w:rPr>
        <w:t>increase vocabulary mastery of</w:t>
      </w:r>
      <w:r w:rsidRPr="00622E34">
        <w:rPr>
          <w:rFonts w:ascii="Times New Roman" w:hAnsi="Times New Roman"/>
          <w:sz w:val="24"/>
          <w:szCs w:val="24"/>
        </w:rPr>
        <w:t xml:space="preserve"> the </w:t>
      </w:r>
      <w:r w:rsidRPr="00622E34">
        <w:rPr>
          <w:rFonts w:ascii="Times New Roman" w:hAnsi="Times New Roman"/>
          <w:sz w:val="24"/>
          <w:szCs w:val="24"/>
          <w:lang w:val="id-ID"/>
        </w:rPr>
        <w:t xml:space="preserve">seventh grade </w:t>
      </w:r>
      <w:r w:rsidRPr="00622E34">
        <w:rPr>
          <w:rFonts w:ascii="Times New Roman" w:hAnsi="Times New Roman"/>
          <w:sz w:val="24"/>
          <w:szCs w:val="24"/>
        </w:rPr>
        <w:t>students</w:t>
      </w:r>
      <w:r w:rsidRPr="00622E34">
        <w:rPr>
          <w:rFonts w:ascii="Times New Roman" w:hAnsi="Times New Roman"/>
          <w:sz w:val="24"/>
          <w:szCs w:val="24"/>
          <w:lang w:val="id-ID"/>
        </w:rPr>
        <w:t xml:space="preserve"> at SMP Negeri 1 Tinombo.</w:t>
      </w:r>
    </w:p>
    <w:p w:rsidR="002264DD" w:rsidRDefault="002264DD" w:rsidP="00B51389">
      <w:pPr>
        <w:spacing w:line="240" w:lineRule="auto"/>
        <w:ind w:left="709"/>
        <w:jc w:val="both"/>
        <w:rPr>
          <w:rFonts w:ascii="Times New Roman" w:hAnsi="Times New Roman"/>
          <w:sz w:val="24"/>
          <w:szCs w:val="24"/>
        </w:rPr>
      </w:pPr>
      <w:r w:rsidRPr="00622E34">
        <w:rPr>
          <w:rFonts w:ascii="Times New Roman" w:hAnsi="Times New Roman"/>
          <w:b/>
          <w:sz w:val="24"/>
          <w:szCs w:val="24"/>
        </w:rPr>
        <w:t>Keywords</w:t>
      </w:r>
      <w:r w:rsidRPr="00622E34">
        <w:rPr>
          <w:rFonts w:ascii="Times New Roman" w:hAnsi="Times New Roman"/>
          <w:sz w:val="24"/>
          <w:szCs w:val="24"/>
          <w:lang w:val="id-ID"/>
        </w:rPr>
        <w:t xml:space="preserve">: </w:t>
      </w:r>
      <w:r>
        <w:rPr>
          <w:rFonts w:ascii="Times New Roman" w:hAnsi="Times New Roman"/>
          <w:sz w:val="24"/>
          <w:szCs w:val="24"/>
          <w:lang w:val="id-ID"/>
        </w:rPr>
        <w:t xml:space="preserve">Increasing </w:t>
      </w:r>
      <w:r w:rsidRPr="00622E34">
        <w:rPr>
          <w:rFonts w:ascii="Times New Roman" w:hAnsi="Times New Roman"/>
          <w:sz w:val="24"/>
          <w:szCs w:val="24"/>
          <w:lang w:val="id-ID"/>
        </w:rPr>
        <w:t>Vocabulary Mastery</w:t>
      </w:r>
      <w:r w:rsidRPr="00622E34">
        <w:rPr>
          <w:rFonts w:ascii="Times New Roman" w:hAnsi="Times New Roman"/>
          <w:sz w:val="24"/>
          <w:szCs w:val="24"/>
        </w:rPr>
        <w:t xml:space="preserve">, </w:t>
      </w:r>
      <w:r w:rsidRPr="00622E34">
        <w:rPr>
          <w:rFonts w:ascii="Times New Roman" w:hAnsi="Times New Roman"/>
          <w:sz w:val="24"/>
          <w:szCs w:val="24"/>
          <w:lang w:val="id-ID"/>
        </w:rPr>
        <w:t>Word Chain Game</w:t>
      </w:r>
      <w:r>
        <w:rPr>
          <w:rFonts w:ascii="Times New Roman" w:hAnsi="Times New Roman"/>
          <w:sz w:val="24"/>
          <w:szCs w:val="24"/>
          <w:lang w:val="id-ID"/>
        </w:rPr>
        <w:t>.</w:t>
      </w:r>
    </w:p>
    <w:p w:rsidR="002264DD" w:rsidRPr="002264DD" w:rsidRDefault="002264DD" w:rsidP="000978F8">
      <w:pPr>
        <w:spacing w:line="240" w:lineRule="auto"/>
        <w:jc w:val="center"/>
        <w:rPr>
          <w:rFonts w:ascii="Times New Roman" w:hAnsi="Times New Roman"/>
          <w:sz w:val="24"/>
          <w:szCs w:val="24"/>
        </w:rPr>
      </w:pPr>
      <w:r>
        <w:rPr>
          <w:rFonts w:ascii="Times New Roman" w:hAnsi="Times New Roman"/>
          <w:b/>
          <w:sz w:val="24"/>
          <w:szCs w:val="24"/>
        </w:rPr>
        <w:t>ABSTRAK</w:t>
      </w:r>
    </w:p>
    <w:p w:rsidR="002264DD" w:rsidRPr="00622E34" w:rsidRDefault="002264DD" w:rsidP="00B51389">
      <w:pPr>
        <w:spacing w:line="240" w:lineRule="auto"/>
        <w:ind w:left="709" w:right="707" w:firstLine="284"/>
        <w:jc w:val="both"/>
        <w:rPr>
          <w:rFonts w:ascii="Times New Roman" w:hAnsi="Times New Roman"/>
          <w:i/>
          <w:sz w:val="24"/>
          <w:szCs w:val="24"/>
          <w:lang w:val="id-ID"/>
        </w:rPr>
      </w:pPr>
      <w:r w:rsidRPr="00622E34">
        <w:rPr>
          <w:rFonts w:ascii="Times New Roman" w:hAnsi="Times New Roman"/>
          <w:i/>
          <w:sz w:val="24"/>
          <w:szCs w:val="24"/>
          <w:lang w:val="id-ID"/>
        </w:rPr>
        <w:t xml:space="preserve">Penelitian ini bertujuan untuk mengetahui apakah penguasaan kosakata siswa dapat meningkat menggunakan permainan kata </w:t>
      </w:r>
      <w:r>
        <w:rPr>
          <w:rFonts w:ascii="Times New Roman" w:hAnsi="Times New Roman"/>
          <w:i/>
          <w:sz w:val="24"/>
          <w:szCs w:val="24"/>
          <w:lang w:val="id-ID"/>
        </w:rPr>
        <w:t>berantai</w:t>
      </w:r>
      <w:r w:rsidRPr="00622E34">
        <w:rPr>
          <w:rFonts w:ascii="Times New Roman" w:hAnsi="Times New Roman"/>
          <w:i/>
          <w:sz w:val="24"/>
          <w:szCs w:val="24"/>
          <w:lang w:val="id-ID"/>
        </w:rPr>
        <w:t xml:space="preserve"> atau tidak. Metode penelitian </w:t>
      </w:r>
      <w:r w:rsidR="00F30426">
        <w:rPr>
          <w:rFonts w:ascii="Times New Roman" w:hAnsi="Times New Roman"/>
          <w:i/>
          <w:sz w:val="24"/>
          <w:szCs w:val="24"/>
        </w:rPr>
        <w:t>menggunakan pre-experimental desain.Populasinyasiswakelastujuhdanmemilihsampelmenggunakan</w:t>
      </w:r>
      <w:r w:rsidR="00B053B4">
        <w:rPr>
          <w:rFonts w:ascii="Times New Roman" w:hAnsi="Times New Roman"/>
          <w:i/>
          <w:sz w:val="24"/>
          <w:szCs w:val="24"/>
        </w:rPr>
        <w:t>purposive</w:t>
      </w:r>
      <w:r w:rsidR="00F30426">
        <w:rPr>
          <w:rFonts w:ascii="Times New Roman" w:hAnsi="Times New Roman"/>
          <w:i/>
          <w:sz w:val="24"/>
          <w:szCs w:val="24"/>
        </w:rPr>
        <w:t xml:space="preserve"> sampling teknik.</w:t>
      </w:r>
      <w:r w:rsidRPr="00622E34">
        <w:rPr>
          <w:rFonts w:ascii="Times New Roman" w:hAnsi="Times New Roman"/>
          <w:i/>
          <w:sz w:val="24"/>
          <w:szCs w:val="24"/>
          <w:lang w:val="id-ID"/>
        </w:rPr>
        <w:t xml:space="preserve">Alat yang digunakan untuk mengumpulkan data yaitu pre-test dan post-test. Pre-test digunakan untuk </w:t>
      </w:r>
      <w:r>
        <w:rPr>
          <w:rFonts w:ascii="Times New Roman" w:hAnsi="Times New Roman"/>
          <w:i/>
          <w:sz w:val="24"/>
          <w:szCs w:val="24"/>
          <w:lang w:val="id-ID"/>
        </w:rPr>
        <w:t>mengetahui</w:t>
      </w:r>
      <w:r w:rsidRPr="00622E34">
        <w:rPr>
          <w:rFonts w:ascii="Times New Roman" w:hAnsi="Times New Roman"/>
          <w:i/>
          <w:sz w:val="24"/>
          <w:szCs w:val="24"/>
          <w:lang w:val="id-ID"/>
        </w:rPr>
        <w:t xml:space="preserve"> kosakata awal siswa sebelum mendapat perlakuan sedangkan post-test digunakan untuk mengukur apakah metode ini dapat meningkatkan penguasaan kosakata siswa atau tidak. Ha</w:t>
      </w:r>
      <w:r>
        <w:rPr>
          <w:rFonts w:ascii="Times New Roman" w:hAnsi="Times New Roman"/>
          <w:i/>
          <w:sz w:val="24"/>
          <w:szCs w:val="24"/>
          <w:lang w:val="id-ID"/>
        </w:rPr>
        <w:t>silnya menunjukkan</w:t>
      </w:r>
      <w:r w:rsidRPr="00622E34">
        <w:rPr>
          <w:rFonts w:ascii="Times New Roman" w:hAnsi="Times New Roman"/>
          <w:i/>
          <w:sz w:val="24"/>
          <w:szCs w:val="24"/>
          <w:lang w:val="id-ID"/>
        </w:rPr>
        <w:t xml:space="preserve"> nilai </w:t>
      </w:r>
      <w:r>
        <w:rPr>
          <w:rFonts w:ascii="Times New Roman" w:hAnsi="Times New Roman"/>
          <w:i/>
          <w:sz w:val="24"/>
          <w:szCs w:val="24"/>
          <w:lang w:val="id-ID"/>
        </w:rPr>
        <w:t xml:space="preserve">rata rata dari </w:t>
      </w:r>
      <w:r w:rsidR="00F30426">
        <w:rPr>
          <w:rFonts w:ascii="Times New Roman" w:hAnsi="Times New Roman"/>
          <w:i/>
          <w:sz w:val="24"/>
          <w:szCs w:val="24"/>
        </w:rPr>
        <w:t>kelas</w:t>
      </w:r>
      <w:r>
        <w:rPr>
          <w:rFonts w:ascii="Times New Roman" w:hAnsi="Times New Roman"/>
          <w:i/>
          <w:sz w:val="24"/>
          <w:szCs w:val="24"/>
          <w:lang w:val="id-ID"/>
        </w:rPr>
        <w:t xml:space="preserve"> eksperimen adalah </w:t>
      </w:r>
      <w:r w:rsidR="0094072D">
        <w:rPr>
          <w:rFonts w:ascii="Times New Roman" w:hAnsi="Times New Roman"/>
          <w:i/>
          <w:sz w:val="24"/>
          <w:szCs w:val="24"/>
        </w:rPr>
        <w:t>30.6</w:t>
      </w:r>
      <w:r>
        <w:rPr>
          <w:rFonts w:ascii="Times New Roman" w:hAnsi="Times New Roman"/>
          <w:i/>
          <w:sz w:val="24"/>
          <w:szCs w:val="24"/>
          <w:lang w:val="id-ID"/>
        </w:rPr>
        <w:t xml:space="preserve"> dan </w:t>
      </w:r>
      <w:r w:rsidR="00F30426">
        <w:rPr>
          <w:rFonts w:ascii="Times New Roman" w:hAnsi="Times New Roman"/>
          <w:i/>
          <w:sz w:val="24"/>
          <w:szCs w:val="24"/>
        </w:rPr>
        <w:t>nilai rata rata post-test adalah 6</w:t>
      </w:r>
      <w:r w:rsidR="0094072D">
        <w:rPr>
          <w:rFonts w:ascii="Times New Roman" w:hAnsi="Times New Roman"/>
          <w:i/>
          <w:sz w:val="24"/>
          <w:szCs w:val="24"/>
        </w:rPr>
        <w:t>0.6</w:t>
      </w:r>
      <w:r w:rsidR="00F30426">
        <w:rPr>
          <w:rFonts w:ascii="Times New Roman" w:hAnsi="Times New Roman"/>
          <w:i/>
          <w:sz w:val="24"/>
          <w:szCs w:val="24"/>
        </w:rPr>
        <w:t>. Penelitimenemukanbahwa t-counted(</w:t>
      </w:r>
      <w:r w:rsidR="006C7A78">
        <w:rPr>
          <w:rFonts w:ascii="Times New Roman" w:hAnsi="Times New Roman"/>
          <w:i/>
          <w:sz w:val="24"/>
          <w:szCs w:val="24"/>
        </w:rPr>
        <w:t>9.56</w:t>
      </w:r>
      <w:r w:rsidR="00F30426">
        <w:rPr>
          <w:rFonts w:ascii="Times New Roman" w:hAnsi="Times New Roman"/>
          <w:i/>
          <w:sz w:val="24"/>
          <w:szCs w:val="24"/>
        </w:rPr>
        <w:t>) lebih</w:t>
      </w:r>
      <w:r w:rsidR="003D3A93">
        <w:rPr>
          <w:rFonts w:ascii="Times New Roman" w:hAnsi="Times New Roman"/>
          <w:i/>
          <w:sz w:val="24"/>
          <w:szCs w:val="24"/>
        </w:rPr>
        <w:t>tinggi</w:t>
      </w:r>
      <w:r w:rsidR="00F30426">
        <w:rPr>
          <w:rFonts w:ascii="Times New Roman" w:hAnsi="Times New Roman"/>
          <w:i/>
          <w:sz w:val="24"/>
          <w:szCs w:val="24"/>
        </w:rPr>
        <w:t xml:space="preserve"> disbanding t-table(1.725). </w:t>
      </w:r>
      <w:r w:rsidRPr="00622E34">
        <w:rPr>
          <w:rFonts w:ascii="Times New Roman" w:hAnsi="Times New Roman"/>
          <w:i/>
          <w:sz w:val="24"/>
          <w:szCs w:val="24"/>
          <w:lang w:val="id-ID"/>
        </w:rPr>
        <w:t xml:space="preserve">Ini membuktikan bahwa dugaan awal penelitian </w:t>
      </w:r>
      <w:r w:rsidR="003D3A93">
        <w:rPr>
          <w:rFonts w:ascii="Times New Roman" w:hAnsi="Times New Roman"/>
          <w:i/>
          <w:sz w:val="24"/>
          <w:szCs w:val="24"/>
        </w:rPr>
        <w:t>diterima</w:t>
      </w:r>
      <w:r w:rsidRPr="00622E34">
        <w:rPr>
          <w:rFonts w:ascii="Times New Roman" w:hAnsi="Times New Roman"/>
          <w:i/>
          <w:sz w:val="24"/>
          <w:szCs w:val="24"/>
        </w:rPr>
        <w:t xml:space="preserve">. </w:t>
      </w:r>
      <w:r w:rsidRPr="00622E34">
        <w:rPr>
          <w:rFonts w:ascii="Times New Roman" w:hAnsi="Times New Roman"/>
          <w:i/>
          <w:sz w:val="24"/>
          <w:szCs w:val="24"/>
          <w:lang w:val="id-ID"/>
        </w:rPr>
        <w:t xml:space="preserve">Kesimpulannya, permainan kata </w:t>
      </w:r>
      <w:r>
        <w:rPr>
          <w:rFonts w:ascii="Times New Roman" w:hAnsi="Times New Roman"/>
          <w:i/>
          <w:sz w:val="24"/>
          <w:szCs w:val="24"/>
          <w:lang w:val="id-ID"/>
        </w:rPr>
        <w:t>berantai</w:t>
      </w:r>
      <w:r w:rsidRPr="00622E34">
        <w:rPr>
          <w:rFonts w:ascii="Times New Roman" w:hAnsi="Times New Roman"/>
          <w:i/>
          <w:sz w:val="24"/>
          <w:szCs w:val="24"/>
          <w:lang w:val="id-ID"/>
        </w:rPr>
        <w:t xml:space="preserve"> dapat meningkatkan penguasaan kosakata siswa kelas tujuh SMP Negeri 1 Tinombo.</w:t>
      </w:r>
    </w:p>
    <w:p w:rsidR="00B51389" w:rsidRDefault="002264DD" w:rsidP="00B51389">
      <w:pPr>
        <w:spacing w:line="240" w:lineRule="auto"/>
        <w:ind w:firstLine="709"/>
        <w:jc w:val="both"/>
        <w:rPr>
          <w:rFonts w:ascii="Times New Roman" w:hAnsi="Times New Roman"/>
          <w:i/>
          <w:sz w:val="24"/>
          <w:szCs w:val="24"/>
        </w:rPr>
      </w:pPr>
      <w:r w:rsidRPr="00622E34">
        <w:rPr>
          <w:rFonts w:ascii="Times New Roman" w:hAnsi="Times New Roman"/>
          <w:b/>
          <w:i/>
          <w:sz w:val="24"/>
          <w:szCs w:val="24"/>
          <w:lang w:val="id-ID"/>
        </w:rPr>
        <w:t>Kata Kunci</w:t>
      </w:r>
      <w:r w:rsidRPr="00622E34">
        <w:rPr>
          <w:rFonts w:ascii="Times New Roman" w:hAnsi="Times New Roman"/>
          <w:i/>
          <w:sz w:val="24"/>
          <w:szCs w:val="24"/>
          <w:lang w:val="id-ID"/>
        </w:rPr>
        <w:t xml:space="preserve">: </w:t>
      </w:r>
      <w:r>
        <w:rPr>
          <w:rFonts w:ascii="Times New Roman" w:hAnsi="Times New Roman"/>
          <w:i/>
          <w:sz w:val="24"/>
          <w:szCs w:val="24"/>
          <w:lang w:val="id-ID"/>
        </w:rPr>
        <w:t>Meningkatkan</w:t>
      </w:r>
      <w:r w:rsidRPr="00622E34">
        <w:rPr>
          <w:rFonts w:ascii="Times New Roman" w:hAnsi="Times New Roman"/>
          <w:i/>
          <w:sz w:val="24"/>
          <w:szCs w:val="24"/>
          <w:lang w:val="id-ID"/>
        </w:rPr>
        <w:t xml:space="preserve"> Kosakata</w:t>
      </w:r>
      <w:r w:rsidRPr="00622E34">
        <w:rPr>
          <w:rFonts w:ascii="Times New Roman" w:hAnsi="Times New Roman"/>
          <w:i/>
          <w:sz w:val="24"/>
          <w:szCs w:val="24"/>
        </w:rPr>
        <w:t xml:space="preserve">, </w:t>
      </w:r>
      <w:r w:rsidRPr="00622E34">
        <w:rPr>
          <w:rFonts w:ascii="Times New Roman" w:hAnsi="Times New Roman"/>
          <w:i/>
          <w:sz w:val="24"/>
          <w:szCs w:val="24"/>
          <w:lang w:val="id-ID"/>
        </w:rPr>
        <w:t xml:space="preserve">Permainan Kata </w:t>
      </w:r>
      <w:r>
        <w:rPr>
          <w:rFonts w:ascii="Times New Roman" w:hAnsi="Times New Roman"/>
          <w:i/>
          <w:sz w:val="24"/>
          <w:szCs w:val="24"/>
          <w:lang w:val="id-ID"/>
        </w:rPr>
        <w:t>Berantai.</w:t>
      </w:r>
    </w:p>
    <w:p w:rsidR="00910AE2" w:rsidRDefault="002264DD" w:rsidP="00DF2CBC">
      <w:pPr>
        <w:tabs>
          <w:tab w:val="center" w:pos="4535"/>
        </w:tabs>
        <w:spacing w:before="240" w:line="360" w:lineRule="auto"/>
        <w:rPr>
          <w:rFonts w:ascii="Times New Roman" w:hAnsi="Times New Roman"/>
          <w:sz w:val="24"/>
          <w:szCs w:val="24"/>
        </w:rPr>
      </w:pPr>
      <w:r w:rsidRPr="00E21B94">
        <w:rPr>
          <w:rFonts w:ascii="Times New Roman" w:hAnsi="Times New Roman"/>
          <w:b/>
          <w:sz w:val="24"/>
          <w:szCs w:val="24"/>
        </w:rPr>
        <w:t>INTRODUCTION</w:t>
      </w:r>
      <w:r w:rsidR="00DF2CBC">
        <w:rPr>
          <w:rFonts w:ascii="Times New Roman" w:hAnsi="Times New Roman"/>
          <w:b/>
          <w:sz w:val="24"/>
          <w:szCs w:val="24"/>
        </w:rPr>
        <w:tab/>
      </w:r>
    </w:p>
    <w:p w:rsidR="00910AE2" w:rsidRPr="009556F3" w:rsidRDefault="00910AE2" w:rsidP="001121D7">
      <w:pPr>
        <w:spacing w:after="0" w:line="360" w:lineRule="auto"/>
        <w:ind w:firstLine="567"/>
        <w:jc w:val="both"/>
        <w:rPr>
          <w:rFonts w:ascii="Times New Roman" w:hAnsi="Times New Roman"/>
          <w:b/>
          <w:sz w:val="24"/>
          <w:szCs w:val="24"/>
        </w:rPr>
      </w:pPr>
      <w:r w:rsidRPr="009556F3">
        <w:rPr>
          <w:rFonts w:ascii="Times New Roman" w:hAnsi="Times New Roman"/>
          <w:sz w:val="24"/>
          <w:szCs w:val="24"/>
        </w:rPr>
        <w:t xml:space="preserve">Generally, in Indonesian school still pays attention to grammar than other components. The language teachers think that students do not need help to increase their own vocabulary in the classroom, students will be able to learn the words by themselves. Sometimes teachers assume that they do not have to teach vocabulary dominantly before their students master </w:t>
      </w:r>
      <w:r w:rsidRPr="009556F3">
        <w:rPr>
          <w:rFonts w:ascii="Times New Roman" w:hAnsi="Times New Roman"/>
          <w:sz w:val="24"/>
          <w:szCs w:val="24"/>
        </w:rPr>
        <w:lastRenderedPageBreak/>
        <w:t>grammar. The reason is they feel feared that students will make mistakes how a word is used in the right context. It means that student should know the function of the words in English sentences. Obviously, grammar is emphasized than vocabulary itself.</w:t>
      </w:r>
    </w:p>
    <w:p w:rsidR="002264DD" w:rsidRPr="00E21B94" w:rsidRDefault="002264DD" w:rsidP="001121D7">
      <w:pPr>
        <w:pStyle w:val="ListParagraph"/>
        <w:tabs>
          <w:tab w:val="left" w:pos="426"/>
        </w:tabs>
        <w:spacing w:after="0" w:line="360" w:lineRule="auto"/>
        <w:ind w:left="0" w:firstLine="567"/>
        <w:jc w:val="both"/>
        <w:rPr>
          <w:rFonts w:ascii="Times New Roman" w:hAnsi="Times New Roman"/>
          <w:sz w:val="24"/>
          <w:szCs w:val="24"/>
        </w:rPr>
      </w:pPr>
      <w:r w:rsidRPr="00E21B94">
        <w:rPr>
          <w:rFonts w:ascii="Times New Roman" w:hAnsi="Times New Roman"/>
          <w:sz w:val="24"/>
          <w:szCs w:val="24"/>
        </w:rPr>
        <w:t xml:space="preserve">Vocabulary is all about words in a language. A language can not exist without words. When we use a language, automatically we use words every time. If we know a language well, we know how to use the word in oral and written forms. It means that vocabulary is acore component that develops human communication. Sometimes English teachers only focuson how to make students can speak fluently. In fact, students will be able to speak fluently if they have stock of vocabularies. </w:t>
      </w:r>
    </w:p>
    <w:p w:rsidR="002264DD" w:rsidRDefault="002264DD" w:rsidP="001121D7">
      <w:pPr>
        <w:spacing w:after="0" w:line="360" w:lineRule="auto"/>
        <w:ind w:firstLine="567"/>
        <w:jc w:val="both"/>
        <w:rPr>
          <w:rFonts w:ascii="Times New Roman" w:hAnsi="Times New Roman"/>
          <w:sz w:val="24"/>
          <w:szCs w:val="24"/>
        </w:rPr>
      </w:pPr>
      <w:r w:rsidRPr="00E21B94">
        <w:rPr>
          <w:rFonts w:ascii="Times New Roman" w:hAnsi="Times New Roman"/>
          <w:sz w:val="24"/>
          <w:szCs w:val="24"/>
        </w:rPr>
        <w:t xml:space="preserve">Vocabulary becomes a crucial tool for foreign language learners since lack of vocabulary will be an obstacle in communication. Having  vocabulary is not only important but also a key </w:t>
      </w:r>
      <w:r w:rsidR="007C25B4">
        <w:rPr>
          <w:rFonts w:ascii="Times New Roman" w:hAnsi="Times New Roman"/>
          <w:sz w:val="24"/>
          <w:szCs w:val="24"/>
        </w:rPr>
        <w:t>to</w:t>
      </w:r>
      <w:r w:rsidRPr="00E21B94">
        <w:rPr>
          <w:rFonts w:ascii="Times New Roman" w:hAnsi="Times New Roman"/>
          <w:sz w:val="24"/>
          <w:szCs w:val="24"/>
        </w:rPr>
        <w:t xml:space="preserve"> mastering a language.  It plays a big role because it develops their language skills such as listening, speaking, reading, and writing. As Wilkins (1972 : 111)  concludes, “Without grammar little can be conveyed, without vocabulary nothing can be conveyed.” It is more difficult to students to communicate each other without having vocabularies than grammar. </w:t>
      </w:r>
    </w:p>
    <w:p w:rsidR="00383A51" w:rsidRDefault="002264DD" w:rsidP="001121D7">
      <w:pPr>
        <w:spacing w:after="0" w:line="360" w:lineRule="auto"/>
        <w:ind w:firstLine="567"/>
        <w:jc w:val="both"/>
        <w:rPr>
          <w:rFonts w:ascii="Times New Roman" w:hAnsi="Times New Roman"/>
          <w:color w:val="000000"/>
          <w:sz w:val="24"/>
          <w:szCs w:val="24"/>
        </w:rPr>
      </w:pPr>
      <w:r w:rsidRPr="00E21B94">
        <w:rPr>
          <w:rFonts w:ascii="Times New Roman" w:hAnsi="Times New Roman"/>
          <w:sz w:val="24"/>
          <w:szCs w:val="24"/>
        </w:rPr>
        <w:t>Most of students know very well how important vocabulary is. They know that they can master English if they have rich of vocabulary. It means that vocabulary is a key to students to understand what they read, listen, and to communicate successfully with other. Similar</w:t>
      </w:r>
      <w:r>
        <w:rPr>
          <w:rFonts w:ascii="Times New Roman" w:hAnsi="Times New Roman"/>
          <w:sz w:val="24"/>
          <w:szCs w:val="24"/>
        </w:rPr>
        <w:t xml:space="preserve"> to Nation (2001:114)</w:t>
      </w:r>
      <w:r>
        <w:rPr>
          <w:rFonts w:ascii="Times New Roman" w:hAnsi="Times New Roman"/>
          <w:sz w:val="24"/>
          <w:szCs w:val="24"/>
          <w:lang w:val="id-ID"/>
        </w:rPr>
        <w:t>, he states that in learning English, vocabulary is an essential thing in all language skills</w:t>
      </w:r>
      <w:r w:rsidRPr="00E21B94">
        <w:rPr>
          <w:rFonts w:ascii="Times New Roman" w:hAnsi="Times New Roman"/>
          <w:sz w:val="24"/>
          <w:szCs w:val="24"/>
        </w:rPr>
        <w:t>. Th</w:t>
      </w:r>
      <w:r w:rsidRPr="00E21B94">
        <w:rPr>
          <w:rFonts w:ascii="Times New Roman" w:hAnsi="Times New Roman"/>
          <w:sz w:val="24"/>
          <w:szCs w:val="24"/>
          <w:lang w:val="id-ID"/>
        </w:rPr>
        <w:t>e</w:t>
      </w:r>
      <w:r>
        <w:rPr>
          <w:rFonts w:ascii="Times New Roman" w:hAnsi="Times New Roman"/>
          <w:sz w:val="24"/>
          <w:szCs w:val="24"/>
        </w:rPr>
        <w:t>se statement</w:t>
      </w:r>
      <w:r w:rsidRPr="00E21B94">
        <w:rPr>
          <w:rFonts w:ascii="Times New Roman" w:hAnsi="Times New Roman"/>
          <w:sz w:val="24"/>
          <w:szCs w:val="24"/>
        </w:rPr>
        <w:t xml:space="preserve"> indicate</w:t>
      </w:r>
      <w:r>
        <w:rPr>
          <w:rFonts w:ascii="Times New Roman" w:hAnsi="Times New Roman"/>
          <w:sz w:val="24"/>
          <w:szCs w:val="24"/>
          <w:lang w:val="id-ID"/>
        </w:rPr>
        <w:t>s</w:t>
      </w:r>
      <w:r w:rsidRPr="00E21B94">
        <w:rPr>
          <w:rFonts w:ascii="Times New Roman" w:hAnsi="Times New Roman"/>
          <w:sz w:val="24"/>
          <w:szCs w:val="24"/>
        </w:rPr>
        <w:t xml:space="preserve"> that the richer vocabulary they have, they will be good in expressing their ideas or thought</w:t>
      </w:r>
      <w:r w:rsidRPr="00E21B94">
        <w:rPr>
          <w:rFonts w:ascii="Times New Roman" w:hAnsi="Times New Roman"/>
          <w:color w:val="000000"/>
          <w:sz w:val="24"/>
          <w:szCs w:val="24"/>
        </w:rPr>
        <w:t xml:space="preserve"> to other. It means that vocabulary can be influenced their language skills.</w:t>
      </w:r>
    </w:p>
    <w:p w:rsidR="002264DD" w:rsidRPr="00E67B82" w:rsidRDefault="002264DD" w:rsidP="001121D7">
      <w:pPr>
        <w:spacing w:after="0" w:line="360" w:lineRule="auto"/>
        <w:ind w:firstLine="567"/>
        <w:jc w:val="both"/>
        <w:rPr>
          <w:rFonts w:ascii="Times New Roman" w:hAnsi="Times New Roman"/>
          <w:color w:val="000000"/>
          <w:sz w:val="24"/>
          <w:szCs w:val="24"/>
        </w:rPr>
      </w:pPr>
      <w:r w:rsidRPr="00E21B94">
        <w:rPr>
          <w:rFonts w:ascii="Times New Roman" w:hAnsi="Times New Roman"/>
          <w:sz w:val="24"/>
          <w:szCs w:val="24"/>
        </w:rPr>
        <w:t xml:space="preserve">Some students face some problems in studying English. One of them is lack of vocabulary. Having limited vocabulary makes them feel unconfident in expressing their ideas and influences students’ language skill development.As Zhinghong (2000:18) defines, </w:t>
      </w:r>
    </w:p>
    <w:p w:rsidR="002264DD" w:rsidRDefault="002264DD" w:rsidP="002264DD">
      <w:pPr>
        <w:spacing w:line="240" w:lineRule="auto"/>
        <w:ind w:left="709" w:hanging="142"/>
        <w:jc w:val="both"/>
        <w:rPr>
          <w:rFonts w:ascii="Times New Roman" w:hAnsi="Times New Roman"/>
          <w:sz w:val="24"/>
          <w:szCs w:val="24"/>
          <w:lang w:val="id-ID"/>
        </w:rPr>
      </w:pPr>
      <w:r w:rsidRPr="00E21B94">
        <w:rPr>
          <w:rFonts w:ascii="Times New Roman" w:hAnsi="Times New Roman"/>
          <w:sz w:val="24"/>
          <w:szCs w:val="24"/>
        </w:rPr>
        <w:t xml:space="preserve"> ”Vocabulary is the basic unit of language form. without a sufficient vocabulary, one cannot communicate effectively or ideas. Having a limited vocabulary is also a barrier that preview form learning in foreign language. If learners does not know how to extend their vocabulary, their gradually lose what in learning.” </w:t>
      </w:r>
    </w:p>
    <w:p w:rsidR="002264DD" w:rsidRPr="00C710A9" w:rsidRDefault="002264DD" w:rsidP="001121D7">
      <w:pPr>
        <w:tabs>
          <w:tab w:val="left" w:pos="0"/>
        </w:tabs>
        <w:spacing w:before="240" w:after="0" w:line="360" w:lineRule="auto"/>
        <w:ind w:firstLine="567"/>
        <w:jc w:val="both"/>
        <w:rPr>
          <w:rFonts w:ascii="Times New Roman" w:hAnsi="Times New Roman"/>
          <w:sz w:val="24"/>
          <w:szCs w:val="24"/>
        </w:rPr>
      </w:pPr>
      <w:r w:rsidRPr="00E21B94">
        <w:rPr>
          <w:rFonts w:ascii="Times New Roman" w:hAnsi="Times New Roman"/>
          <w:sz w:val="24"/>
          <w:szCs w:val="24"/>
        </w:rPr>
        <w:t xml:space="preserve">In conclusion, vocabulary is such an important aspect in learning language. It will facilitate someone uses a language in written and spoken forms. Furthermore, Palmberg (1986:18) states that mastering vocabulary would be useful because students:1) are able to recognise it in spoken and written forms; 2) they are able to recall it at will; 3) are able to </w:t>
      </w:r>
      <w:r w:rsidRPr="00E21B94">
        <w:rPr>
          <w:rFonts w:ascii="Times New Roman" w:hAnsi="Times New Roman"/>
          <w:sz w:val="24"/>
          <w:szCs w:val="24"/>
        </w:rPr>
        <w:lastRenderedPageBreak/>
        <w:t>related it to approriate objects and concepts; 4) can use it in the appropriate grammatical forms; 5) can spell it correctly; 6) know in what way it can be combined with other words.</w:t>
      </w:r>
    </w:p>
    <w:p w:rsidR="002264DD" w:rsidRPr="00E21B94" w:rsidRDefault="002264DD" w:rsidP="001121D7">
      <w:pPr>
        <w:pStyle w:val="ListParagraph"/>
        <w:spacing w:after="0" w:line="360" w:lineRule="auto"/>
        <w:ind w:left="0" w:firstLine="567"/>
        <w:jc w:val="both"/>
        <w:rPr>
          <w:rFonts w:ascii="Times New Roman" w:hAnsi="Times New Roman"/>
          <w:color w:val="231F20"/>
          <w:sz w:val="24"/>
          <w:szCs w:val="24"/>
        </w:rPr>
      </w:pPr>
      <w:r>
        <w:rPr>
          <w:rFonts w:ascii="Times New Roman" w:hAnsi="Times New Roman"/>
          <w:sz w:val="24"/>
          <w:szCs w:val="24"/>
        </w:rPr>
        <w:t>Th</w:t>
      </w:r>
      <w:r w:rsidRPr="00E21B94">
        <w:rPr>
          <w:rFonts w:ascii="Times New Roman" w:hAnsi="Times New Roman"/>
          <w:sz w:val="24"/>
          <w:szCs w:val="24"/>
        </w:rPr>
        <w:t>ere are eight part of speech which are classified based on their function in a sentence.</w:t>
      </w:r>
      <w:r w:rsidRPr="00E21B94">
        <w:rPr>
          <w:rFonts w:ascii="Times New Roman" w:hAnsi="Times New Roman"/>
          <w:color w:val="231F20"/>
          <w:sz w:val="24"/>
          <w:szCs w:val="24"/>
        </w:rPr>
        <w:t>They are noun, pronoun, verb, adjective, adverb, preposition, conjunction, and determiner.</w:t>
      </w:r>
      <w:r w:rsidRPr="00E21B94">
        <w:rPr>
          <w:rFonts w:ascii="Times New Roman" w:hAnsi="Times New Roman"/>
          <w:sz w:val="24"/>
          <w:szCs w:val="24"/>
        </w:rPr>
        <w:t xml:space="preserve"> According to Thornbury (2002:3), words </w:t>
      </w:r>
      <w:r>
        <w:rPr>
          <w:rFonts w:ascii="Times New Roman" w:hAnsi="Times New Roman"/>
          <w:sz w:val="24"/>
          <w:szCs w:val="24"/>
        </w:rPr>
        <w:t xml:space="preserve">are </w:t>
      </w:r>
      <w:r w:rsidRPr="00E21B94">
        <w:rPr>
          <w:rFonts w:ascii="Times New Roman" w:hAnsi="Times New Roman"/>
          <w:sz w:val="24"/>
          <w:szCs w:val="24"/>
        </w:rPr>
        <w:t>divide</w:t>
      </w:r>
      <w:r>
        <w:rPr>
          <w:rFonts w:ascii="Times New Roman" w:hAnsi="Times New Roman"/>
          <w:sz w:val="24"/>
          <w:szCs w:val="24"/>
        </w:rPr>
        <w:t>d</w:t>
      </w:r>
      <w:r w:rsidRPr="00E21B94">
        <w:rPr>
          <w:rFonts w:ascii="Times New Roman" w:hAnsi="Times New Roman"/>
          <w:sz w:val="24"/>
          <w:szCs w:val="24"/>
        </w:rPr>
        <w:t xml:space="preserve"> into eight part of speech, those are as follows:</w:t>
      </w:r>
    </w:p>
    <w:p w:rsidR="002264DD" w:rsidRPr="00E21B94" w:rsidRDefault="002264DD" w:rsidP="002264DD">
      <w:pPr>
        <w:tabs>
          <w:tab w:val="left" w:pos="1701"/>
        </w:tabs>
        <w:spacing w:after="0" w:line="360" w:lineRule="auto"/>
        <w:jc w:val="both"/>
        <w:rPr>
          <w:rFonts w:ascii="Times New Roman" w:hAnsi="Times New Roman"/>
          <w:sz w:val="24"/>
          <w:szCs w:val="24"/>
        </w:rPr>
      </w:pPr>
      <w:r w:rsidRPr="00E21B94">
        <w:rPr>
          <w:rFonts w:ascii="Times New Roman" w:hAnsi="Times New Roman"/>
          <w:sz w:val="24"/>
          <w:szCs w:val="24"/>
        </w:rPr>
        <w:t>a. Noun</w:t>
      </w:r>
      <w:r w:rsidRPr="00E21B94">
        <w:rPr>
          <w:rFonts w:ascii="Times New Roman" w:hAnsi="Times New Roman"/>
          <w:sz w:val="24"/>
          <w:szCs w:val="24"/>
          <w:lang w:val="id-ID"/>
        </w:rPr>
        <w:tab/>
      </w:r>
      <w:r w:rsidRPr="00E21B94">
        <w:rPr>
          <w:rFonts w:ascii="Times New Roman" w:hAnsi="Times New Roman"/>
          <w:sz w:val="24"/>
          <w:szCs w:val="24"/>
          <w:lang w:val="id-ID"/>
        </w:rPr>
        <w:tab/>
      </w:r>
      <w:r>
        <w:rPr>
          <w:rFonts w:ascii="Times New Roman" w:hAnsi="Times New Roman"/>
          <w:sz w:val="24"/>
          <w:szCs w:val="24"/>
        </w:rPr>
        <w:t>: reference to an object</w:t>
      </w:r>
      <w:r>
        <w:rPr>
          <w:rFonts w:ascii="Times New Roman" w:hAnsi="Times New Roman"/>
          <w:sz w:val="24"/>
          <w:szCs w:val="24"/>
          <w:lang w:val="id-ID"/>
        </w:rPr>
        <w:t>, s</w:t>
      </w:r>
      <w:r w:rsidRPr="00E21B94">
        <w:rPr>
          <w:rFonts w:ascii="Times New Roman" w:hAnsi="Times New Roman"/>
          <w:sz w:val="24"/>
          <w:szCs w:val="24"/>
        </w:rPr>
        <w:t xml:space="preserve">uch as: bits, pieces, record, player. </w:t>
      </w:r>
    </w:p>
    <w:p w:rsidR="002264DD" w:rsidRPr="00A52288" w:rsidRDefault="002264DD" w:rsidP="002264DD">
      <w:pPr>
        <w:tabs>
          <w:tab w:val="left" w:pos="1701"/>
        </w:tabs>
        <w:spacing w:after="0" w:line="360" w:lineRule="auto"/>
        <w:jc w:val="both"/>
        <w:rPr>
          <w:rFonts w:ascii="Times New Roman" w:hAnsi="Times New Roman"/>
          <w:sz w:val="24"/>
          <w:szCs w:val="24"/>
          <w:lang w:val="id-ID"/>
        </w:rPr>
      </w:pPr>
      <w:r w:rsidRPr="00E21B94">
        <w:rPr>
          <w:rFonts w:ascii="Times New Roman" w:hAnsi="Times New Roman"/>
          <w:sz w:val="24"/>
          <w:szCs w:val="24"/>
        </w:rPr>
        <w:t>b. Pronoun</w:t>
      </w:r>
      <w:r w:rsidRPr="00E21B94">
        <w:rPr>
          <w:rFonts w:ascii="Times New Roman" w:hAnsi="Times New Roman"/>
          <w:sz w:val="24"/>
          <w:szCs w:val="24"/>
        </w:rPr>
        <w:tab/>
      </w:r>
      <w:r w:rsidRPr="00E21B94">
        <w:rPr>
          <w:rFonts w:ascii="Times New Roman" w:hAnsi="Times New Roman"/>
          <w:sz w:val="24"/>
          <w:szCs w:val="24"/>
        </w:rPr>
        <w:tab/>
        <w:t>: personal, poss</w:t>
      </w:r>
      <w:r>
        <w:rPr>
          <w:rFonts w:ascii="Times New Roman" w:hAnsi="Times New Roman"/>
          <w:sz w:val="24"/>
          <w:szCs w:val="24"/>
        </w:rPr>
        <w:t>essive, reflexive, reciprocal</w:t>
      </w:r>
      <w:r>
        <w:rPr>
          <w:rFonts w:ascii="Times New Roman" w:hAnsi="Times New Roman"/>
          <w:sz w:val="24"/>
          <w:szCs w:val="24"/>
          <w:lang w:val="id-ID"/>
        </w:rPr>
        <w:t>, s</w:t>
      </w:r>
      <w:r w:rsidRPr="00E21B94">
        <w:rPr>
          <w:rFonts w:ascii="Times New Roman" w:hAnsi="Times New Roman"/>
          <w:sz w:val="24"/>
          <w:szCs w:val="24"/>
        </w:rPr>
        <w:t>uch as: I,you</w:t>
      </w:r>
      <w:r>
        <w:rPr>
          <w:rFonts w:ascii="Times New Roman" w:hAnsi="Times New Roman"/>
          <w:sz w:val="24"/>
          <w:szCs w:val="24"/>
          <w:lang w:val="id-ID"/>
        </w:rPr>
        <w:t>, they</w:t>
      </w:r>
    </w:p>
    <w:p w:rsidR="002264DD" w:rsidRPr="00A52288" w:rsidRDefault="002264DD" w:rsidP="002264DD">
      <w:pPr>
        <w:tabs>
          <w:tab w:val="left" w:pos="1701"/>
        </w:tabs>
        <w:spacing w:after="0" w:line="360" w:lineRule="auto"/>
        <w:jc w:val="both"/>
        <w:rPr>
          <w:rFonts w:ascii="Times New Roman" w:hAnsi="Times New Roman"/>
          <w:sz w:val="24"/>
          <w:szCs w:val="24"/>
          <w:lang w:val="id-ID"/>
        </w:rPr>
      </w:pPr>
      <w:r w:rsidRPr="00E21B94">
        <w:rPr>
          <w:rFonts w:ascii="Times New Roman" w:hAnsi="Times New Roman"/>
          <w:sz w:val="24"/>
          <w:szCs w:val="24"/>
        </w:rPr>
        <w:t>c. Verb</w:t>
      </w:r>
      <w:r w:rsidRPr="00E21B94">
        <w:rPr>
          <w:rFonts w:ascii="Times New Roman" w:hAnsi="Times New Roman"/>
          <w:sz w:val="24"/>
          <w:szCs w:val="24"/>
        </w:rPr>
        <w:tab/>
      </w:r>
      <w:r w:rsidRPr="00E21B94">
        <w:rPr>
          <w:rFonts w:ascii="Times New Roman" w:hAnsi="Times New Roman"/>
          <w:sz w:val="24"/>
          <w:szCs w:val="24"/>
        </w:rPr>
        <w:tab/>
        <w:t xml:space="preserve">: predication of an action. Such as: like, looking, doing, to </w:t>
      </w:r>
      <w:r>
        <w:rPr>
          <w:rFonts w:ascii="Times New Roman" w:hAnsi="Times New Roman"/>
          <w:sz w:val="24"/>
          <w:szCs w:val="24"/>
          <w:lang w:val="id-ID"/>
        </w:rPr>
        <w:t>look</w:t>
      </w:r>
    </w:p>
    <w:p w:rsidR="002264DD" w:rsidRPr="00E21B94" w:rsidRDefault="002264DD" w:rsidP="002264DD">
      <w:pPr>
        <w:tabs>
          <w:tab w:val="left" w:pos="1701"/>
        </w:tabs>
        <w:spacing w:after="0" w:line="360" w:lineRule="auto"/>
        <w:jc w:val="both"/>
        <w:rPr>
          <w:rFonts w:ascii="Times New Roman" w:hAnsi="Times New Roman"/>
          <w:sz w:val="24"/>
          <w:szCs w:val="24"/>
        </w:rPr>
      </w:pPr>
      <w:r w:rsidRPr="00E21B94">
        <w:rPr>
          <w:rFonts w:ascii="Times New Roman" w:hAnsi="Times New Roman"/>
          <w:sz w:val="24"/>
          <w:szCs w:val="24"/>
        </w:rPr>
        <w:t>d. Adjective</w:t>
      </w:r>
      <w:r>
        <w:rPr>
          <w:rFonts w:ascii="Times New Roman" w:hAnsi="Times New Roman"/>
          <w:sz w:val="24"/>
          <w:szCs w:val="24"/>
        </w:rPr>
        <w:tab/>
      </w:r>
      <w:r>
        <w:rPr>
          <w:rFonts w:ascii="Times New Roman" w:hAnsi="Times New Roman"/>
          <w:sz w:val="24"/>
          <w:szCs w:val="24"/>
        </w:rPr>
        <w:tab/>
        <w:t>: modification by a property</w:t>
      </w:r>
      <w:r>
        <w:rPr>
          <w:rFonts w:ascii="Times New Roman" w:hAnsi="Times New Roman"/>
          <w:sz w:val="24"/>
          <w:szCs w:val="24"/>
          <w:lang w:val="id-ID"/>
        </w:rPr>
        <w:t>, s</w:t>
      </w:r>
      <w:r w:rsidRPr="00E21B94">
        <w:rPr>
          <w:rFonts w:ascii="Times New Roman" w:hAnsi="Times New Roman"/>
          <w:sz w:val="24"/>
          <w:szCs w:val="24"/>
        </w:rPr>
        <w:t xml:space="preserve">uch as: old, second, new. </w:t>
      </w:r>
    </w:p>
    <w:p w:rsidR="002264DD" w:rsidRPr="00E36538" w:rsidRDefault="002264DD" w:rsidP="002264DD">
      <w:pPr>
        <w:tabs>
          <w:tab w:val="left" w:pos="284"/>
          <w:tab w:val="left" w:pos="1701"/>
          <w:tab w:val="left" w:pos="2127"/>
        </w:tabs>
        <w:spacing w:after="0" w:line="360" w:lineRule="auto"/>
        <w:ind w:left="2268" w:hanging="2268"/>
        <w:jc w:val="both"/>
        <w:rPr>
          <w:rFonts w:ascii="Times New Roman" w:hAnsi="Times New Roman"/>
          <w:sz w:val="24"/>
          <w:szCs w:val="24"/>
          <w:lang w:val="id-ID"/>
        </w:rPr>
      </w:pPr>
      <w:r w:rsidRPr="00E21B94">
        <w:rPr>
          <w:rFonts w:ascii="Times New Roman" w:hAnsi="Times New Roman"/>
          <w:sz w:val="24"/>
          <w:szCs w:val="24"/>
        </w:rPr>
        <w:t>e. Adverb</w:t>
      </w:r>
      <w:r w:rsidRPr="00E21B94">
        <w:rPr>
          <w:rFonts w:ascii="Times New Roman" w:hAnsi="Times New Roman"/>
          <w:sz w:val="24"/>
          <w:szCs w:val="24"/>
        </w:rPr>
        <w:tab/>
      </w:r>
      <w:r w:rsidRPr="00E21B94">
        <w:rPr>
          <w:rFonts w:ascii="Times New Roman" w:hAnsi="Times New Roman"/>
          <w:sz w:val="24"/>
          <w:szCs w:val="24"/>
          <w:lang w:val="id-ID"/>
        </w:rPr>
        <w:tab/>
      </w:r>
      <w:r w:rsidRPr="00E21B94">
        <w:rPr>
          <w:rFonts w:ascii="Times New Roman" w:hAnsi="Times New Roman"/>
          <w:sz w:val="24"/>
          <w:szCs w:val="24"/>
        </w:rPr>
        <w:t>: a word which modifies the meaning of a verb, an adjective oranother</w:t>
      </w:r>
      <w:r>
        <w:rPr>
          <w:rFonts w:ascii="Times New Roman" w:hAnsi="Times New Roman"/>
          <w:sz w:val="24"/>
          <w:szCs w:val="24"/>
        </w:rPr>
        <w:t xml:space="preserve"> verb</w:t>
      </w:r>
      <w:r>
        <w:rPr>
          <w:rFonts w:ascii="Times New Roman" w:hAnsi="Times New Roman"/>
          <w:sz w:val="24"/>
          <w:szCs w:val="24"/>
          <w:lang w:val="id-ID"/>
        </w:rPr>
        <w:t>, s</w:t>
      </w:r>
      <w:r>
        <w:rPr>
          <w:rFonts w:ascii="Times New Roman" w:hAnsi="Times New Roman"/>
          <w:sz w:val="24"/>
          <w:szCs w:val="24"/>
        </w:rPr>
        <w:t>uch as: up, cheerfully, loudly.</w:t>
      </w:r>
    </w:p>
    <w:p w:rsidR="002264DD" w:rsidRPr="00E36538" w:rsidRDefault="002264DD" w:rsidP="002264DD">
      <w:pPr>
        <w:tabs>
          <w:tab w:val="left" w:pos="1701"/>
          <w:tab w:val="left" w:pos="2127"/>
        </w:tabs>
        <w:spacing w:after="0" w:line="360" w:lineRule="auto"/>
        <w:ind w:left="2268" w:hanging="2268"/>
        <w:jc w:val="both"/>
        <w:rPr>
          <w:rFonts w:ascii="Times New Roman" w:hAnsi="Times New Roman"/>
          <w:sz w:val="24"/>
          <w:szCs w:val="24"/>
          <w:lang w:val="id-ID"/>
        </w:rPr>
      </w:pPr>
      <w:r w:rsidRPr="00E21B94">
        <w:rPr>
          <w:rFonts w:ascii="Times New Roman" w:hAnsi="Times New Roman"/>
          <w:sz w:val="24"/>
          <w:szCs w:val="24"/>
        </w:rPr>
        <w:t>f. Preposition</w:t>
      </w:r>
      <w:r w:rsidRPr="00E21B94">
        <w:rPr>
          <w:rFonts w:ascii="Times New Roman" w:hAnsi="Times New Roman"/>
          <w:sz w:val="24"/>
          <w:szCs w:val="24"/>
          <w:lang w:val="id-ID"/>
        </w:rPr>
        <w:tab/>
      </w:r>
      <w:r w:rsidRPr="00E21B94">
        <w:rPr>
          <w:rFonts w:ascii="Times New Roman" w:hAnsi="Times New Roman"/>
          <w:sz w:val="24"/>
          <w:szCs w:val="24"/>
          <w:lang w:val="id-ID"/>
        </w:rPr>
        <w:tab/>
      </w:r>
      <w:r w:rsidRPr="00E21B94">
        <w:rPr>
          <w:rFonts w:ascii="Times New Roman" w:hAnsi="Times New Roman"/>
          <w:sz w:val="24"/>
          <w:szCs w:val="24"/>
        </w:rPr>
        <w:t>: a word placed before a noun or a pronoun to show in whatrelation the person or thing denoted by it stands in regard tosome</w:t>
      </w:r>
      <w:r>
        <w:rPr>
          <w:rFonts w:ascii="Times New Roman" w:hAnsi="Times New Roman"/>
          <w:sz w:val="24"/>
          <w:szCs w:val="24"/>
        </w:rPr>
        <w:t>thing else</w:t>
      </w:r>
      <w:r>
        <w:rPr>
          <w:rFonts w:ascii="Times New Roman" w:hAnsi="Times New Roman"/>
          <w:sz w:val="24"/>
          <w:szCs w:val="24"/>
          <w:lang w:val="id-ID"/>
        </w:rPr>
        <w:t>, s</w:t>
      </w:r>
      <w:r>
        <w:rPr>
          <w:rFonts w:ascii="Times New Roman" w:hAnsi="Times New Roman"/>
          <w:sz w:val="24"/>
          <w:szCs w:val="24"/>
        </w:rPr>
        <w:t xml:space="preserve">uch as: </w:t>
      </w:r>
      <w:r>
        <w:rPr>
          <w:rFonts w:ascii="Times New Roman" w:hAnsi="Times New Roman"/>
          <w:sz w:val="24"/>
          <w:szCs w:val="24"/>
          <w:lang w:val="id-ID"/>
        </w:rPr>
        <w:t>on</w:t>
      </w:r>
      <w:r>
        <w:rPr>
          <w:rFonts w:ascii="Times New Roman" w:hAnsi="Times New Roman"/>
          <w:sz w:val="24"/>
          <w:szCs w:val="24"/>
        </w:rPr>
        <w:t xml:space="preserve">, </w:t>
      </w:r>
      <w:r>
        <w:rPr>
          <w:rFonts w:ascii="Times New Roman" w:hAnsi="Times New Roman"/>
          <w:sz w:val="24"/>
          <w:szCs w:val="24"/>
          <w:lang w:val="id-ID"/>
        </w:rPr>
        <w:t>as, in.</w:t>
      </w:r>
    </w:p>
    <w:p w:rsidR="002264DD" w:rsidRPr="00F30E61" w:rsidRDefault="002264DD" w:rsidP="002264DD">
      <w:pPr>
        <w:tabs>
          <w:tab w:val="left" w:pos="2127"/>
          <w:tab w:val="left" w:pos="2268"/>
        </w:tabs>
        <w:spacing w:after="0" w:line="360" w:lineRule="auto"/>
        <w:ind w:left="2268" w:hanging="2268"/>
        <w:jc w:val="both"/>
        <w:rPr>
          <w:rFonts w:ascii="Times New Roman" w:hAnsi="Times New Roman"/>
          <w:sz w:val="24"/>
          <w:szCs w:val="24"/>
          <w:lang w:val="id-ID"/>
        </w:rPr>
      </w:pPr>
      <w:r w:rsidRPr="00E21B94">
        <w:rPr>
          <w:rFonts w:ascii="Times New Roman" w:hAnsi="Times New Roman"/>
          <w:sz w:val="24"/>
          <w:szCs w:val="24"/>
        </w:rPr>
        <w:t>g. Conjunction</w:t>
      </w:r>
      <w:r w:rsidRPr="00E21B94">
        <w:rPr>
          <w:rFonts w:ascii="Times New Roman" w:hAnsi="Times New Roman"/>
          <w:sz w:val="24"/>
          <w:szCs w:val="24"/>
          <w:lang w:val="id-ID"/>
        </w:rPr>
        <w:tab/>
      </w:r>
      <w:r w:rsidRPr="00E21B94">
        <w:rPr>
          <w:rFonts w:ascii="Times New Roman" w:hAnsi="Times New Roman"/>
          <w:sz w:val="24"/>
          <w:szCs w:val="24"/>
        </w:rPr>
        <w:t>:a word which merely joins together sentences, and som</w:t>
      </w:r>
      <w:r>
        <w:rPr>
          <w:rFonts w:ascii="Times New Roman" w:hAnsi="Times New Roman"/>
          <w:sz w:val="24"/>
          <w:szCs w:val="24"/>
        </w:rPr>
        <w:t>etimes words</w:t>
      </w:r>
      <w:r>
        <w:rPr>
          <w:rFonts w:ascii="Times New Roman" w:hAnsi="Times New Roman"/>
          <w:sz w:val="24"/>
          <w:szCs w:val="24"/>
          <w:lang w:val="id-ID"/>
        </w:rPr>
        <w:t>, s</w:t>
      </w:r>
      <w:r>
        <w:rPr>
          <w:rFonts w:ascii="Times New Roman" w:hAnsi="Times New Roman"/>
          <w:sz w:val="24"/>
          <w:szCs w:val="24"/>
        </w:rPr>
        <w:t>uch as: and, or</w:t>
      </w:r>
      <w:r>
        <w:rPr>
          <w:rFonts w:ascii="Times New Roman" w:hAnsi="Times New Roman"/>
          <w:sz w:val="24"/>
          <w:szCs w:val="24"/>
          <w:lang w:val="id-ID"/>
        </w:rPr>
        <w:t>, but.</w:t>
      </w:r>
    </w:p>
    <w:p w:rsidR="002264DD" w:rsidRPr="00E21B94" w:rsidRDefault="002264DD" w:rsidP="002264DD">
      <w:pPr>
        <w:tabs>
          <w:tab w:val="left" w:pos="1701"/>
          <w:tab w:val="left" w:pos="2127"/>
        </w:tabs>
        <w:spacing w:after="0" w:line="360" w:lineRule="auto"/>
        <w:ind w:left="2268" w:hanging="2268"/>
        <w:jc w:val="both"/>
        <w:rPr>
          <w:rFonts w:ascii="Times New Roman" w:hAnsi="Times New Roman"/>
          <w:sz w:val="24"/>
          <w:szCs w:val="24"/>
          <w:lang w:val="id-ID"/>
        </w:rPr>
      </w:pPr>
      <w:r w:rsidRPr="00E21B94">
        <w:rPr>
          <w:rFonts w:ascii="Times New Roman" w:hAnsi="Times New Roman"/>
          <w:sz w:val="24"/>
          <w:szCs w:val="24"/>
        </w:rPr>
        <w:t>h. Determiner</w:t>
      </w:r>
      <w:r w:rsidRPr="00E21B94">
        <w:rPr>
          <w:rFonts w:ascii="Times New Roman" w:hAnsi="Times New Roman"/>
          <w:sz w:val="24"/>
          <w:szCs w:val="24"/>
          <w:lang w:val="id-ID"/>
        </w:rPr>
        <w:tab/>
      </w:r>
      <w:r w:rsidRPr="00E21B94">
        <w:rPr>
          <w:rFonts w:ascii="Times New Roman" w:hAnsi="Times New Roman"/>
          <w:sz w:val="24"/>
          <w:szCs w:val="24"/>
          <w:lang w:val="id-ID"/>
        </w:rPr>
        <w:tab/>
      </w:r>
      <w:r w:rsidRPr="00E21B94">
        <w:rPr>
          <w:rFonts w:ascii="Times New Roman" w:hAnsi="Times New Roman"/>
          <w:sz w:val="24"/>
          <w:szCs w:val="24"/>
        </w:rPr>
        <w:t>: a word that comes before a noun and points it out without describing it th</w:t>
      </w:r>
      <w:r>
        <w:rPr>
          <w:rFonts w:ascii="Times New Roman" w:hAnsi="Times New Roman"/>
          <w:sz w:val="24"/>
          <w:szCs w:val="24"/>
        </w:rPr>
        <w:t>e way that an adjective does</w:t>
      </w:r>
      <w:r>
        <w:rPr>
          <w:rFonts w:ascii="Times New Roman" w:hAnsi="Times New Roman"/>
          <w:sz w:val="24"/>
          <w:szCs w:val="24"/>
          <w:lang w:val="id-ID"/>
        </w:rPr>
        <w:t>, s</w:t>
      </w:r>
      <w:r w:rsidRPr="00E21B94">
        <w:rPr>
          <w:rFonts w:ascii="Times New Roman" w:hAnsi="Times New Roman"/>
          <w:sz w:val="24"/>
          <w:szCs w:val="24"/>
        </w:rPr>
        <w:t xml:space="preserve">uch as: </w:t>
      </w:r>
      <w:r w:rsidRPr="00E21B94">
        <w:rPr>
          <w:rFonts w:ascii="Times New Roman" w:hAnsi="Times New Roman"/>
          <w:sz w:val="24"/>
          <w:szCs w:val="24"/>
          <w:lang w:val="id-ID"/>
        </w:rPr>
        <w:t>the, a, and an.</w:t>
      </w:r>
    </w:p>
    <w:p w:rsidR="002264DD" w:rsidRPr="00F309DD" w:rsidRDefault="002264DD" w:rsidP="001121D7">
      <w:pPr>
        <w:pStyle w:val="ListParagraph"/>
        <w:tabs>
          <w:tab w:val="left" w:pos="426"/>
        </w:tabs>
        <w:spacing w:after="0" w:line="360" w:lineRule="auto"/>
        <w:ind w:left="0" w:firstLine="567"/>
        <w:jc w:val="both"/>
        <w:rPr>
          <w:rFonts w:ascii="Times New Roman" w:hAnsi="Times New Roman"/>
          <w:sz w:val="24"/>
          <w:szCs w:val="24"/>
        </w:rPr>
      </w:pPr>
      <w:r>
        <w:rPr>
          <w:rFonts w:ascii="Times New Roman" w:hAnsi="Times New Roman"/>
          <w:sz w:val="24"/>
          <w:szCs w:val="24"/>
          <w:lang w:val="en-US"/>
        </w:rPr>
        <w:t>In line with the statements above,</w:t>
      </w:r>
      <w:r w:rsidRPr="00F309DD">
        <w:rPr>
          <w:rFonts w:ascii="Times New Roman" w:hAnsi="Times New Roman"/>
          <w:sz w:val="24"/>
          <w:szCs w:val="24"/>
        </w:rPr>
        <w:t xml:space="preserve"> the seventh grade students at SMP Negeri 1 Tinombo </w:t>
      </w:r>
      <w:r>
        <w:rPr>
          <w:rFonts w:ascii="Times New Roman" w:hAnsi="Times New Roman"/>
          <w:sz w:val="24"/>
          <w:szCs w:val="24"/>
          <w:lang w:val="en-US"/>
        </w:rPr>
        <w:t>had several problems, those are:f</w:t>
      </w:r>
      <w:r w:rsidRPr="00F309DD">
        <w:rPr>
          <w:rFonts w:ascii="Times New Roman" w:hAnsi="Times New Roman"/>
          <w:sz w:val="24"/>
          <w:szCs w:val="24"/>
        </w:rPr>
        <w:t xml:space="preserve">irst, they were weak in speaking because they are lack of vocabulary to express their opinions. It makes them feel not confident to say their idea. Second, their problem was that they forgot the meaning of new words soon after they have looked a dictionary. Third, they were bored in using same expressions to state their thoughts. Fourth, they were confused in how a word is pronounced. Last, they were uninterested in learning process that the teacher uses monotonous technique. </w:t>
      </w:r>
    </w:p>
    <w:p w:rsidR="00383A51" w:rsidRDefault="002264DD" w:rsidP="001121D7">
      <w:pPr>
        <w:spacing w:after="0" w:line="360" w:lineRule="auto"/>
        <w:ind w:firstLine="567"/>
        <w:jc w:val="both"/>
      </w:pPr>
      <w:r w:rsidRPr="00E21B94">
        <w:rPr>
          <w:rFonts w:ascii="Times New Roman" w:hAnsi="Times New Roman"/>
          <w:sz w:val="24"/>
          <w:szCs w:val="24"/>
        </w:rPr>
        <w:t xml:space="preserve">To solve students problem, the researcher applied a game. Through game, it is expected that students </w:t>
      </w:r>
      <w:r>
        <w:rPr>
          <w:rFonts w:ascii="Times New Roman" w:hAnsi="Times New Roman"/>
          <w:sz w:val="24"/>
          <w:szCs w:val="24"/>
          <w:lang w:val="id-ID"/>
        </w:rPr>
        <w:t>would</w:t>
      </w:r>
      <w:r w:rsidRPr="00E21B94">
        <w:rPr>
          <w:rFonts w:ascii="Times New Roman" w:hAnsi="Times New Roman"/>
          <w:sz w:val="24"/>
          <w:szCs w:val="24"/>
        </w:rPr>
        <w:t xml:space="preserve"> be more interested and more active in learning </w:t>
      </w:r>
      <w:r>
        <w:rPr>
          <w:rFonts w:ascii="Times New Roman" w:hAnsi="Times New Roman"/>
          <w:sz w:val="24"/>
          <w:szCs w:val="24"/>
          <w:lang w:val="id-ID"/>
        </w:rPr>
        <w:t>vocabulary</w:t>
      </w:r>
      <w:r w:rsidRPr="00E21B94">
        <w:rPr>
          <w:rFonts w:ascii="Times New Roman" w:hAnsi="Times New Roman"/>
          <w:sz w:val="24"/>
          <w:szCs w:val="24"/>
        </w:rPr>
        <w:t>.</w:t>
      </w:r>
      <w:r w:rsidRPr="00E36538">
        <w:rPr>
          <w:rFonts w:ascii="Times New Roman" w:hAnsi="Times New Roman"/>
          <w:sz w:val="24"/>
          <w:szCs w:val="24"/>
        </w:rPr>
        <w:t>Game is an entertaining acti</w:t>
      </w:r>
      <w:r>
        <w:rPr>
          <w:rFonts w:ascii="Times New Roman" w:hAnsi="Times New Roman"/>
          <w:sz w:val="24"/>
          <w:szCs w:val="24"/>
        </w:rPr>
        <w:t>vity or contest that has rules.</w:t>
      </w:r>
      <w:r>
        <w:rPr>
          <w:rFonts w:ascii="Times New Roman" w:hAnsi="Times New Roman"/>
          <w:sz w:val="24"/>
          <w:szCs w:val="24"/>
          <w:lang w:val="id-ID"/>
        </w:rPr>
        <w:t xml:space="preserve"> “G</w:t>
      </w:r>
      <w:r w:rsidRPr="00E36538">
        <w:rPr>
          <w:rFonts w:ascii="Times New Roman" w:hAnsi="Times New Roman"/>
          <w:sz w:val="24"/>
          <w:szCs w:val="24"/>
        </w:rPr>
        <w:t>ame is form of play or sport with rules</w:t>
      </w:r>
      <w:r>
        <w:rPr>
          <w:rFonts w:ascii="Times New Roman" w:hAnsi="Times New Roman"/>
          <w:sz w:val="24"/>
          <w:szCs w:val="24"/>
          <w:lang w:val="id-ID"/>
        </w:rPr>
        <w:t xml:space="preserve"> (Oxford Dictionary, 2008:181)</w:t>
      </w:r>
      <w:r w:rsidRPr="00E36538">
        <w:rPr>
          <w:rFonts w:ascii="Times New Roman" w:hAnsi="Times New Roman"/>
          <w:i/>
          <w:iCs/>
          <w:sz w:val="24"/>
          <w:szCs w:val="24"/>
        </w:rPr>
        <w:t>.</w:t>
      </w:r>
      <w:r>
        <w:rPr>
          <w:rFonts w:ascii="Times New Roman" w:hAnsi="Times New Roman"/>
          <w:i/>
          <w:iCs/>
          <w:sz w:val="24"/>
          <w:szCs w:val="24"/>
          <w:lang w:val="id-ID"/>
        </w:rPr>
        <w:t>”</w:t>
      </w:r>
      <w:r w:rsidRPr="00E36538">
        <w:rPr>
          <w:rFonts w:ascii="Times New Roman" w:hAnsi="Times New Roman"/>
          <w:sz w:val="24"/>
          <w:szCs w:val="24"/>
        </w:rPr>
        <w:t xml:space="preserve"> Another definition is given by Wright</w:t>
      </w:r>
      <w:r>
        <w:rPr>
          <w:rFonts w:ascii="Times New Roman" w:hAnsi="Times New Roman"/>
          <w:sz w:val="24"/>
          <w:szCs w:val="24"/>
          <w:lang w:val="id-ID"/>
        </w:rPr>
        <w:t xml:space="preserve">, </w:t>
      </w:r>
      <w:r w:rsidRPr="00E21B94">
        <w:rPr>
          <w:rFonts w:ascii="Times New Roman" w:hAnsi="Times New Roman"/>
          <w:color w:val="000000"/>
          <w:sz w:val="24"/>
          <w:szCs w:val="24"/>
        </w:rPr>
        <w:t>Betteridge, Buckby</w:t>
      </w:r>
      <w:r w:rsidRPr="00E36538">
        <w:rPr>
          <w:rFonts w:ascii="Times New Roman" w:hAnsi="Times New Roman"/>
          <w:sz w:val="24"/>
          <w:szCs w:val="24"/>
        </w:rPr>
        <w:t xml:space="preserve"> (2006:1), they state, “Game is an activity which is entertaining and engaging, often challenging and an activity in which the learners play and usually interact with others.”</w:t>
      </w:r>
    </w:p>
    <w:p w:rsidR="002264DD" w:rsidRDefault="002264DD" w:rsidP="001121D7">
      <w:pPr>
        <w:spacing w:after="0" w:line="360" w:lineRule="auto"/>
        <w:ind w:firstLine="567"/>
        <w:jc w:val="both"/>
        <w:rPr>
          <w:rFonts w:ascii="Times New Roman" w:hAnsi="Times New Roman"/>
          <w:sz w:val="24"/>
          <w:szCs w:val="24"/>
        </w:rPr>
      </w:pPr>
      <w:r w:rsidRPr="00E36538">
        <w:rPr>
          <w:rFonts w:ascii="Times New Roman" w:hAnsi="Times New Roman"/>
          <w:sz w:val="24"/>
          <w:szCs w:val="24"/>
        </w:rPr>
        <w:t xml:space="preserve">Using game as a technique is not a new thing. Many researchers had done their researches by using classroom games in teaching English for young learners. According to </w:t>
      </w:r>
      <w:r w:rsidRPr="00E36538">
        <w:rPr>
          <w:rFonts w:ascii="Times New Roman" w:hAnsi="Times New Roman"/>
          <w:sz w:val="24"/>
          <w:szCs w:val="24"/>
        </w:rPr>
        <w:lastRenderedPageBreak/>
        <w:t>Kuzu and Ural (2010), "when games and education are combined, it can be educative and education environments can be entertaining.</w:t>
      </w:r>
      <w:r>
        <w:rPr>
          <w:rFonts w:ascii="Times New Roman" w:hAnsi="Times New Roman"/>
          <w:sz w:val="24"/>
          <w:szCs w:val="24"/>
          <w:lang w:val="id-ID"/>
        </w:rPr>
        <w:t>”</w:t>
      </w:r>
      <w:r w:rsidRPr="00E36538">
        <w:rPr>
          <w:rFonts w:ascii="Times New Roman" w:hAnsi="Times New Roman"/>
          <w:sz w:val="24"/>
          <w:szCs w:val="24"/>
        </w:rPr>
        <w:t xml:space="preserve"> The learners who learned with the use of games, gain positive attitudes and can be more motivated while learning </w:t>
      </w:r>
    </w:p>
    <w:p w:rsidR="000B4C89" w:rsidRPr="000B4C89" w:rsidRDefault="000B4C89" w:rsidP="000B4C89">
      <w:pPr>
        <w:pStyle w:val="ListParagraph"/>
        <w:spacing w:after="0" w:line="360" w:lineRule="auto"/>
        <w:ind w:left="0" w:firstLine="426"/>
        <w:jc w:val="both"/>
        <w:rPr>
          <w:rFonts w:ascii="Times New Roman" w:hAnsi="Times New Roman"/>
          <w:sz w:val="24"/>
          <w:szCs w:val="24"/>
        </w:rPr>
      </w:pPr>
      <w:r w:rsidRPr="000B4C89">
        <w:rPr>
          <w:rFonts w:ascii="Times New Roman" w:hAnsi="Times New Roman"/>
          <w:sz w:val="24"/>
          <w:szCs w:val="24"/>
        </w:rPr>
        <w:t>A good teacher has to make the students enjoy and be interested in learning process by preparing various and up-to-date techniques. Many ways can be used to teach vocabulary in the classroom. They may use a game to make students interested. One of them is word chain game. This game facilitated them to enchance their vocabulary and recall what they have already learnt in the classroom. In group, they are given chance to write down a word that they know and already taught. Therefore, this game is expected to solve students’ problem especially for lack of vocabulary.</w:t>
      </w:r>
    </w:p>
    <w:p w:rsidR="002264DD" w:rsidRPr="00E21B94" w:rsidRDefault="002264DD" w:rsidP="000B4C89">
      <w:pPr>
        <w:spacing w:after="0" w:line="360" w:lineRule="auto"/>
        <w:ind w:firstLine="567"/>
        <w:jc w:val="both"/>
        <w:rPr>
          <w:rFonts w:ascii="Times New Roman" w:hAnsi="Times New Roman"/>
          <w:sz w:val="24"/>
          <w:szCs w:val="24"/>
        </w:rPr>
      </w:pPr>
      <w:r w:rsidRPr="00E36538">
        <w:rPr>
          <w:rFonts w:ascii="Times New Roman" w:hAnsi="Times New Roman"/>
          <w:sz w:val="24"/>
          <w:szCs w:val="24"/>
        </w:rPr>
        <w:t>One</w:t>
      </w:r>
      <w:r w:rsidRPr="00E21B94">
        <w:rPr>
          <w:rFonts w:ascii="Times New Roman" w:hAnsi="Times New Roman"/>
          <w:sz w:val="24"/>
          <w:szCs w:val="24"/>
        </w:rPr>
        <w:t xml:space="preserve"> of popular classroom activities is chain game. It has various game such as sentence chain, word chain, story chain, etc. </w:t>
      </w:r>
      <w:r>
        <w:rPr>
          <w:rFonts w:ascii="Times New Roman" w:hAnsi="Times New Roman"/>
          <w:sz w:val="24"/>
          <w:szCs w:val="24"/>
          <w:lang w:val="id-ID"/>
        </w:rPr>
        <w:t>It</w:t>
      </w:r>
      <w:r w:rsidRPr="00E21B94">
        <w:rPr>
          <w:rFonts w:ascii="Times New Roman" w:hAnsi="Times New Roman"/>
          <w:sz w:val="24"/>
          <w:szCs w:val="24"/>
        </w:rPr>
        <w:t xml:space="preserve"> is</w:t>
      </w:r>
      <w:r>
        <w:rPr>
          <w:rFonts w:ascii="Times New Roman" w:hAnsi="Times New Roman"/>
          <w:sz w:val="24"/>
          <w:szCs w:val="24"/>
          <w:lang w:val="id-ID"/>
        </w:rPr>
        <w:t xml:space="preserve"> kind of</w:t>
      </w:r>
      <w:r w:rsidRPr="00E21B94">
        <w:rPr>
          <w:rFonts w:ascii="Times New Roman" w:hAnsi="Times New Roman"/>
          <w:sz w:val="24"/>
          <w:szCs w:val="24"/>
        </w:rPr>
        <w:t xml:space="preserve"> game which has simple rule. First student should mention one word and the last word becomes first letter to next student. The word game designed for kids to build and enchance their vocabulary  in which a first students begins the game by mentioning any word he or she knows.A category of word is usually chosen. There is time limited such as two until five minutes and a word cannot be repeated in one round.</w:t>
      </w:r>
      <w:r w:rsidRPr="00E21B94">
        <w:rPr>
          <w:sz w:val="24"/>
          <w:szCs w:val="24"/>
        </w:rPr>
        <w:t>Example: bir</w:t>
      </w:r>
      <w:r w:rsidRPr="00E21B94">
        <w:rPr>
          <w:b/>
          <w:sz w:val="24"/>
          <w:szCs w:val="24"/>
        </w:rPr>
        <w:t>d</w:t>
      </w:r>
      <w:r w:rsidRPr="00E21B94">
        <w:rPr>
          <w:sz w:val="24"/>
          <w:szCs w:val="24"/>
        </w:rPr>
        <w:t xml:space="preserve"> – </w:t>
      </w:r>
      <w:r w:rsidRPr="00E21B94">
        <w:rPr>
          <w:b/>
          <w:sz w:val="24"/>
          <w:szCs w:val="24"/>
        </w:rPr>
        <w:t>d</w:t>
      </w:r>
      <w:r w:rsidRPr="00E21B94">
        <w:rPr>
          <w:sz w:val="24"/>
          <w:szCs w:val="24"/>
        </w:rPr>
        <w:t>o</w:t>
      </w:r>
      <w:r w:rsidRPr="00E21B94">
        <w:rPr>
          <w:b/>
          <w:sz w:val="24"/>
          <w:szCs w:val="24"/>
        </w:rPr>
        <w:t>g</w:t>
      </w:r>
      <w:r w:rsidRPr="00E21B94">
        <w:rPr>
          <w:sz w:val="24"/>
          <w:szCs w:val="24"/>
        </w:rPr>
        <w:sym w:font="Symbol" w:char="F02D"/>
      </w:r>
      <w:r w:rsidRPr="00E21B94">
        <w:rPr>
          <w:rFonts w:ascii="Times New Roman" w:hAnsi="Times New Roman"/>
          <w:b/>
          <w:sz w:val="24"/>
          <w:szCs w:val="24"/>
        </w:rPr>
        <w:t>g</w:t>
      </w:r>
      <w:r w:rsidRPr="00E21B94">
        <w:rPr>
          <w:rFonts w:ascii="Times New Roman" w:hAnsi="Times New Roman"/>
          <w:sz w:val="24"/>
          <w:szCs w:val="24"/>
        </w:rPr>
        <w:t>iraff</w:t>
      </w:r>
      <w:r w:rsidRPr="00E21B94">
        <w:rPr>
          <w:rFonts w:ascii="Times New Roman" w:hAnsi="Times New Roman"/>
          <w:b/>
          <w:sz w:val="24"/>
          <w:szCs w:val="24"/>
        </w:rPr>
        <w:t>e</w:t>
      </w:r>
      <w:r w:rsidRPr="00E21B94">
        <w:rPr>
          <w:rFonts w:ascii="Times New Roman" w:hAnsi="Times New Roman"/>
          <w:sz w:val="24"/>
          <w:szCs w:val="24"/>
        </w:rPr>
        <w:sym w:font="Symbol" w:char="F02D"/>
      </w:r>
      <w:r w:rsidRPr="00E21B94">
        <w:rPr>
          <w:rFonts w:ascii="Times New Roman" w:hAnsi="Times New Roman"/>
          <w:b/>
          <w:sz w:val="24"/>
          <w:szCs w:val="24"/>
        </w:rPr>
        <w:t>e</w:t>
      </w:r>
      <w:r w:rsidRPr="00E21B94">
        <w:rPr>
          <w:rFonts w:ascii="Times New Roman" w:hAnsi="Times New Roman"/>
          <w:sz w:val="24"/>
          <w:szCs w:val="24"/>
        </w:rPr>
        <w:t xml:space="preserve">lephant, etc.According to Holden (1999:6): </w:t>
      </w:r>
    </w:p>
    <w:p w:rsidR="002264DD" w:rsidRDefault="002264DD" w:rsidP="001121D7">
      <w:pPr>
        <w:spacing w:line="240" w:lineRule="auto"/>
        <w:ind w:firstLine="567"/>
        <w:jc w:val="both"/>
        <w:rPr>
          <w:rFonts w:ascii="Times New Roman" w:hAnsi="Times New Roman"/>
          <w:color w:val="000000"/>
          <w:sz w:val="24"/>
          <w:szCs w:val="24"/>
          <w:lang w:val="id-ID"/>
        </w:rPr>
      </w:pPr>
      <w:r w:rsidRPr="00E21B94">
        <w:rPr>
          <w:rFonts w:ascii="Times New Roman" w:hAnsi="Times New Roman"/>
          <w:sz w:val="24"/>
          <w:szCs w:val="24"/>
        </w:rPr>
        <w:t>“</w:t>
      </w:r>
      <w:r w:rsidRPr="00E21B94">
        <w:rPr>
          <w:rFonts w:ascii="Times New Roman" w:hAnsi="Times New Roman"/>
          <w:color w:val="000000"/>
          <w:sz w:val="24"/>
          <w:szCs w:val="24"/>
        </w:rPr>
        <w:t>This is a variation on the Japanese game ‘shiritori’. Students try to connect the words by the way they are spelled, matching the last letter of a word with the first letter of the following word. For example: career, relocate, executive, entertain, neighbour, where each new word has as its first letter the last letter of the previous word. They can use any words that they know, but try to include in the chain all the new words that they are learning.”</w:t>
      </w:r>
    </w:p>
    <w:p w:rsidR="002264DD" w:rsidRPr="00E21B94" w:rsidRDefault="002264DD" w:rsidP="001121D7">
      <w:pPr>
        <w:spacing w:line="240" w:lineRule="auto"/>
        <w:ind w:firstLine="567"/>
        <w:jc w:val="both"/>
        <w:rPr>
          <w:rFonts w:ascii="Times New Roman" w:hAnsi="Times New Roman"/>
          <w:sz w:val="24"/>
          <w:szCs w:val="24"/>
          <w:lang w:val="id-ID"/>
        </w:rPr>
      </w:pPr>
      <w:r w:rsidRPr="00E21B94">
        <w:rPr>
          <w:rFonts w:ascii="Times New Roman" w:hAnsi="Times New Roman"/>
          <w:sz w:val="24"/>
          <w:szCs w:val="24"/>
        </w:rPr>
        <w:t>According toSperling (2009),the ways to increase vocabulary byusing word chain game are:</w:t>
      </w:r>
      <w:r>
        <w:rPr>
          <w:rFonts w:ascii="Times New Roman" w:hAnsi="Times New Roman"/>
          <w:sz w:val="24"/>
          <w:szCs w:val="24"/>
        </w:rPr>
        <w:t xml:space="preserve"> 1) d</w:t>
      </w:r>
      <w:r w:rsidRPr="00E21B94">
        <w:rPr>
          <w:rFonts w:ascii="Times New Roman" w:hAnsi="Times New Roman"/>
          <w:sz w:val="24"/>
          <w:szCs w:val="24"/>
        </w:rPr>
        <w:t>ividing</w:t>
      </w:r>
      <w:r>
        <w:rPr>
          <w:rFonts w:ascii="Times New Roman" w:hAnsi="Times New Roman"/>
          <w:sz w:val="24"/>
          <w:szCs w:val="24"/>
        </w:rPr>
        <w:t xml:space="preserve"> the classroom into some groups; 2) d</w:t>
      </w:r>
      <w:r w:rsidRPr="00E21B94">
        <w:rPr>
          <w:rFonts w:ascii="Times New Roman" w:hAnsi="Times New Roman"/>
          <w:sz w:val="24"/>
          <w:szCs w:val="24"/>
        </w:rPr>
        <w:t>ividing the whiteboard</w:t>
      </w:r>
      <w:r>
        <w:rPr>
          <w:rFonts w:ascii="Times New Roman" w:hAnsi="Times New Roman"/>
          <w:sz w:val="24"/>
          <w:szCs w:val="24"/>
        </w:rPr>
        <w:t xml:space="preserve"> into the members of groups; 3) o</w:t>
      </w:r>
      <w:r w:rsidRPr="00E21B94">
        <w:rPr>
          <w:rFonts w:ascii="Times New Roman" w:hAnsi="Times New Roman"/>
          <w:sz w:val="24"/>
          <w:szCs w:val="24"/>
        </w:rPr>
        <w:t xml:space="preserve">ne of the students from each group comes up to the whiteboard and give them </w:t>
      </w:r>
      <w:r>
        <w:rPr>
          <w:rFonts w:ascii="Times New Roman" w:hAnsi="Times New Roman"/>
          <w:sz w:val="24"/>
          <w:szCs w:val="24"/>
        </w:rPr>
        <w:t>time to write a word; 4) t</w:t>
      </w:r>
      <w:r w:rsidRPr="00E21B94">
        <w:rPr>
          <w:rFonts w:ascii="Times New Roman" w:hAnsi="Times New Roman"/>
          <w:sz w:val="24"/>
          <w:szCs w:val="24"/>
        </w:rPr>
        <w:t>he next student from each team comes up and writes another word that begins with the l</w:t>
      </w:r>
      <w:r>
        <w:rPr>
          <w:rFonts w:ascii="Times New Roman" w:hAnsi="Times New Roman"/>
          <w:sz w:val="24"/>
          <w:szCs w:val="24"/>
        </w:rPr>
        <w:t>ast letter of the previous word; 5) g</w:t>
      </w:r>
      <w:r w:rsidRPr="00E21B94">
        <w:rPr>
          <w:rFonts w:ascii="Times New Roman" w:hAnsi="Times New Roman"/>
          <w:sz w:val="24"/>
          <w:szCs w:val="24"/>
        </w:rPr>
        <w:t>iving a time limit about 5 until 10 minutes</w:t>
      </w:r>
      <w:r>
        <w:rPr>
          <w:rFonts w:ascii="Times New Roman" w:hAnsi="Times New Roman"/>
          <w:sz w:val="24"/>
          <w:szCs w:val="24"/>
        </w:rPr>
        <w:t>; 6) t</w:t>
      </w:r>
      <w:r w:rsidRPr="00E21B94">
        <w:rPr>
          <w:rFonts w:ascii="Times New Roman" w:hAnsi="Times New Roman"/>
          <w:sz w:val="24"/>
          <w:szCs w:val="24"/>
        </w:rPr>
        <w:t>he group which has the most words written on the board correctly wins.</w:t>
      </w:r>
    </w:p>
    <w:p w:rsidR="002264DD" w:rsidRPr="00E21B94" w:rsidRDefault="002264DD" w:rsidP="001121D7">
      <w:pPr>
        <w:spacing w:after="0" w:line="360" w:lineRule="auto"/>
        <w:ind w:firstLine="567"/>
        <w:jc w:val="both"/>
        <w:rPr>
          <w:rFonts w:ascii="Times New Roman" w:hAnsi="Times New Roman"/>
          <w:sz w:val="24"/>
          <w:szCs w:val="24"/>
        </w:rPr>
      </w:pPr>
      <w:r w:rsidRPr="00E21B94">
        <w:rPr>
          <w:rFonts w:ascii="Times New Roman" w:hAnsi="Times New Roman"/>
          <w:sz w:val="24"/>
          <w:szCs w:val="24"/>
        </w:rPr>
        <w:t xml:space="preserve">Word chain is a kind of game purposing to improve the player’s ability in mastering vocabulary of words. </w:t>
      </w:r>
      <w:r w:rsidRPr="00E21B94">
        <w:rPr>
          <w:rFonts w:ascii="Times New Roman" w:hAnsi="Times New Roman"/>
          <w:sz w:val="24"/>
          <w:szCs w:val="24"/>
          <w:lang w:val="id-ID"/>
        </w:rPr>
        <w:t>T</w:t>
      </w:r>
      <w:r w:rsidRPr="00E21B94">
        <w:rPr>
          <w:rFonts w:ascii="Times New Roman" w:hAnsi="Times New Roman"/>
          <w:sz w:val="24"/>
          <w:szCs w:val="24"/>
        </w:rPr>
        <w:t>here are some advan</w:t>
      </w:r>
      <w:r>
        <w:rPr>
          <w:rFonts w:ascii="Times New Roman" w:hAnsi="Times New Roman"/>
          <w:sz w:val="24"/>
          <w:szCs w:val="24"/>
        </w:rPr>
        <w:t>tages of using word chain game</w:t>
      </w:r>
      <w:r w:rsidRPr="00E21B94">
        <w:rPr>
          <w:rFonts w:ascii="Times New Roman" w:hAnsi="Times New Roman"/>
          <w:sz w:val="24"/>
          <w:szCs w:val="24"/>
        </w:rPr>
        <w:t>,they are :</w:t>
      </w:r>
    </w:p>
    <w:p w:rsidR="002264DD" w:rsidRPr="00E21B94" w:rsidRDefault="002264DD" w:rsidP="002264DD">
      <w:pPr>
        <w:pStyle w:val="ListParagraph"/>
        <w:numPr>
          <w:ilvl w:val="0"/>
          <w:numId w:val="1"/>
        </w:numPr>
        <w:tabs>
          <w:tab w:val="left" w:pos="0"/>
        </w:tabs>
        <w:autoSpaceDE w:val="0"/>
        <w:autoSpaceDN w:val="0"/>
        <w:adjustRightInd w:val="0"/>
        <w:spacing w:after="0" w:line="360" w:lineRule="auto"/>
        <w:ind w:left="284" w:hanging="284"/>
        <w:jc w:val="both"/>
        <w:rPr>
          <w:rFonts w:ascii="Times New Roman" w:hAnsi="Times New Roman"/>
          <w:sz w:val="24"/>
          <w:szCs w:val="24"/>
        </w:rPr>
      </w:pPr>
      <w:r w:rsidRPr="00E21B94">
        <w:rPr>
          <w:rFonts w:ascii="Times New Roman" w:hAnsi="Times New Roman"/>
          <w:sz w:val="24"/>
          <w:szCs w:val="24"/>
        </w:rPr>
        <w:t>the teacher will get picture of the students mastery of English vocabulary so that s/he can arrange the next planning to get better. Teacher can find how far the students’ ability in mastering English vocabulary that  they already learnt.</w:t>
      </w:r>
    </w:p>
    <w:p w:rsidR="002264DD" w:rsidRPr="00E21B94" w:rsidRDefault="002264DD" w:rsidP="002264DD">
      <w:pPr>
        <w:pStyle w:val="ListParagraph"/>
        <w:numPr>
          <w:ilvl w:val="0"/>
          <w:numId w:val="1"/>
        </w:numPr>
        <w:tabs>
          <w:tab w:val="left" w:pos="426"/>
          <w:tab w:val="left" w:pos="851"/>
        </w:tabs>
        <w:autoSpaceDE w:val="0"/>
        <w:autoSpaceDN w:val="0"/>
        <w:adjustRightInd w:val="0"/>
        <w:spacing w:after="0" w:line="360" w:lineRule="auto"/>
        <w:ind w:left="284" w:hanging="284"/>
        <w:jc w:val="both"/>
        <w:rPr>
          <w:rFonts w:ascii="Times New Roman" w:hAnsi="Times New Roman"/>
          <w:sz w:val="24"/>
          <w:szCs w:val="24"/>
        </w:rPr>
      </w:pPr>
      <w:r w:rsidRPr="00E21B94">
        <w:rPr>
          <w:rFonts w:ascii="Times New Roman" w:hAnsi="Times New Roman"/>
          <w:sz w:val="24"/>
          <w:szCs w:val="24"/>
        </w:rPr>
        <w:t>it will increase the students sportiveness and responsibility. They are taught to accept their loses without arguing. They will examine mistake that they made and understand how to make correct one.</w:t>
      </w:r>
    </w:p>
    <w:p w:rsidR="002264DD" w:rsidRPr="00E21B94" w:rsidRDefault="002264DD" w:rsidP="002264DD">
      <w:pPr>
        <w:pStyle w:val="ListParagraph"/>
        <w:numPr>
          <w:ilvl w:val="0"/>
          <w:numId w:val="1"/>
        </w:numPr>
        <w:tabs>
          <w:tab w:val="left" w:pos="709"/>
          <w:tab w:val="left" w:pos="851"/>
        </w:tabs>
        <w:autoSpaceDE w:val="0"/>
        <w:autoSpaceDN w:val="0"/>
        <w:adjustRightInd w:val="0"/>
        <w:spacing w:after="0" w:line="360" w:lineRule="auto"/>
        <w:ind w:left="284" w:hanging="284"/>
        <w:jc w:val="both"/>
        <w:rPr>
          <w:rFonts w:ascii="Times New Roman" w:hAnsi="Times New Roman"/>
          <w:sz w:val="24"/>
          <w:szCs w:val="24"/>
        </w:rPr>
      </w:pPr>
      <w:r w:rsidRPr="00E21B94">
        <w:rPr>
          <w:rFonts w:ascii="Times New Roman" w:hAnsi="Times New Roman"/>
          <w:sz w:val="24"/>
          <w:szCs w:val="24"/>
        </w:rPr>
        <w:lastRenderedPageBreak/>
        <w:t>the game will train the students to be more discipline, because they are not allowed to interrupt when the game is in process. They will know the game become a bad if there are students argue or interrupt in playing.</w:t>
      </w:r>
    </w:p>
    <w:p w:rsidR="002264DD" w:rsidRPr="00E21B94" w:rsidRDefault="002264DD" w:rsidP="002264DD">
      <w:pPr>
        <w:pStyle w:val="ListParagraph"/>
        <w:numPr>
          <w:ilvl w:val="0"/>
          <w:numId w:val="1"/>
        </w:numPr>
        <w:tabs>
          <w:tab w:val="left" w:pos="851"/>
          <w:tab w:val="left" w:pos="993"/>
        </w:tabs>
        <w:autoSpaceDE w:val="0"/>
        <w:autoSpaceDN w:val="0"/>
        <w:adjustRightInd w:val="0"/>
        <w:spacing w:after="0" w:line="360" w:lineRule="auto"/>
        <w:ind w:left="284" w:hanging="284"/>
        <w:jc w:val="both"/>
        <w:rPr>
          <w:rFonts w:ascii="Times New Roman" w:hAnsi="Times New Roman"/>
          <w:color w:val="000000"/>
          <w:sz w:val="24"/>
          <w:szCs w:val="24"/>
        </w:rPr>
      </w:pPr>
      <w:r w:rsidRPr="00E21B94">
        <w:rPr>
          <w:rFonts w:ascii="Times New Roman" w:hAnsi="Times New Roman"/>
          <w:sz w:val="24"/>
          <w:szCs w:val="24"/>
        </w:rPr>
        <w:t>it makes the students more interested to learn vocabulary.</w:t>
      </w:r>
    </w:p>
    <w:p w:rsidR="002264DD" w:rsidRPr="00E21B94" w:rsidRDefault="002264DD" w:rsidP="002264DD">
      <w:pPr>
        <w:pStyle w:val="ListParagraph"/>
        <w:numPr>
          <w:ilvl w:val="0"/>
          <w:numId w:val="1"/>
        </w:numPr>
        <w:tabs>
          <w:tab w:val="left" w:pos="851"/>
          <w:tab w:val="left" w:pos="993"/>
        </w:tabs>
        <w:autoSpaceDE w:val="0"/>
        <w:autoSpaceDN w:val="0"/>
        <w:adjustRightInd w:val="0"/>
        <w:spacing w:after="0" w:line="360" w:lineRule="auto"/>
        <w:ind w:left="284" w:hanging="284"/>
        <w:jc w:val="both"/>
        <w:rPr>
          <w:rFonts w:ascii="Times New Roman" w:hAnsi="Times New Roman"/>
          <w:sz w:val="24"/>
          <w:szCs w:val="24"/>
        </w:rPr>
      </w:pPr>
      <w:r w:rsidRPr="00E21B94">
        <w:rPr>
          <w:rFonts w:ascii="Times New Roman" w:hAnsi="Times New Roman"/>
          <w:sz w:val="24"/>
          <w:szCs w:val="24"/>
        </w:rPr>
        <w:t>all students have to participate in playing game.</w:t>
      </w:r>
    </w:p>
    <w:p w:rsidR="002264DD" w:rsidRPr="00E21B94" w:rsidRDefault="002264DD" w:rsidP="002264DD">
      <w:pPr>
        <w:pStyle w:val="ListParagraph"/>
        <w:numPr>
          <w:ilvl w:val="0"/>
          <w:numId w:val="1"/>
        </w:numPr>
        <w:tabs>
          <w:tab w:val="left" w:pos="851"/>
          <w:tab w:val="left" w:pos="993"/>
        </w:tabs>
        <w:autoSpaceDE w:val="0"/>
        <w:autoSpaceDN w:val="0"/>
        <w:adjustRightInd w:val="0"/>
        <w:spacing w:after="0" w:line="360" w:lineRule="auto"/>
        <w:ind w:left="284" w:hanging="284"/>
        <w:jc w:val="both"/>
        <w:rPr>
          <w:rFonts w:ascii="Times New Roman" w:hAnsi="Times New Roman"/>
          <w:color w:val="000000"/>
          <w:sz w:val="24"/>
          <w:szCs w:val="24"/>
        </w:rPr>
      </w:pPr>
      <w:r w:rsidRPr="00E21B94">
        <w:rPr>
          <w:rFonts w:ascii="Times New Roman" w:hAnsi="Times New Roman"/>
          <w:sz w:val="24"/>
          <w:szCs w:val="24"/>
        </w:rPr>
        <w:t>it can be easy to remind their vocabulary.</w:t>
      </w:r>
    </w:p>
    <w:p w:rsidR="002264DD" w:rsidRPr="00E21B94" w:rsidRDefault="002264DD" w:rsidP="002264DD">
      <w:pPr>
        <w:pStyle w:val="ListParagraph"/>
        <w:numPr>
          <w:ilvl w:val="0"/>
          <w:numId w:val="1"/>
        </w:numPr>
        <w:tabs>
          <w:tab w:val="left" w:pos="851"/>
          <w:tab w:val="left" w:pos="993"/>
        </w:tabs>
        <w:autoSpaceDE w:val="0"/>
        <w:autoSpaceDN w:val="0"/>
        <w:adjustRightInd w:val="0"/>
        <w:spacing w:after="0" w:line="360" w:lineRule="auto"/>
        <w:ind w:left="284" w:hanging="284"/>
        <w:jc w:val="both"/>
        <w:rPr>
          <w:rFonts w:ascii="Times New Roman" w:hAnsi="Times New Roman"/>
          <w:sz w:val="24"/>
          <w:szCs w:val="24"/>
        </w:rPr>
      </w:pPr>
      <w:r w:rsidRPr="00E21B94">
        <w:rPr>
          <w:rFonts w:ascii="Times New Roman" w:hAnsi="Times New Roman"/>
          <w:sz w:val="24"/>
          <w:szCs w:val="24"/>
        </w:rPr>
        <w:t>their new words will stand longer in their mind.</w:t>
      </w:r>
    </w:p>
    <w:p w:rsidR="002264DD" w:rsidRDefault="002264DD" w:rsidP="001121D7">
      <w:pPr>
        <w:tabs>
          <w:tab w:val="left" w:pos="567"/>
          <w:tab w:val="left" w:pos="709"/>
        </w:tabs>
        <w:spacing w:after="0" w:line="360" w:lineRule="auto"/>
        <w:jc w:val="both"/>
        <w:rPr>
          <w:rFonts w:ascii="Times New Roman" w:hAnsi="Times New Roman"/>
          <w:sz w:val="24"/>
          <w:szCs w:val="24"/>
        </w:rPr>
      </w:pPr>
      <w:r w:rsidRPr="00E21B94">
        <w:rPr>
          <w:rFonts w:ascii="Times New Roman" w:hAnsi="Times New Roman"/>
          <w:sz w:val="24"/>
          <w:szCs w:val="24"/>
        </w:rPr>
        <w:tab/>
        <w:t>However, word chain game has disadvantages such as students have to focus on the last letter that their friends mention previously. It will make them to think spontaneously about a new word and they might be nervous.</w:t>
      </w:r>
    </w:p>
    <w:p w:rsidR="002264DD" w:rsidRDefault="002264DD" w:rsidP="001121D7">
      <w:pPr>
        <w:tabs>
          <w:tab w:val="left" w:pos="709"/>
        </w:tabs>
        <w:spacing w:line="360" w:lineRule="auto"/>
        <w:ind w:firstLine="567"/>
        <w:jc w:val="both"/>
        <w:rPr>
          <w:rFonts w:ascii="Times New Roman" w:hAnsi="Times New Roman"/>
          <w:sz w:val="24"/>
          <w:szCs w:val="24"/>
        </w:rPr>
      </w:pPr>
      <w:r>
        <w:rPr>
          <w:rFonts w:ascii="Times New Roman" w:hAnsi="Times New Roman"/>
          <w:sz w:val="24"/>
          <w:szCs w:val="24"/>
        </w:rPr>
        <w:t xml:space="preserve">Using game as a technique </w:t>
      </w:r>
      <w:r w:rsidR="000978F8">
        <w:rPr>
          <w:rFonts w:ascii="Times New Roman" w:hAnsi="Times New Roman"/>
          <w:sz w:val="24"/>
          <w:szCs w:val="24"/>
        </w:rPr>
        <w:t>makes</w:t>
      </w:r>
      <w:r>
        <w:rPr>
          <w:rFonts w:ascii="Times New Roman" w:hAnsi="Times New Roman"/>
          <w:sz w:val="24"/>
          <w:szCs w:val="24"/>
        </w:rPr>
        <w:t xml:space="preserve"> the students can be more motivated and interested. Applying game is useful in learning process since it is educative and entertaining. Word chain game designed for kids to build and enchance their vocabulary in which a first student begins the game by mentioning any word he or she knows. The last letter of previous word become a first letter to the next student. This game makes students’ vocabulary stand longer in their mind because they have to recall what they already learnt. It also provides students to interact and communicate because all the students participate in playing game. </w:t>
      </w:r>
    </w:p>
    <w:p w:rsidR="002264DD" w:rsidRPr="00E21B94" w:rsidRDefault="002264DD" w:rsidP="002264DD">
      <w:pPr>
        <w:spacing w:line="360" w:lineRule="auto"/>
        <w:jc w:val="both"/>
        <w:rPr>
          <w:rFonts w:ascii="Times New Roman" w:hAnsi="Times New Roman"/>
          <w:b/>
          <w:sz w:val="24"/>
          <w:szCs w:val="24"/>
        </w:rPr>
      </w:pPr>
      <w:r w:rsidRPr="00E21B94">
        <w:rPr>
          <w:rFonts w:ascii="Times New Roman" w:hAnsi="Times New Roman"/>
          <w:b/>
          <w:sz w:val="24"/>
          <w:szCs w:val="24"/>
        </w:rPr>
        <w:t>METHOD</w:t>
      </w:r>
    </w:p>
    <w:p w:rsidR="00721310" w:rsidRDefault="00721310" w:rsidP="001121D7">
      <w:pPr>
        <w:spacing w:after="0" w:line="360" w:lineRule="auto"/>
        <w:ind w:firstLine="567"/>
        <w:jc w:val="both"/>
        <w:rPr>
          <w:rFonts w:ascii="Times New Roman" w:hAnsi="Times New Roman"/>
          <w:sz w:val="24"/>
          <w:szCs w:val="24"/>
        </w:rPr>
      </w:pPr>
      <w:r>
        <w:rPr>
          <w:rFonts w:ascii="Times New Roman" w:hAnsi="Times New Roman"/>
          <w:sz w:val="24"/>
          <w:szCs w:val="24"/>
        </w:rPr>
        <w:t>This</w:t>
      </w:r>
      <w:r w:rsidR="002264DD" w:rsidRPr="00E21B94">
        <w:rPr>
          <w:rFonts w:ascii="Times New Roman" w:hAnsi="Times New Roman"/>
          <w:sz w:val="24"/>
          <w:szCs w:val="24"/>
        </w:rPr>
        <w:t xml:space="preserve"> research</w:t>
      </w:r>
      <w:r>
        <w:rPr>
          <w:rFonts w:ascii="Times New Roman" w:hAnsi="Times New Roman"/>
          <w:sz w:val="24"/>
          <w:szCs w:val="24"/>
        </w:rPr>
        <w:t xml:space="preserve"> was</w:t>
      </w:r>
      <w:r w:rsidR="002264DD" w:rsidRPr="00E21B94">
        <w:rPr>
          <w:rFonts w:ascii="Times New Roman" w:hAnsi="Times New Roman"/>
          <w:sz w:val="24"/>
          <w:szCs w:val="24"/>
        </w:rPr>
        <w:t xml:space="preserve"> a </w:t>
      </w:r>
      <w:r>
        <w:rPr>
          <w:rFonts w:ascii="Times New Roman" w:hAnsi="Times New Roman"/>
          <w:sz w:val="24"/>
          <w:szCs w:val="24"/>
        </w:rPr>
        <w:t>pre-</w:t>
      </w:r>
      <w:r w:rsidR="002264DD" w:rsidRPr="00E21B94">
        <w:rPr>
          <w:rFonts w:ascii="Times New Roman" w:hAnsi="Times New Roman"/>
          <w:sz w:val="24"/>
          <w:szCs w:val="24"/>
        </w:rPr>
        <w:t xml:space="preserve"> experimental research</w:t>
      </w:r>
      <w:r>
        <w:rPr>
          <w:rFonts w:ascii="Times New Roman" w:hAnsi="Times New Roman"/>
          <w:sz w:val="24"/>
          <w:szCs w:val="24"/>
        </w:rPr>
        <w:t xml:space="preserve"> design. It used one group pre-test and post-test. </w:t>
      </w:r>
      <w:r w:rsidR="00B053B4">
        <w:rPr>
          <w:rFonts w:ascii="Times New Roman" w:hAnsi="Times New Roman"/>
          <w:sz w:val="24"/>
          <w:szCs w:val="24"/>
        </w:rPr>
        <w:t>It aimed at finding out whether using word chain game is effective in increasing vocabulary mastery or not. This group was giv</w:t>
      </w:r>
      <w:r w:rsidR="00161CD9">
        <w:rPr>
          <w:rFonts w:ascii="Times New Roman" w:hAnsi="Times New Roman"/>
          <w:sz w:val="24"/>
          <w:szCs w:val="24"/>
        </w:rPr>
        <w:t>e</w:t>
      </w:r>
      <w:r w:rsidR="00B053B4">
        <w:rPr>
          <w:rFonts w:ascii="Times New Roman" w:hAnsi="Times New Roman"/>
          <w:sz w:val="24"/>
          <w:szCs w:val="24"/>
        </w:rPr>
        <w:t>n pre-test before treatment and post-test after treatment as proposed by Arikunto (2006:85).</w:t>
      </w:r>
    </w:p>
    <w:p w:rsidR="002264DD" w:rsidRDefault="00566BAE" w:rsidP="001121D7">
      <w:pPr>
        <w:spacing w:line="360" w:lineRule="auto"/>
        <w:ind w:firstLine="567"/>
        <w:jc w:val="both"/>
        <w:rPr>
          <w:rFonts w:ascii="Times New Roman" w:hAnsi="Times New Roman"/>
          <w:sz w:val="24"/>
          <w:szCs w:val="24"/>
        </w:rPr>
      </w:pPr>
      <w:r>
        <w:rPr>
          <w:rFonts w:ascii="Times New Roman" w:hAnsi="Times New Roman"/>
          <w:sz w:val="24"/>
          <w:szCs w:val="24"/>
        </w:rPr>
        <w:t>The p</w:t>
      </w:r>
      <w:r w:rsidR="002264DD" w:rsidRPr="00E21B94">
        <w:rPr>
          <w:rFonts w:ascii="Times New Roman" w:hAnsi="Times New Roman"/>
          <w:sz w:val="24"/>
          <w:szCs w:val="24"/>
          <w:lang w:val="id-ID"/>
        </w:rPr>
        <w:t xml:space="preserve">opulation was </w:t>
      </w:r>
      <w:r w:rsidR="002264DD" w:rsidRPr="00E21B94">
        <w:rPr>
          <w:rFonts w:ascii="Times New Roman" w:hAnsi="Times New Roman"/>
          <w:sz w:val="24"/>
          <w:szCs w:val="24"/>
        </w:rPr>
        <w:t>the seventh grade students at SMP Negeri 1 Tinombo. There were four parallel classes consisted of 88 students</w:t>
      </w:r>
      <w:r w:rsidR="002264DD">
        <w:rPr>
          <w:rFonts w:ascii="Times New Roman" w:hAnsi="Times New Roman"/>
          <w:sz w:val="24"/>
          <w:szCs w:val="24"/>
        </w:rPr>
        <w:t xml:space="preserve"> which can be seen below:</w:t>
      </w:r>
    </w:p>
    <w:p w:rsidR="002264DD" w:rsidRPr="00610C82" w:rsidRDefault="00EA2314" w:rsidP="002264DD">
      <w:pPr>
        <w:spacing w:line="240" w:lineRule="auto"/>
        <w:jc w:val="center"/>
        <w:rPr>
          <w:rFonts w:ascii="Times New Roman" w:hAnsi="Times New Roman"/>
        </w:rPr>
      </w:pPr>
      <w:r>
        <w:rPr>
          <w:rFonts w:ascii="Times New Roman" w:hAnsi="Times New Roman"/>
          <w:b/>
        </w:rPr>
        <w:t>Table 1.</w:t>
      </w:r>
      <w:r w:rsidR="002264DD" w:rsidRPr="00610C82">
        <w:rPr>
          <w:rFonts w:ascii="Times New Roman" w:hAnsi="Times New Roman"/>
        </w:rPr>
        <w:t>Population of Sample</w:t>
      </w:r>
    </w:p>
    <w:tbl>
      <w:tblPr>
        <w:tblW w:w="0" w:type="auto"/>
        <w:jc w:val="center"/>
        <w:tblInd w:w="108" w:type="dxa"/>
        <w:tblLook w:val="04A0"/>
      </w:tblPr>
      <w:tblGrid>
        <w:gridCol w:w="2687"/>
        <w:gridCol w:w="2126"/>
      </w:tblGrid>
      <w:tr w:rsidR="002264DD" w:rsidRPr="005F414E" w:rsidTr="00910AE2">
        <w:trPr>
          <w:jc w:val="center"/>
        </w:trPr>
        <w:tc>
          <w:tcPr>
            <w:tcW w:w="2687" w:type="dxa"/>
            <w:tcBorders>
              <w:top w:val="single" w:sz="4" w:space="0" w:color="auto"/>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Class</w:t>
            </w:r>
          </w:p>
        </w:tc>
        <w:tc>
          <w:tcPr>
            <w:tcW w:w="2126" w:type="dxa"/>
            <w:tcBorders>
              <w:top w:val="single" w:sz="4" w:space="0" w:color="auto"/>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Number of Students</w:t>
            </w:r>
          </w:p>
        </w:tc>
      </w:tr>
      <w:tr w:rsidR="002264DD" w:rsidRPr="005F414E" w:rsidTr="00910AE2">
        <w:trPr>
          <w:trHeight w:val="283"/>
          <w:jc w:val="center"/>
        </w:trPr>
        <w:tc>
          <w:tcPr>
            <w:tcW w:w="2687" w:type="dxa"/>
            <w:tcBorders>
              <w:top w:val="single" w:sz="4" w:space="0" w:color="auto"/>
              <w:bottom w:val="single" w:sz="4" w:space="0" w:color="auto"/>
            </w:tcBorders>
            <w:vAlign w:val="center"/>
          </w:tcPr>
          <w:p w:rsidR="002264DD" w:rsidRPr="005F414E" w:rsidRDefault="002264DD" w:rsidP="00910AE2">
            <w:pPr>
              <w:spacing w:line="240" w:lineRule="auto"/>
              <w:jc w:val="both"/>
              <w:rPr>
                <w:rFonts w:ascii="Times New Roman" w:hAnsi="Times New Roman"/>
                <w:sz w:val="20"/>
                <w:szCs w:val="20"/>
              </w:rPr>
            </w:pPr>
            <w:r w:rsidRPr="005F414E">
              <w:rPr>
                <w:rFonts w:ascii="Times New Roman" w:hAnsi="Times New Roman"/>
                <w:sz w:val="20"/>
                <w:szCs w:val="20"/>
              </w:rPr>
              <w:t>VII A</w:t>
            </w:r>
          </w:p>
        </w:tc>
        <w:tc>
          <w:tcPr>
            <w:tcW w:w="2126" w:type="dxa"/>
            <w:tcBorders>
              <w:top w:val="single" w:sz="4" w:space="0" w:color="auto"/>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21</w:t>
            </w:r>
          </w:p>
        </w:tc>
      </w:tr>
      <w:tr w:rsidR="002264DD" w:rsidRPr="005F414E" w:rsidTr="00910AE2">
        <w:trPr>
          <w:jc w:val="center"/>
        </w:trPr>
        <w:tc>
          <w:tcPr>
            <w:tcW w:w="2687" w:type="dxa"/>
            <w:tcBorders>
              <w:top w:val="single" w:sz="4" w:space="0" w:color="auto"/>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VII B (Experimental group)</w:t>
            </w:r>
          </w:p>
        </w:tc>
        <w:tc>
          <w:tcPr>
            <w:tcW w:w="2126" w:type="dxa"/>
            <w:tcBorders>
              <w:top w:val="single" w:sz="4" w:space="0" w:color="auto"/>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24</w:t>
            </w:r>
          </w:p>
        </w:tc>
      </w:tr>
      <w:tr w:rsidR="002264DD" w:rsidRPr="005F414E" w:rsidTr="00910AE2">
        <w:trPr>
          <w:jc w:val="center"/>
        </w:trPr>
        <w:tc>
          <w:tcPr>
            <w:tcW w:w="2687" w:type="dxa"/>
            <w:tcBorders>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VII C</w:t>
            </w:r>
          </w:p>
        </w:tc>
        <w:tc>
          <w:tcPr>
            <w:tcW w:w="2126" w:type="dxa"/>
            <w:tcBorders>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21</w:t>
            </w:r>
          </w:p>
        </w:tc>
      </w:tr>
      <w:tr w:rsidR="002264DD" w:rsidRPr="005F414E" w:rsidTr="00910AE2">
        <w:trPr>
          <w:jc w:val="center"/>
        </w:trPr>
        <w:tc>
          <w:tcPr>
            <w:tcW w:w="2687" w:type="dxa"/>
            <w:tcBorders>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VII D</w:t>
            </w:r>
          </w:p>
        </w:tc>
        <w:tc>
          <w:tcPr>
            <w:tcW w:w="2126" w:type="dxa"/>
            <w:tcBorders>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22</w:t>
            </w:r>
          </w:p>
        </w:tc>
      </w:tr>
      <w:tr w:rsidR="002264DD" w:rsidRPr="005F414E" w:rsidTr="00910AE2">
        <w:trPr>
          <w:jc w:val="center"/>
        </w:trPr>
        <w:tc>
          <w:tcPr>
            <w:tcW w:w="2687" w:type="dxa"/>
            <w:tcBorders>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 xml:space="preserve">Total  </w:t>
            </w:r>
          </w:p>
        </w:tc>
        <w:tc>
          <w:tcPr>
            <w:tcW w:w="2126" w:type="dxa"/>
            <w:tcBorders>
              <w:bottom w:val="single" w:sz="4" w:space="0" w:color="auto"/>
            </w:tcBorders>
            <w:vAlign w:val="center"/>
          </w:tcPr>
          <w:p w:rsidR="002264DD" w:rsidRPr="005F414E" w:rsidRDefault="002264DD" w:rsidP="00003AF4">
            <w:pPr>
              <w:spacing w:line="240" w:lineRule="auto"/>
              <w:jc w:val="both"/>
              <w:rPr>
                <w:rFonts w:ascii="Times New Roman" w:hAnsi="Times New Roman"/>
                <w:sz w:val="20"/>
                <w:szCs w:val="20"/>
              </w:rPr>
            </w:pPr>
            <w:r w:rsidRPr="005F414E">
              <w:rPr>
                <w:rFonts w:ascii="Times New Roman" w:hAnsi="Times New Roman"/>
                <w:sz w:val="20"/>
                <w:szCs w:val="20"/>
              </w:rPr>
              <w:t>88 students</w:t>
            </w:r>
          </w:p>
        </w:tc>
      </w:tr>
    </w:tbl>
    <w:p w:rsidR="002264DD" w:rsidRPr="00E21B94" w:rsidRDefault="002264DD" w:rsidP="001121D7">
      <w:pPr>
        <w:spacing w:before="240" w:after="0" w:line="360" w:lineRule="auto"/>
        <w:ind w:firstLine="567"/>
        <w:jc w:val="both"/>
        <w:rPr>
          <w:rFonts w:ascii="Times New Roman" w:hAnsi="Times New Roman"/>
          <w:sz w:val="24"/>
          <w:szCs w:val="24"/>
          <w:lang w:val="id-ID"/>
        </w:rPr>
      </w:pPr>
      <w:r w:rsidRPr="005F414E">
        <w:rPr>
          <w:rFonts w:ascii="Times New Roman" w:hAnsi="Times New Roman"/>
          <w:sz w:val="24"/>
          <w:szCs w:val="24"/>
        </w:rPr>
        <w:lastRenderedPageBreak/>
        <w:t>Sample is a small number of population that are selected by the researcher</w:t>
      </w:r>
      <w:r w:rsidR="009C3DA8">
        <w:rPr>
          <w:rFonts w:ascii="Times New Roman" w:hAnsi="Times New Roman"/>
          <w:sz w:val="24"/>
          <w:szCs w:val="24"/>
        </w:rPr>
        <w:t xml:space="preserve"> purposively </w:t>
      </w:r>
      <w:r w:rsidRPr="005F414E">
        <w:rPr>
          <w:rFonts w:ascii="Times New Roman" w:hAnsi="Times New Roman"/>
          <w:sz w:val="24"/>
          <w:szCs w:val="24"/>
        </w:rPr>
        <w:t>.</w:t>
      </w:r>
      <w:r w:rsidRPr="00E21B94">
        <w:rPr>
          <w:rFonts w:ascii="Times New Roman" w:hAnsi="Times New Roman"/>
          <w:sz w:val="24"/>
          <w:szCs w:val="24"/>
        </w:rPr>
        <w:t xml:space="preserve">and </w:t>
      </w:r>
      <w:r>
        <w:rPr>
          <w:rFonts w:ascii="Times New Roman" w:hAnsi="Times New Roman"/>
          <w:sz w:val="24"/>
          <w:szCs w:val="24"/>
        </w:rPr>
        <w:t>they</w:t>
      </w:r>
      <w:r w:rsidRPr="00E21B94">
        <w:rPr>
          <w:rFonts w:ascii="Times New Roman" w:hAnsi="Times New Roman"/>
          <w:sz w:val="24"/>
          <w:szCs w:val="24"/>
        </w:rPr>
        <w:t xml:space="preserve"> were </w:t>
      </w:r>
      <w:r w:rsidRPr="00E21B94">
        <w:rPr>
          <w:rFonts w:ascii="Times New Roman" w:hAnsi="Times New Roman"/>
          <w:sz w:val="24"/>
          <w:szCs w:val="24"/>
          <w:lang w:val="id-ID"/>
        </w:rPr>
        <w:t xml:space="preserve">students of </w:t>
      </w:r>
      <w:r w:rsidR="00161CD9">
        <w:rPr>
          <w:rFonts w:ascii="Times New Roman" w:hAnsi="Times New Roman"/>
          <w:sz w:val="24"/>
          <w:szCs w:val="24"/>
          <w:lang w:val="id-ID"/>
        </w:rPr>
        <w:t xml:space="preserve"> VII B</w:t>
      </w:r>
      <w:r w:rsidR="009C3DA8">
        <w:rPr>
          <w:rFonts w:ascii="Times New Roman" w:hAnsi="Times New Roman"/>
          <w:sz w:val="24"/>
          <w:szCs w:val="24"/>
        </w:rPr>
        <w:t xml:space="preserve">. </w:t>
      </w:r>
      <w:r w:rsidR="00161CD9">
        <w:rPr>
          <w:rFonts w:ascii="Times New Roman" w:hAnsi="Times New Roman"/>
          <w:sz w:val="24"/>
          <w:szCs w:val="24"/>
        </w:rPr>
        <w:t>T</w:t>
      </w:r>
      <w:r w:rsidRPr="00E21B94">
        <w:rPr>
          <w:rFonts w:ascii="Times New Roman" w:hAnsi="Times New Roman"/>
          <w:sz w:val="24"/>
          <w:szCs w:val="24"/>
        </w:rPr>
        <w:t>he English teacher also recommended that VIIB should be experimental group because they have some problems especially lack of vocabulary.</w:t>
      </w:r>
      <w:r w:rsidR="00161CD9">
        <w:rPr>
          <w:rFonts w:ascii="Times New Roman" w:hAnsi="Times New Roman"/>
          <w:sz w:val="24"/>
          <w:szCs w:val="24"/>
        </w:rPr>
        <w:t xml:space="preserve"> The researcher only took one </w:t>
      </w:r>
      <w:r w:rsidR="00810966">
        <w:rPr>
          <w:rFonts w:ascii="Times New Roman" w:hAnsi="Times New Roman"/>
          <w:sz w:val="24"/>
          <w:szCs w:val="24"/>
        </w:rPr>
        <w:t>class</w:t>
      </w:r>
      <w:r w:rsidR="00161CD9">
        <w:rPr>
          <w:rFonts w:ascii="Times New Roman" w:hAnsi="Times New Roman"/>
          <w:sz w:val="24"/>
          <w:szCs w:val="24"/>
        </w:rPr>
        <w:t xml:space="preserve"> as the experimental </w:t>
      </w:r>
      <w:r w:rsidR="00810966">
        <w:rPr>
          <w:rFonts w:ascii="Times New Roman" w:hAnsi="Times New Roman"/>
          <w:sz w:val="24"/>
          <w:szCs w:val="24"/>
        </w:rPr>
        <w:t>group.</w:t>
      </w:r>
    </w:p>
    <w:p w:rsidR="002264DD" w:rsidRPr="00E21B94" w:rsidRDefault="002264DD" w:rsidP="001121D7">
      <w:pPr>
        <w:spacing w:after="0" w:line="360" w:lineRule="auto"/>
        <w:ind w:firstLine="567"/>
        <w:jc w:val="both"/>
        <w:rPr>
          <w:rFonts w:ascii="Times New Roman" w:hAnsi="Times New Roman"/>
          <w:sz w:val="24"/>
          <w:szCs w:val="24"/>
          <w:lang w:val="id-ID"/>
        </w:rPr>
      </w:pPr>
      <w:r w:rsidRPr="00E21B94">
        <w:rPr>
          <w:rFonts w:ascii="Times New Roman" w:hAnsi="Times New Roman"/>
          <w:sz w:val="24"/>
          <w:szCs w:val="24"/>
        </w:rPr>
        <w:t>Related to the title, Increasing Vocabulary Mastery of The Seventh Grade Students at SMP Negeri 1 TinomboThrough Word Chain Game, the dependent variable is vocabulary mastery of the seventh grade students at SMP Negeri 1 Tinombo, while the independent variable is word chain game.</w:t>
      </w:r>
    </w:p>
    <w:p w:rsidR="002264DD" w:rsidRPr="00E21B94" w:rsidRDefault="002264DD" w:rsidP="001121D7">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The</w:t>
      </w:r>
      <w:r w:rsidRPr="00E21B94">
        <w:rPr>
          <w:rFonts w:ascii="Times New Roman" w:hAnsi="Times New Roman"/>
          <w:sz w:val="24"/>
          <w:szCs w:val="24"/>
        </w:rPr>
        <w:t xml:space="preserve"> instrument of this research was test. It consisted of pre-test and post-test. </w:t>
      </w:r>
      <w:r w:rsidRPr="00E21B94">
        <w:rPr>
          <w:rFonts w:ascii="Times New Roman" w:hAnsi="Times New Roman"/>
          <w:color w:val="000000"/>
          <w:sz w:val="24"/>
          <w:szCs w:val="24"/>
        </w:rPr>
        <w:t>Pre-test was given to assess students’ vocabulary prior knowledge before the students in the experimental group was taught by using word chain game. Meanwhile, post-test was used to measure whether the use of word chain game can increase students’ vocabulary mastery or not</w:t>
      </w:r>
      <w:r w:rsidRPr="00E21B94">
        <w:rPr>
          <w:sz w:val="24"/>
          <w:szCs w:val="24"/>
        </w:rPr>
        <w:t xml:space="preserve">. </w:t>
      </w:r>
      <w:r>
        <w:rPr>
          <w:rFonts w:ascii="Times New Roman" w:hAnsi="Times New Roman"/>
          <w:sz w:val="24"/>
          <w:szCs w:val="24"/>
          <w:lang w:val="id-ID"/>
        </w:rPr>
        <w:t>Types of tests given were</w:t>
      </w:r>
      <w:r w:rsidRPr="00E21B94">
        <w:rPr>
          <w:rFonts w:ascii="Times New Roman" w:hAnsi="Times New Roman"/>
          <w:sz w:val="24"/>
          <w:szCs w:val="24"/>
        </w:rPr>
        <w:t xml:space="preserve"> multiple choice, matching, and completing word. Each test has ten items. It has one score of each correct answer</w:t>
      </w:r>
      <w:r w:rsidRPr="00E21B94">
        <w:rPr>
          <w:rFonts w:ascii="Times New Roman" w:hAnsi="Times New Roman"/>
          <w:sz w:val="24"/>
          <w:szCs w:val="24"/>
          <w:lang w:val="id-ID"/>
        </w:rPr>
        <w:t>.</w:t>
      </w:r>
    </w:p>
    <w:p w:rsidR="00910AE2" w:rsidRPr="005960FD" w:rsidRDefault="002264DD" w:rsidP="001121D7">
      <w:pPr>
        <w:spacing w:after="0" w:line="360" w:lineRule="auto"/>
        <w:ind w:firstLine="567"/>
        <w:jc w:val="both"/>
        <w:rPr>
          <w:rFonts w:ascii="Times New Roman" w:hAnsi="Times New Roman"/>
          <w:sz w:val="24"/>
          <w:szCs w:val="24"/>
        </w:rPr>
      </w:pPr>
      <w:r w:rsidRPr="00E21B94">
        <w:rPr>
          <w:rFonts w:ascii="Times New Roman" w:hAnsi="Times New Roman"/>
          <w:sz w:val="24"/>
          <w:szCs w:val="24"/>
        </w:rPr>
        <w:t xml:space="preserve">The treatment was </w:t>
      </w:r>
      <w:r>
        <w:rPr>
          <w:rFonts w:ascii="Times New Roman" w:hAnsi="Times New Roman"/>
          <w:sz w:val="24"/>
          <w:szCs w:val="24"/>
        </w:rPr>
        <w:t>conducted</w:t>
      </w:r>
      <w:r w:rsidRPr="00E21B94">
        <w:rPr>
          <w:rFonts w:ascii="Times New Roman" w:hAnsi="Times New Roman"/>
          <w:sz w:val="24"/>
          <w:szCs w:val="24"/>
        </w:rPr>
        <w:t xml:space="preserve"> after giving the pre-test to the students. The researcher applied word chain game as a technique in the treatment </w:t>
      </w:r>
      <w:r>
        <w:rPr>
          <w:rFonts w:ascii="Times New Roman" w:hAnsi="Times New Roman"/>
          <w:sz w:val="24"/>
          <w:szCs w:val="24"/>
        </w:rPr>
        <w:t>to</w:t>
      </w:r>
      <w:r w:rsidRPr="00E21B94">
        <w:rPr>
          <w:rFonts w:ascii="Times New Roman" w:hAnsi="Times New Roman"/>
          <w:sz w:val="24"/>
          <w:szCs w:val="24"/>
        </w:rPr>
        <w:t xml:space="preserve"> the students of experimental group</w:t>
      </w:r>
      <w:r w:rsidR="00810966">
        <w:rPr>
          <w:rFonts w:ascii="Times New Roman" w:hAnsi="Times New Roman"/>
          <w:sz w:val="24"/>
          <w:szCs w:val="24"/>
        </w:rPr>
        <w:t>.</w:t>
      </w:r>
      <w:r w:rsidRPr="00E21B94">
        <w:rPr>
          <w:rFonts w:ascii="Times New Roman" w:hAnsi="Times New Roman"/>
          <w:sz w:val="24"/>
          <w:szCs w:val="24"/>
        </w:rPr>
        <w:t>There were eight meetings to both groups</w:t>
      </w:r>
      <w:r w:rsidRPr="00E21B94">
        <w:rPr>
          <w:rFonts w:ascii="Times New Roman" w:hAnsi="Times New Roman"/>
          <w:sz w:val="24"/>
          <w:szCs w:val="24"/>
          <w:lang w:val="id-ID"/>
        </w:rPr>
        <w:t xml:space="preserve"> which had same topics.</w:t>
      </w:r>
      <w:r w:rsidR="005960FD">
        <w:rPr>
          <w:rFonts w:ascii="Times New Roman" w:hAnsi="Times New Roman"/>
          <w:sz w:val="24"/>
          <w:szCs w:val="24"/>
        </w:rPr>
        <w:t xml:space="preserve"> After teaching vocabulary, at the end, the researcher asked students to make some group and play word chain game to recall what they had already learnt. This game is designed for English young learner to build and enchance their vocabulary in which a first student begins the game by mentioning any word</w:t>
      </w:r>
      <w:r w:rsidR="00127929">
        <w:rPr>
          <w:rFonts w:ascii="Times New Roman" w:hAnsi="Times New Roman"/>
          <w:sz w:val="24"/>
          <w:szCs w:val="24"/>
        </w:rPr>
        <w:t>he or she knows. The last letter of previous word becomes a first letter to the next student.</w:t>
      </w:r>
    </w:p>
    <w:p w:rsidR="002264DD" w:rsidRPr="00E21B94" w:rsidRDefault="002264DD" w:rsidP="00910AE2">
      <w:pPr>
        <w:spacing w:before="240" w:line="360" w:lineRule="auto"/>
        <w:jc w:val="both"/>
        <w:rPr>
          <w:rFonts w:ascii="Times New Roman" w:hAnsi="Times New Roman"/>
          <w:b/>
          <w:color w:val="000000"/>
          <w:sz w:val="24"/>
          <w:szCs w:val="24"/>
        </w:rPr>
      </w:pPr>
      <w:r w:rsidRPr="00E21B94">
        <w:rPr>
          <w:rFonts w:ascii="Times New Roman" w:hAnsi="Times New Roman"/>
          <w:b/>
          <w:color w:val="000000"/>
          <w:sz w:val="24"/>
          <w:szCs w:val="24"/>
        </w:rPr>
        <w:t>FINDINGS</w:t>
      </w:r>
    </w:p>
    <w:p w:rsidR="002264DD" w:rsidRPr="00E21B94" w:rsidRDefault="002264DD" w:rsidP="001121D7">
      <w:pPr>
        <w:spacing w:after="0" w:line="360" w:lineRule="auto"/>
        <w:ind w:firstLine="567"/>
        <w:jc w:val="both"/>
        <w:rPr>
          <w:rFonts w:ascii="Times New Roman" w:hAnsi="Times New Roman"/>
          <w:sz w:val="24"/>
          <w:szCs w:val="24"/>
          <w:lang w:val="id-ID"/>
        </w:rPr>
      </w:pPr>
      <w:r>
        <w:rPr>
          <w:rFonts w:ascii="Times New Roman" w:hAnsi="Times New Roman"/>
          <w:sz w:val="24"/>
          <w:szCs w:val="24"/>
        </w:rPr>
        <w:t xml:space="preserve">In this current study, the researcher collected the data by using test. The result of pre-test and post-test is the instrument to prove the technique is effective or not. </w:t>
      </w:r>
      <w:r w:rsidRPr="00E21B94">
        <w:rPr>
          <w:rFonts w:ascii="Times New Roman" w:hAnsi="Times New Roman"/>
          <w:sz w:val="24"/>
          <w:szCs w:val="24"/>
        </w:rPr>
        <w:t xml:space="preserve">The researcher </w:t>
      </w:r>
      <w:r w:rsidRPr="00E21B94">
        <w:rPr>
          <w:rFonts w:ascii="Times New Roman" w:hAnsi="Times New Roman"/>
          <w:sz w:val="24"/>
          <w:szCs w:val="24"/>
          <w:lang w:val="id-ID"/>
        </w:rPr>
        <w:t>tested</w:t>
      </w:r>
      <w:r w:rsidRPr="00E21B94">
        <w:rPr>
          <w:rFonts w:ascii="Times New Roman" w:hAnsi="Times New Roman"/>
          <w:sz w:val="24"/>
          <w:szCs w:val="24"/>
        </w:rPr>
        <w:t xml:space="preserve"> the students in experimental group before and after the treatment</w:t>
      </w:r>
      <w:r w:rsidR="00127929">
        <w:rPr>
          <w:rFonts w:ascii="Times New Roman" w:hAnsi="Times New Roman"/>
          <w:sz w:val="24"/>
          <w:szCs w:val="24"/>
        </w:rPr>
        <w:t xml:space="preserve">. </w:t>
      </w:r>
    </w:p>
    <w:p w:rsidR="00A175E8" w:rsidRDefault="002264DD" w:rsidP="001121D7">
      <w:pPr>
        <w:spacing w:line="360" w:lineRule="auto"/>
        <w:ind w:firstLine="567"/>
        <w:jc w:val="both"/>
        <w:rPr>
          <w:rFonts w:ascii="Times New Roman" w:hAnsi="Times New Roman"/>
          <w:sz w:val="24"/>
          <w:szCs w:val="24"/>
        </w:rPr>
      </w:pPr>
      <w:r w:rsidRPr="00502B08">
        <w:rPr>
          <w:rFonts w:ascii="Times New Roman" w:hAnsi="Times New Roman"/>
          <w:sz w:val="24"/>
          <w:szCs w:val="24"/>
        </w:rPr>
        <w:t xml:space="preserve">The researcher gave the pre-test to the students in order </w:t>
      </w:r>
      <w:r w:rsidRPr="00502B08">
        <w:rPr>
          <w:rFonts w:ascii="Times New Roman" w:hAnsi="Times New Roman"/>
          <w:color w:val="000000"/>
          <w:sz w:val="24"/>
          <w:szCs w:val="24"/>
        </w:rPr>
        <w:t>to assess students’ vocabulary prior knowledge before she did the treatment.</w:t>
      </w:r>
      <w:r w:rsidRPr="00502B08">
        <w:rPr>
          <w:rFonts w:ascii="Times New Roman" w:hAnsi="Times New Roman"/>
          <w:sz w:val="24"/>
          <w:szCs w:val="24"/>
        </w:rPr>
        <w:t xml:space="preserve"> The researcher also gave the pre-test to the control group to compare their knowledge.It consisted of multiple choice, matching, and completing word. Each test has ten items. It has one score of each correct answer. The content of test vocabulary for the seventh grade students that con</w:t>
      </w:r>
      <w:r w:rsidR="00127929">
        <w:rPr>
          <w:rFonts w:ascii="Times New Roman" w:hAnsi="Times New Roman"/>
          <w:sz w:val="24"/>
          <w:szCs w:val="24"/>
        </w:rPr>
        <w:t>tains noun, verb, and adjective.</w:t>
      </w:r>
      <w:r w:rsidRPr="00502B08">
        <w:rPr>
          <w:rFonts w:ascii="Times New Roman" w:hAnsi="Times New Roman"/>
          <w:sz w:val="24"/>
          <w:szCs w:val="24"/>
        </w:rPr>
        <w:t>After finding out the scores of groups, the researcher calculated the individual score</w:t>
      </w:r>
      <w:r w:rsidRPr="00502B08">
        <w:rPr>
          <w:rFonts w:ascii="Times New Roman" w:hAnsi="Times New Roman"/>
          <w:sz w:val="24"/>
          <w:szCs w:val="24"/>
          <w:lang w:val="id-ID"/>
        </w:rPr>
        <w:t>.</w:t>
      </w:r>
      <w:r w:rsidR="000809DE">
        <w:rPr>
          <w:rFonts w:ascii="Times New Roman" w:hAnsi="Times New Roman"/>
          <w:sz w:val="24"/>
          <w:szCs w:val="24"/>
        </w:rPr>
        <w:t>The result of pre-test was presented in the table</w:t>
      </w:r>
      <w:r w:rsidR="007C25B4">
        <w:rPr>
          <w:rFonts w:ascii="Times New Roman" w:hAnsi="Times New Roman"/>
          <w:sz w:val="24"/>
          <w:szCs w:val="24"/>
        </w:rPr>
        <w:t xml:space="preserve"> 2</w:t>
      </w:r>
      <w:r w:rsidR="000809DE">
        <w:rPr>
          <w:rFonts w:ascii="Times New Roman" w:hAnsi="Times New Roman"/>
          <w:sz w:val="24"/>
          <w:szCs w:val="24"/>
        </w:rPr>
        <w:t>:</w:t>
      </w:r>
    </w:p>
    <w:p w:rsidR="000809DE" w:rsidRDefault="000809DE" w:rsidP="000809DE">
      <w:pPr>
        <w:spacing w:line="240" w:lineRule="auto"/>
        <w:jc w:val="center"/>
        <w:rPr>
          <w:rFonts w:ascii="Times New Roman" w:hAnsi="Times New Roman"/>
          <w:sz w:val="24"/>
          <w:szCs w:val="24"/>
        </w:rPr>
      </w:pPr>
      <w:r>
        <w:rPr>
          <w:rFonts w:ascii="Times New Roman" w:hAnsi="Times New Roman"/>
          <w:b/>
          <w:sz w:val="24"/>
          <w:szCs w:val="24"/>
        </w:rPr>
        <w:lastRenderedPageBreak/>
        <w:t>Table 2.</w:t>
      </w:r>
      <w:r>
        <w:rPr>
          <w:rFonts w:ascii="Times New Roman" w:hAnsi="Times New Roman"/>
          <w:sz w:val="24"/>
          <w:szCs w:val="24"/>
        </w:rPr>
        <w:t xml:space="preserve">The Result of Pre-test </w:t>
      </w:r>
    </w:p>
    <w:tbl>
      <w:tblPr>
        <w:tblW w:w="7040" w:type="dxa"/>
        <w:jc w:val="center"/>
        <w:tblInd w:w="-663" w:type="dxa"/>
        <w:tblLook w:val="04A0"/>
      </w:tblPr>
      <w:tblGrid>
        <w:gridCol w:w="512"/>
        <w:gridCol w:w="883"/>
        <w:gridCol w:w="1277"/>
        <w:gridCol w:w="1285"/>
        <w:gridCol w:w="1350"/>
        <w:gridCol w:w="763"/>
        <w:gridCol w:w="970"/>
      </w:tblGrid>
      <w:tr w:rsidR="000809DE" w:rsidRPr="00416E08" w:rsidTr="000045BA">
        <w:trPr>
          <w:trHeight w:val="268"/>
          <w:jc w:val="center"/>
        </w:trPr>
        <w:tc>
          <w:tcPr>
            <w:tcW w:w="512" w:type="dxa"/>
            <w:vMerge w:val="restart"/>
            <w:tcBorders>
              <w:top w:val="single" w:sz="8" w:space="0" w:color="000000"/>
            </w:tcBorders>
            <w:shd w:val="clear" w:color="auto" w:fill="auto"/>
            <w:vAlign w:val="bottom"/>
            <w:hideMark/>
          </w:tcPr>
          <w:p w:rsidR="000809DE" w:rsidRPr="00416E08" w:rsidRDefault="000809DE" w:rsidP="000045BA">
            <w:pPr>
              <w:spacing w:after="0" w:line="240" w:lineRule="auto"/>
              <w:jc w:val="center"/>
              <w:rPr>
                <w:rFonts w:ascii="Times New Roman" w:hAnsi="Times New Roman"/>
                <w:color w:val="000000"/>
                <w:sz w:val="24"/>
                <w:szCs w:val="24"/>
              </w:rPr>
            </w:pPr>
            <w:r w:rsidRPr="00416E08">
              <w:rPr>
                <w:rFonts w:ascii="Times New Roman" w:hAnsi="Times New Roman"/>
                <w:color w:val="000000"/>
                <w:sz w:val="24"/>
                <w:szCs w:val="24"/>
                <w:lang w:eastAsia="id-ID"/>
              </w:rPr>
              <w:t>No</w:t>
            </w:r>
          </w:p>
        </w:tc>
        <w:tc>
          <w:tcPr>
            <w:tcW w:w="883" w:type="dxa"/>
            <w:vMerge w:val="restart"/>
            <w:tcBorders>
              <w:top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lang w:eastAsia="id-ID"/>
              </w:rPr>
              <w:t>Initials</w:t>
            </w:r>
          </w:p>
        </w:tc>
        <w:tc>
          <w:tcPr>
            <w:tcW w:w="3912" w:type="dxa"/>
            <w:gridSpan w:val="3"/>
            <w:tcBorders>
              <w:top w:val="single" w:sz="8" w:space="0" w:color="000000"/>
              <w:bottom w:val="single" w:sz="4" w:space="0" w:color="auto"/>
            </w:tcBorders>
            <w:vAlign w:val="bottom"/>
          </w:tcPr>
          <w:p w:rsidR="000809DE" w:rsidRPr="00416E08" w:rsidRDefault="000809DE" w:rsidP="000045BA">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Kind of Test</w:t>
            </w:r>
          </w:p>
        </w:tc>
        <w:tc>
          <w:tcPr>
            <w:tcW w:w="763" w:type="dxa"/>
            <w:vMerge w:val="restart"/>
            <w:tcBorders>
              <w:top w:val="single" w:sz="8" w:space="0" w:color="000000"/>
            </w:tcBorders>
            <w:vAlign w:val="bottom"/>
          </w:tcPr>
          <w:p w:rsidR="000809DE" w:rsidRPr="00416E08" w:rsidRDefault="000809DE" w:rsidP="000045BA">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Total Score</w:t>
            </w:r>
          </w:p>
        </w:tc>
        <w:tc>
          <w:tcPr>
            <w:tcW w:w="970" w:type="dxa"/>
            <w:vMerge w:val="restart"/>
            <w:tcBorders>
              <w:top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lang w:eastAsia="id-ID"/>
              </w:rPr>
              <w:t xml:space="preserve">Pre test </w:t>
            </w:r>
          </w:p>
        </w:tc>
      </w:tr>
      <w:tr w:rsidR="000809DE" w:rsidRPr="00416E08" w:rsidTr="000045BA">
        <w:trPr>
          <w:trHeight w:val="268"/>
          <w:jc w:val="center"/>
        </w:trPr>
        <w:tc>
          <w:tcPr>
            <w:tcW w:w="512" w:type="dxa"/>
            <w:vMerge/>
            <w:tcBorders>
              <w:bottom w:val="single" w:sz="8" w:space="0" w:color="000000"/>
            </w:tcBorders>
            <w:shd w:val="clear" w:color="auto" w:fill="auto"/>
            <w:vAlign w:val="bottom"/>
            <w:hideMark/>
          </w:tcPr>
          <w:p w:rsidR="000809DE" w:rsidRPr="00416E08" w:rsidRDefault="000809DE" w:rsidP="000045BA">
            <w:pPr>
              <w:spacing w:after="0" w:line="240" w:lineRule="auto"/>
              <w:jc w:val="center"/>
              <w:rPr>
                <w:rFonts w:ascii="Times New Roman" w:hAnsi="Times New Roman"/>
                <w:color w:val="000000"/>
                <w:sz w:val="24"/>
                <w:szCs w:val="24"/>
                <w:lang w:eastAsia="id-ID"/>
              </w:rPr>
            </w:pPr>
          </w:p>
        </w:tc>
        <w:tc>
          <w:tcPr>
            <w:tcW w:w="883" w:type="dxa"/>
            <w:vMerge/>
            <w:tcBorders>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lang w:eastAsia="id-ID"/>
              </w:rPr>
            </w:pPr>
          </w:p>
        </w:tc>
        <w:tc>
          <w:tcPr>
            <w:tcW w:w="1277" w:type="dxa"/>
            <w:tcBorders>
              <w:top w:val="single" w:sz="4" w:space="0" w:color="auto"/>
              <w:bottom w:val="single" w:sz="8" w:space="0" w:color="000000"/>
            </w:tcBorders>
            <w:vAlign w:val="bottom"/>
          </w:tcPr>
          <w:p w:rsidR="000809DE" w:rsidRPr="00416E08" w:rsidRDefault="000809DE" w:rsidP="000045BA">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Multiple Choice</w:t>
            </w:r>
          </w:p>
        </w:tc>
        <w:tc>
          <w:tcPr>
            <w:tcW w:w="1285" w:type="dxa"/>
            <w:tcBorders>
              <w:top w:val="single" w:sz="4" w:space="0" w:color="auto"/>
              <w:bottom w:val="single" w:sz="8" w:space="0" w:color="000000"/>
            </w:tcBorders>
            <w:vAlign w:val="bottom"/>
          </w:tcPr>
          <w:p w:rsidR="000809DE" w:rsidRPr="00416E08" w:rsidRDefault="000809DE" w:rsidP="000045BA">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Matching</w:t>
            </w:r>
          </w:p>
        </w:tc>
        <w:tc>
          <w:tcPr>
            <w:tcW w:w="1350" w:type="dxa"/>
            <w:tcBorders>
              <w:bottom w:val="single" w:sz="8" w:space="0" w:color="000000"/>
            </w:tcBorders>
            <w:vAlign w:val="bottom"/>
          </w:tcPr>
          <w:p w:rsidR="000809DE" w:rsidRPr="00416E08" w:rsidRDefault="000809DE" w:rsidP="000045BA">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Completing</w:t>
            </w:r>
          </w:p>
        </w:tc>
        <w:tc>
          <w:tcPr>
            <w:tcW w:w="763" w:type="dxa"/>
            <w:vMerge/>
            <w:tcBorders>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lang w:eastAsia="id-ID"/>
              </w:rPr>
            </w:pPr>
          </w:p>
        </w:tc>
        <w:tc>
          <w:tcPr>
            <w:tcW w:w="970" w:type="dxa"/>
            <w:vMerge/>
            <w:tcBorders>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lang w:eastAsia="id-ID"/>
              </w:rPr>
            </w:pP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AA</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9</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AL</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6</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F</w:t>
            </w:r>
            <w:r>
              <w:rPr>
                <w:rFonts w:ascii="Times New Roman" w:hAnsi="Times New Roman"/>
                <w:color w:val="000000"/>
                <w:sz w:val="24"/>
                <w:szCs w:val="24"/>
              </w:rPr>
              <w:t>ER</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11</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36</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FA</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8</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26</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5</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FI</w:t>
            </w:r>
            <w:r>
              <w:rPr>
                <w:rFonts w:ascii="Times New Roman" w:hAnsi="Times New Roman"/>
                <w:color w:val="000000"/>
                <w:sz w:val="24"/>
                <w:szCs w:val="24"/>
              </w:rPr>
              <w:t>D</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6</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HA</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7</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23</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7</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IM</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9</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8</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LA</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10</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33</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9</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LI</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20</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66</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10</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MO</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9</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11</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MR</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11</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36</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12</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NF</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12</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13</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RI</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8</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26</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14</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RL</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6</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15</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SA</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8</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26</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16</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S</w:t>
            </w:r>
            <w:r>
              <w:rPr>
                <w:rFonts w:ascii="Times New Roman" w:hAnsi="Times New Roman"/>
                <w:color w:val="000000"/>
                <w:sz w:val="24"/>
                <w:szCs w:val="24"/>
              </w:rPr>
              <w:t>K</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13</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43</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17</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S</w:t>
            </w:r>
            <w:r>
              <w:rPr>
                <w:rFonts w:ascii="Times New Roman" w:hAnsi="Times New Roman"/>
                <w:color w:val="000000"/>
                <w:sz w:val="24"/>
                <w:szCs w:val="24"/>
              </w:rPr>
              <w:t>I</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6</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18</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SI</w:t>
            </w:r>
            <w:r>
              <w:rPr>
                <w:rFonts w:ascii="Times New Roman" w:hAnsi="Times New Roman"/>
                <w:color w:val="000000"/>
                <w:sz w:val="24"/>
                <w:szCs w:val="24"/>
              </w:rPr>
              <w:t>S</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9</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19</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SR</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10</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33</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T</w:t>
            </w:r>
            <w:r>
              <w:rPr>
                <w:rFonts w:ascii="Times New Roman" w:hAnsi="Times New Roman"/>
                <w:color w:val="000000"/>
                <w:sz w:val="24"/>
                <w:szCs w:val="24"/>
              </w:rPr>
              <w:t>I</w:t>
            </w:r>
            <w:r w:rsidRPr="00416E08">
              <w:rPr>
                <w:rFonts w:ascii="Times New Roman" w:hAnsi="Times New Roman"/>
                <w:color w:val="000000"/>
                <w:sz w:val="24"/>
                <w:szCs w:val="24"/>
              </w:rPr>
              <w:t>A</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8</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26</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21</w:t>
            </w: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ZA</w:t>
            </w:r>
          </w:p>
        </w:tc>
        <w:tc>
          <w:tcPr>
            <w:tcW w:w="1277"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285"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350" w:type="dxa"/>
            <w:tcBorders>
              <w:top w:val="single" w:sz="8" w:space="0" w:color="000000"/>
              <w:bottom w:val="single" w:sz="8" w:space="0" w:color="000000"/>
            </w:tcBorders>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763" w:type="dxa"/>
            <w:tcBorders>
              <w:top w:val="single" w:sz="8" w:space="0" w:color="000000"/>
              <w:bottom w:val="single" w:sz="8" w:space="0" w:color="000000"/>
            </w:tcBorders>
            <w:vAlign w:val="bottom"/>
          </w:tcPr>
          <w:p w:rsidR="000809DE" w:rsidRPr="00DB3CD4" w:rsidRDefault="000809DE" w:rsidP="000045BA">
            <w:pPr>
              <w:spacing w:after="0" w:line="240" w:lineRule="auto"/>
              <w:rPr>
                <w:rFonts w:ascii="Times New Roman" w:hAnsi="Times New Roman"/>
                <w:color w:val="000000"/>
                <w:sz w:val="24"/>
                <w:szCs w:val="24"/>
              </w:rPr>
            </w:pPr>
            <w:r w:rsidRPr="00DB3CD4">
              <w:rPr>
                <w:rFonts w:ascii="Times New Roman" w:hAnsi="Times New Roman"/>
                <w:color w:val="000000"/>
                <w:sz w:val="24"/>
                <w:szCs w:val="24"/>
              </w:rPr>
              <w:t>9</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r>
      <w:tr w:rsidR="000809DE" w:rsidRPr="00416E08" w:rsidTr="000045BA">
        <w:trPr>
          <w:trHeight w:val="197"/>
          <w:jc w:val="center"/>
        </w:trPr>
        <w:tc>
          <w:tcPr>
            <w:tcW w:w="512"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p>
        </w:tc>
        <w:tc>
          <w:tcPr>
            <w:tcW w:w="883"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Total</w:t>
            </w:r>
          </w:p>
        </w:tc>
        <w:tc>
          <w:tcPr>
            <w:tcW w:w="1277" w:type="dxa"/>
            <w:tcBorders>
              <w:top w:val="single" w:sz="8" w:space="0" w:color="000000"/>
              <w:bottom w:val="single" w:sz="8" w:space="0" w:color="000000"/>
            </w:tcBorders>
          </w:tcPr>
          <w:p w:rsidR="000809DE"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89</w:t>
            </w:r>
          </w:p>
        </w:tc>
        <w:tc>
          <w:tcPr>
            <w:tcW w:w="1285" w:type="dxa"/>
            <w:tcBorders>
              <w:top w:val="single" w:sz="8" w:space="0" w:color="000000"/>
              <w:bottom w:val="single" w:sz="8" w:space="0" w:color="000000"/>
            </w:tcBorders>
          </w:tcPr>
          <w:p w:rsidR="000809DE"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68</w:t>
            </w:r>
          </w:p>
        </w:tc>
        <w:tc>
          <w:tcPr>
            <w:tcW w:w="1350" w:type="dxa"/>
            <w:tcBorders>
              <w:top w:val="single" w:sz="8" w:space="0" w:color="000000"/>
              <w:bottom w:val="single" w:sz="8" w:space="0" w:color="000000"/>
            </w:tcBorders>
          </w:tcPr>
          <w:p w:rsidR="000809DE"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38</w:t>
            </w:r>
          </w:p>
        </w:tc>
        <w:tc>
          <w:tcPr>
            <w:tcW w:w="763" w:type="dxa"/>
            <w:tcBorders>
              <w:top w:val="single" w:sz="8" w:space="0" w:color="000000"/>
              <w:bottom w:val="single" w:sz="8" w:space="0" w:color="000000"/>
            </w:tcBorders>
          </w:tcPr>
          <w:p w:rsidR="000809DE"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195</w:t>
            </w:r>
          </w:p>
        </w:tc>
        <w:tc>
          <w:tcPr>
            <w:tcW w:w="970" w:type="dxa"/>
            <w:tcBorders>
              <w:top w:val="single" w:sz="8" w:space="0" w:color="000000"/>
              <w:bottom w:val="single" w:sz="8" w:space="0" w:color="000000"/>
            </w:tcBorders>
            <w:shd w:val="clear" w:color="auto" w:fill="auto"/>
            <w:vAlign w:val="bottom"/>
            <w:hideMark/>
          </w:tcPr>
          <w:p w:rsidR="000809DE" w:rsidRPr="00416E08" w:rsidRDefault="000809DE" w:rsidP="000045BA">
            <w:pPr>
              <w:spacing w:after="0" w:line="240" w:lineRule="auto"/>
              <w:rPr>
                <w:rFonts w:ascii="Times New Roman" w:hAnsi="Times New Roman"/>
                <w:color w:val="000000"/>
                <w:sz w:val="24"/>
                <w:szCs w:val="24"/>
              </w:rPr>
            </w:pPr>
            <w:r>
              <w:rPr>
                <w:rFonts w:ascii="Times New Roman" w:hAnsi="Times New Roman"/>
                <w:color w:val="000000"/>
                <w:sz w:val="24"/>
                <w:szCs w:val="24"/>
              </w:rPr>
              <w:t>644</w:t>
            </w:r>
          </w:p>
        </w:tc>
      </w:tr>
    </w:tbl>
    <w:p w:rsidR="000809DE" w:rsidRDefault="000809DE" w:rsidP="000809DE">
      <w:pPr>
        <w:spacing w:line="240" w:lineRule="auto"/>
        <w:jc w:val="center"/>
        <w:rPr>
          <w:rFonts w:ascii="Times New Roman" w:hAnsi="Times New Roman"/>
          <w:sz w:val="24"/>
          <w:szCs w:val="24"/>
        </w:rPr>
      </w:pPr>
    </w:p>
    <w:p w:rsidR="000809DE" w:rsidRDefault="000809DE" w:rsidP="001121D7">
      <w:pPr>
        <w:spacing w:after="0" w:line="360" w:lineRule="auto"/>
        <w:ind w:firstLine="567"/>
        <w:jc w:val="both"/>
        <w:rPr>
          <w:rFonts w:ascii="Times New Roman" w:hAnsi="Times New Roman"/>
          <w:sz w:val="24"/>
          <w:szCs w:val="24"/>
        </w:rPr>
      </w:pPr>
      <w:r>
        <w:rPr>
          <w:rFonts w:ascii="Times New Roman" w:hAnsi="Times New Roman"/>
          <w:sz w:val="24"/>
          <w:szCs w:val="24"/>
        </w:rPr>
        <w:t xml:space="preserve">Based on the table above, the highest score </w:t>
      </w:r>
      <w:r w:rsidR="00294C35">
        <w:rPr>
          <w:rFonts w:ascii="Times New Roman" w:hAnsi="Times New Roman"/>
          <w:sz w:val="24"/>
          <w:szCs w:val="24"/>
        </w:rPr>
        <w:t xml:space="preserve">is </w:t>
      </w:r>
      <w:r>
        <w:rPr>
          <w:rFonts w:ascii="Times New Roman" w:hAnsi="Times New Roman"/>
          <w:sz w:val="24"/>
          <w:szCs w:val="24"/>
        </w:rPr>
        <w:t xml:space="preserve">66 and the lowest score is 20. </w:t>
      </w:r>
      <w:r w:rsidR="001E2B9E">
        <w:rPr>
          <w:rFonts w:ascii="Times New Roman" w:hAnsi="Times New Roman"/>
          <w:sz w:val="24"/>
          <w:szCs w:val="24"/>
        </w:rPr>
        <w:t xml:space="preserve">It means that they had lack of vocabulary. The prove is many students were failed </w:t>
      </w:r>
      <w:r w:rsidR="009805AC">
        <w:rPr>
          <w:rFonts w:ascii="Times New Roman" w:hAnsi="Times New Roman"/>
          <w:sz w:val="24"/>
          <w:szCs w:val="24"/>
        </w:rPr>
        <w:t xml:space="preserve">especially in matching and completing word. </w:t>
      </w:r>
      <w:r w:rsidR="00DB5F13">
        <w:rPr>
          <w:rFonts w:ascii="Times New Roman" w:hAnsi="Times New Roman"/>
          <w:sz w:val="24"/>
          <w:szCs w:val="24"/>
        </w:rPr>
        <w:t xml:space="preserve">The researcher found that the students who had correct answer in completing word is only 21%. In matching word, there is only 33% who can answer. In multiple choice, the students who had correct answer is </w:t>
      </w:r>
      <w:r w:rsidR="00F134F0">
        <w:rPr>
          <w:rFonts w:ascii="Times New Roman" w:hAnsi="Times New Roman"/>
          <w:sz w:val="24"/>
          <w:szCs w:val="24"/>
        </w:rPr>
        <w:t>43%.</w:t>
      </w:r>
      <w:r w:rsidR="001E2B9E">
        <w:rPr>
          <w:rFonts w:ascii="Times New Roman" w:hAnsi="Times New Roman"/>
          <w:sz w:val="24"/>
          <w:szCs w:val="24"/>
        </w:rPr>
        <w:t xml:space="preserve">After getting the total score of the students, the researcher counted the students’ mean score of the pre-test from the experimental group. The result </w:t>
      </w:r>
      <w:r w:rsidR="009805AC">
        <w:rPr>
          <w:rFonts w:ascii="Times New Roman" w:hAnsi="Times New Roman"/>
          <w:sz w:val="24"/>
          <w:szCs w:val="24"/>
        </w:rPr>
        <w:t>o</w:t>
      </w:r>
      <w:r w:rsidR="001E2B9E">
        <w:rPr>
          <w:rFonts w:ascii="Times New Roman" w:hAnsi="Times New Roman"/>
          <w:sz w:val="24"/>
          <w:szCs w:val="24"/>
        </w:rPr>
        <w:t>f pre-test is 30.6.</w:t>
      </w:r>
    </w:p>
    <w:p w:rsidR="001B2C6D" w:rsidRDefault="002264DD" w:rsidP="009022C6">
      <w:pPr>
        <w:spacing w:after="0" w:line="360" w:lineRule="auto"/>
        <w:ind w:firstLine="567"/>
        <w:jc w:val="both"/>
        <w:rPr>
          <w:rFonts w:ascii="Times New Roman" w:hAnsi="Times New Roman"/>
          <w:sz w:val="24"/>
          <w:szCs w:val="24"/>
        </w:rPr>
      </w:pPr>
      <w:r w:rsidRPr="008C1B6B">
        <w:rPr>
          <w:rFonts w:ascii="Times New Roman" w:hAnsi="Times New Roman"/>
          <w:sz w:val="24"/>
          <w:szCs w:val="24"/>
        </w:rPr>
        <w:t xml:space="preserve">The treatment was </w:t>
      </w:r>
      <w:r>
        <w:rPr>
          <w:rFonts w:ascii="Times New Roman" w:hAnsi="Times New Roman"/>
          <w:sz w:val="24"/>
          <w:szCs w:val="24"/>
        </w:rPr>
        <w:t>conducted</w:t>
      </w:r>
      <w:r w:rsidRPr="008C1B6B">
        <w:rPr>
          <w:rFonts w:ascii="Times New Roman" w:hAnsi="Times New Roman"/>
          <w:sz w:val="24"/>
          <w:szCs w:val="24"/>
        </w:rPr>
        <w:t xml:space="preserve"> after giving the pre-test to the students. The researcher applied word chain game as a technique in the treatment for the students of experimental group. </w:t>
      </w:r>
      <w:r w:rsidR="00A175E8">
        <w:rPr>
          <w:rFonts w:ascii="Times New Roman" w:hAnsi="Times New Roman"/>
          <w:sz w:val="24"/>
          <w:szCs w:val="24"/>
        </w:rPr>
        <w:t xml:space="preserve">There were eight meetings to teach vocabulary mastery. Each meeting was focused on one part of speech such as noun and the next meeting was verb. Each meeting has different topic which is suitable </w:t>
      </w:r>
      <w:r w:rsidR="00DB5F13">
        <w:rPr>
          <w:rFonts w:ascii="Times New Roman" w:hAnsi="Times New Roman"/>
          <w:sz w:val="24"/>
          <w:szCs w:val="24"/>
        </w:rPr>
        <w:t>for</w:t>
      </w:r>
      <w:r w:rsidR="00A175E8">
        <w:rPr>
          <w:rFonts w:ascii="Times New Roman" w:hAnsi="Times New Roman"/>
          <w:sz w:val="24"/>
          <w:szCs w:val="24"/>
        </w:rPr>
        <w:t xml:space="preserve"> students’ textbook, for example; things, jobs, public places, and so on.</w:t>
      </w:r>
      <w:r w:rsidR="00EA2314">
        <w:rPr>
          <w:rFonts w:ascii="Times New Roman" w:hAnsi="Times New Roman"/>
          <w:sz w:val="24"/>
          <w:szCs w:val="24"/>
        </w:rPr>
        <w:t xml:space="preserve">The result of </w:t>
      </w:r>
      <w:r w:rsidR="00F134F0">
        <w:rPr>
          <w:rFonts w:ascii="Times New Roman" w:hAnsi="Times New Roman"/>
          <w:sz w:val="24"/>
          <w:szCs w:val="24"/>
        </w:rPr>
        <w:t>post-</w:t>
      </w:r>
      <w:r w:rsidR="001B2C6D">
        <w:rPr>
          <w:rFonts w:ascii="Times New Roman" w:hAnsi="Times New Roman"/>
          <w:sz w:val="24"/>
          <w:szCs w:val="24"/>
        </w:rPr>
        <w:t>test</w:t>
      </w:r>
      <w:r w:rsidR="00EA2314">
        <w:rPr>
          <w:rFonts w:ascii="Times New Roman" w:hAnsi="Times New Roman"/>
          <w:sz w:val="24"/>
          <w:szCs w:val="24"/>
        </w:rPr>
        <w:t xml:space="preserve"> was presented in the following table:</w:t>
      </w:r>
    </w:p>
    <w:p w:rsidR="00F134F0" w:rsidRDefault="00F134F0" w:rsidP="00F134F0">
      <w:pPr>
        <w:spacing w:line="240" w:lineRule="auto"/>
        <w:jc w:val="center"/>
        <w:rPr>
          <w:rFonts w:ascii="Times New Roman" w:hAnsi="Times New Roman"/>
          <w:sz w:val="24"/>
          <w:szCs w:val="24"/>
        </w:rPr>
      </w:pPr>
      <w:r>
        <w:rPr>
          <w:rFonts w:ascii="Times New Roman" w:hAnsi="Times New Roman"/>
          <w:b/>
          <w:sz w:val="24"/>
          <w:szCs w:val="24"/>
        </w:rPr>
        <w:lastRenderedPageBreak/>
        <w:t>Table 3.</w:t>
      </w:r>
      <w:r>
        <w:rPr>
          <w:rFonts w:ascii="Times New Roman" w:hAnsi="Times New Roman"/>
          <w:sz w:val="24"/>
          <w:szCs w:val="24"/>
        </w:rPr>
        <w:t xml:space="preserve">The Result of </w:t>
      </w:r>
      <w:r w:rsidR="000045BA">
        <w:rPr>
          <w:rFonts w:ascii="Times New Roman" w:hAnsi="Times New Roman"/>
          <w:sz w:val="24"/>
          <w:szCs w:val="24"/>
        </w:rPr>
        <w:t>Post</w:t>
      </w:r>
      <w:r>
        <w:rPr>
          <w:rFonts w:ascii="Times New Roman" w:hAnsi="Times New Roman"/>
          <w:sz w:val="24"/>
          <w:szCs w:val="24"/>
        </w:rPr>
        <w:t xml:space="preserve">-test </w:t>
      </w:r>
    </w:p>
    <w:tbl>
      <w:tblPr>
        <w:tblW w:w="7563" w:type="dxa"/>
        <w:jc w:val="center"/>
        <w:tblInd w:w="675" w:type="dxa"/>
        <w:tblLook w:val="04A0"/>
      </w:tblPr>
      <w:tblGrid>
        <w:gridCol w:w="510"/>
        <w:gridCol w:w="941"/>
        <w:gridCol w:w="1362"/>
        <w:gridCol w:w="1362"/>
        <w:gridCol w:w="1362"/>
        <w:gridCol w:w="971"/>
        <w:gridCol w:w="1055"/>
      </w:tblGrid>
      <w:tr w:rsidR="001B2C6D" w:rsidRPr="00416E08" w:rsidTr="00003AF4">
        <w:trPr>
          <w:trHeight w:val="268"/>
          <w:jc w:val="center"/>
        </w:trPr>
        <w:tc>
          <w:tcPr>
            <w:tcW w:w="510" w:type="dxa"/>
            <w:vMerge w:val="restart"/>
            <w:tcBorders>
              <w:top w:val="single" w:sz="8" w:space="0" w:color="000000"/>
            </w:tcBorders>
            <w:shd w:val="clear" w:color="auto" w:fill="auto"/>
            <w:vAlign w:val="bottom"/>
            <w:hideMark/>
          </w:tcPr>
          <w:p w:rsidR="001B2C6D" w:rsidRPr="00F134F0" w:rsidRDefault="001B2C6D" w:rsidP="00003AF4">
            <w:pPr>
              <w:spacing w:after="0" w:line="240" w:lineRule="auto"/>
              <w:jc w:val="center"/>
              <w:rPr>
                <w:rFonts w:ascii="Times New Roman" w:hAnsi="Times New Roman"/>
                <w:color w:val="000000"/>
                <w:sz w:val="24"/>
                <w:szCs w:val="24"/>
              </w:rPr>
            </w:pPr>
            <w:r w:rsidRPr="00F134F0">
              <w:rPr>
                <w:rFonts w:ascii="Times New Roman" w:hAnsi="Times New Roman"/>
                <w:color w:val="000000"/>
                <w:sz w:val="24"/>
                <w:szCs w:val="24"/>
                <w:lang w:eastAsia="id-ID"/>
              </w:rPr>
              <w:t>No</w:t>
            </w:r>
          </w:p>
        </w:tc>
        <w:tc>
          <w:tcPr>
            <w:tcW w:w="941" w:type="dxa"/>
            <w:vMerge w:val="restart"/>
            <w:tcBorders>
              <w:top w:val="single" w:sz="8" w:space="0" w:color="000000"/>
            </w:tcBorders>
            <w:shd w:val="clear" w:color="auto" w:fill="auto"/>
            <w:vAlign w:val="bottom"/>
            <w:hideMark/>
          </w:tcPr>
          <w:p w:rsidR="001B2C6D" w:rsidRPr="00F134F0" w:rsidRDefault="001B2C6D" w:rsidP="00003AF4">
            <w:pPr>
              <w:spacing w:after="0" w:line="240" w:lineRule="auto"/>
              <w:jc w:val="center"/>
              <w:rPr>
                <w:rFonts w:ascii="Times New Roman" w:hAnsi="Times New Roman"/>
                <w:color w:val="000000"/>
                <w:sz w:val="24"/>
                <w:szCs w:val="24"/>
              </w:rPr>
            </w:pPr>
            <w:r w:rsidRPr="00F134F0">
              <w:rPr>
                <w:rFonts w:ascii="Times New Roman" w:hAnsi="Times New Roman"/>
                <w:color w:val="000000"/>
                <w:sz w:val="24"/>
                <w:szCs w:val="24"/>
                <w:lang w:eastAsia="id-ID"/>
              </w:rPr>
              <w:t>Initials</w:t>
            </w:r>
          </w:p>
        </w:tc>
        <w:tc>
          <w:tcPr>
            <w:tcW w:w="4086" w:type="dxa"/>
            <w:gridSpan w:val="3"/>
            <w:tcBorders>
              <w:top w:val="single" w:sz="8" w:space="0" w:color="000000"/>
              <w:bottom w:val="single" w:sz="8" w:space="0" w:color="000000"/>
            </w:tcBorders>
          </w:tcPr>
          <w:p w:rsidR="001B2C6D" w:rsidRPr="009E646C" w:rsidRDefault="001B2C6D" w:rsidP="00003AF4">
            <w:pPr>
              <w:spacing w:after="0" w:line="240" w:lineRule="auto"/>
              <w:jc w:val="center"/>
              <w:rPr>
                <w:rFonts w:ascii="Times New Roman" w:hAnsi="Times New Roman"/>
                <w:color w:val="000000"/>
                <w:lang w:eastAsia="id-ID"/>
              </w:rPr>
            </w:pPr>
            <w:r w:rsidRPr="009E646C">
              <w:rPr>
                <w:rFonts w:ascii="Times New Roman" w:hAnsi="Times New Roman"/>
                <w:color w:val="000000"/>
                <w:lang w:eastAsia="id-ID"/>
              </w:rPr>
              <w:t>Kind of Test</w:t>
            </w:r>
          </w:p>
        </w:tc>
        <w:tc>
          <w:tcPr>
            <w:tcW w:w="971" w:type="dxa"/>
            <w:vMerge w:val="restart"/>
            <w:tcBorders>
              <w:top w:val="single" w:sz="8" w:space="0" w:color="000000"/>
            </w:tcBorders>
            <w:vAlign w:val="bottom"/>
          </w:tcPr>
          <w:p w:rsidR="001B2C6D" w:rsidRPr="00F134F0" w:rsidRDefault="001B2C6D" w:rsidP="00003AF4">
            <w:pPr>
              <w:spacing w:after="0" w:line="240" w:lineRule="auto"/>
              <w:rPr>
                <w:rFonts w:ascii="Times New Roman" w:hAnsi="Times New Roman"/>
                <w:color w:val="000000"/>
                <w:sz w:val="24"/>
                <w:szCs w:val="24"/>
                <w:lang w:eastAsia="id-ID"/>
              </w:rPr>
            </w:pPr>
            <w:r w:rsidRPr="00F134F0">
              <w:rPr>
                <w:rFonts w:ascii="Times New Roman" w:hAnsi="Times New Roman"/>
                <w:color w:val="000000"/>
                <w:sz w:val="24"/>
                <w:szCs w:val="24"/>
                <w:lang w:eastAsia="id-ID"/>
              </w:rPr>
              <w:t>Total Score</w:t>
            </w:r>
          </w:p>
        </w:tc>
        <w:tc>
          <w:tcPr>
            <w:tcW w:w="1055" w:type="dxa"/>
            <w:vMerge w:val="restart"/>
            <w:tcBorders>
              <w:top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lang w:eastAsia="id-ID"/>
              </w:rPr>
              <w:t>Post test</w:t>
            </w:r>
          </w:p>
        </w:tc>
      </w:tr>
      <w:tr w:rsidR="001B2C6D" w:rsidRPr="00416E08" w:rsidTr="009E646C">
        <w:trPr>
          <w:trHeight w:val="268"/>
          <w:jc w:val="center"/>
        </w:trPr>
        <w:tc>
          <w:tcPr>
            <w:tcW w:w="510" w:type="dxa"/>
            <w:vMerge/>
            <w:tcBorders>
              <w:bottom w:val="single" w:sz="8" w:space="0" w:color="000000"/>
            </w:tcBorders>
            <w:shd w:val="clear" w:color="auto" w:fill="auto"/>
            <w:vAlign w:val="bottom"/>
            <w:hideMark/>
          </w:tcPr>
          <w:p w:rsidR="001B2C6D" w:rsidRPr="00F134F0" w:rsidRDefault="001B2C6D" w:rsidP="00003AF4">
            <w:pPr>
              <w:spacing w:after="0" w:line="240" w:lineRule="auto"/>
              <w:jc w:val="center"/>
              <w:rPr>
                <w:rFonts w:ascii="Times New Roman" w:hAnsi="Times New Roman"/>
                <w:color w:val="000000"/>
                <w:sz w:val="24"/>
                <w:szCs w:val="24"/>
                <w:lang w:eastAsia="id-ID"/>
              </w:rPr>
            </w:pPr>
          </w:p>
        </w:tc>
        <w:tc>
          <w:tcPr>
            <w:tcW w:w="941" w:type="dxa"/>
            <w:vMerge/>
            <w:tcBorders>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lang w:eastAsia="id-ID"/>
              </w:rPr>
            </w:pP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lang w:eastAsia="id-ID"/>
              </w:rPr>
            </w:pPr>
            <w:r w:rsidRPr="00F134F0">
              <w:rPr>
                <w:rFonts w:ascii="Times New Roman" w:hAnsi="Times New Roman"/>
                <w:color w:val="000000"/>
                <w:sz w:val="24"/>
                <w:szCs w:val="24"/>
                <w:lang w:eastAsia="id-ID"/>
              </w:rPr>
              <w:t>Multiple Choice</w:t>
            </w:r>
          </w:p>
        </w:tc>
        <w:tc>
          <w:tcPr>
            <w:tcW w:w="1362" w:type="dxa"/>
            <w:tcBorders>
              <w:top w:val="single" w:sz="8" w:space="0" w:color="000000"/>
              <w:bottom w:val="single" w:sz="8" w:space="0" w:color="000000"/>
            </w:tcBorders>
            <w:vAlign w:val="bottom"/>
          </w:tcPr>
          <w:p w:rsidR="001B2C6D" w:rsidRPr="00F134F0" w:rsidRDefault="001B2C6D" w:rsidP="009E646C">
            <w:pPr>
              <w:spacing w:after="0" w:line="240" w:lineRule="auto"/>
              <w:rPr>
                <w:rFonts w:ascii="Times New Roman" w:hAnsi="Times New Roman"/>
                <w:color w:val="000000"/>
                <w:sz w:val="24"/>
                <w:szCs w:val="24"/>
                <w:lang w:eastAsia="id-ID"/>
              </w:rPr>
            </w:pPr>
            <w:r w:rsidRPr="00F134F0">
              <w:rPr>
                <w:rFonts w:ascii="Times New Roman" w:hAnsi="Times New Roman"/>
                <w:color w:val="000000"/>
                <w:sz w:val="24"/>
                <w:szCs w:val="24"/>
                <w:lang w:eastAsia="id-ID"/>
              </w:rPr>
              <w:t>Matching</w:t>
            </w:r>
          </w:p>
        </w:tc>
        <w:tc>
          <w:tcPr>
            <w:tcW w:w="1362" w:type="dxa"/>
            <w:tcBorders>
              <w:top w:val="single" w:sz="8" w:space="0" w:color="000000"/>
              <w:bottom w:val="single" w:sz="8" w:space="0" w:color="000000"/>
            </w:tcBorders>
            <w:vAlign w:val="bottom"/>
          </w:tcPr>
          <w:p w:rsidR="001B2C6D" w:rsidRPr="00F134F0" w:rsidRDefault="001B2C6D" w:rsidP="009E646C">
            <w:pPr>
              <w:spacing w:after="0" w:line="240" w:lineRule="auto"/>
              <w:rPr>
                <w:rFonts w:ascii="Times New Roman" w:hAnsi="Times New Roman"/>
                <w:color w:val="000000"/>
                <w:sz w:val="24"/>
                <w:szCs w:val="24"/>
                <w:lang w:eastAsia="id-ID"/>
              </w:rPr>
            </w:pPr>
            <w:r w:rsidRPr="00F134F0">
              <w:rPr>
                <w:rFonts w:ascii="Times New Roman" w:hAnsi="Times New Roman"/>
                <w:color w:val="000000"/>
                <w:sz w:val="24"/>
                <w:szCs w:val="24"/>
                <w:lang w:eastAsia="id-ID"/>
              </w:rPr>
              <w:t>Completing</w:t>
            </w:r>
          </w:p>
        </w:tc>
        <w:tc>
          <w:tcPr>
            <w:tcW w:w="971" w:type="dxa"/>
            <w:vMerge/>
            <w:tcBorders>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lang w:eastAsia="id-ID"/>
              </w:rPr>
            </w:pPr>
          </w:p>
        </w:tc>
        <w:tc>
          <w:tcPr>
            <w:tcW w:w="1055" w:type="dxa"/>
            <w:vMerge/>
            <w:tcBorders>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lang w:eastAsia="id-ID"/>
              </w:rPr>
            </w:pP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AA</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0</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2</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AL</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9</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0</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9</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30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3</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FER</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9</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25</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83</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4</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FA</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9</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20</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66</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5</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FID</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2</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HA</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9</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20</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66</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7</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IM</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0</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LA</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4</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4</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9</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LI</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0</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MO</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9</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11</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MR</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0</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12</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NF</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7</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13</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RI</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0</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14</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RL</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2</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15</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SA</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4</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24</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16</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SK</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26</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86</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17</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SI</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26</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86</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18</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SIS</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9</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7</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2</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19</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SR</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2</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20</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TIA</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3</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5</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21</w:t>
            </w: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ZA</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3</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5</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18</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60</w:t>
            </w:r>
          </w:p>
        </w:tc>
      </w:tr>
      <w:tr w:rsidR="001B2C6D" w:rsidRPr="00416E08" w:rsidTr="00003AF4">
        <w:trPr>
          <w:trHeight w:val="197"/>
          <w:jc w:val="center"/>
        </w:trPr>
        <w:tc>
          <w:tcPr>
            <w:tcW w:w="510"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p>
        </w:tc>
        <w:tc>
          <w:tcPr>
            <w:tcW w:w="941"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Total</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200</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148</w:t>
            </w:r>
          </w:p>
        </w:tc>
        <w:tc>
          <w:tcPr>
            <w:tcW w:w="1362" w:type="dxa"/>
            <w:tcBorders>
              <w:top w:val="single" w:sz="8" w:space="0" w:color="000000"/>
              <w:bottom w:val="single" w:sz="8" w:space="0" w:color="000000"/>
            </w:tcBorders>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54</w:t>
            </w:r>
          </w:p>
        </w:tc>
        <w:tc>
          <w:tcPr>
            <w:tcW w:w="971" w:type="dxa"/>
            <w:tcBorders>
              <w:top w:val="single" w:sz="8" w:space="0" w:color="000000"/>
              <w:bottom w:val="single" w:sz="8" w:space="0" w:color="000000"/>
            </w:tcBorders>
            <w:vAlign w:val="bottom"/>
          </w:tcPr>
          <w:p w:rsidR="001B2C6D" w:rsidRPr="00F134F0" w:rsidRDefault="001B2C6D" w:rsidP="00003AF4">
            <w:pPr>
              <w:spacing w:after="0" w:line="240" w:lineRule="auto"/>
              <w:rPr>
                <w:rFonts w:ascii="Calibri" w:hAnsi="Calibri" w:cs="Calibri"/>
                <w:color w:val="000000"/>
                <w:sz w:val="24"/>
                <w:szCs w:val="24"/>
              </w:rPr>
            </w:pPr>
            <w:r w:rsidRPr="00F134F0">
              <w:rPr>
                <w:rFonts w:ascii="Calibri" w:hAnsi="Calibri" w:cs="Calibri"/>
                <w:color w:val="000000"/>
                <w:sz w:val="24"/>
                <w:szCs w:val="24"/>
              </w:rPr>
              <w:t>402</w:t>
            </w:r>
          </w:p>
        </w:tc>
        <w:tc>
          <w:tcPr>
            <w:tcW w:w="1055" w:type="dxa"/>
            <w:tcBorders>
              <w:top w:val="single" w:sz="8" w:space="0" w:color="000000"/>
              <w:bottom w:val="single" w:sz="8" w:space="0" w:color="000000"/>
            </w:tcBorders>
            <w:shd w:val="clear" w:color="auto" w:fill="auto"/>
            <w:vAlign w:val="bottom"/>
            <w:hideMark/>
          </w:tcPr>
          <w:p w:rsidR="001B2C6D" w:rsidRPr="00F134F0" w:rsidRDefault="001B2C6D" w:rsidP="00003AF4">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1337</w:t>
            </w:r>
          </w:p>
        </w:tc>
      </w:tr>
    </w:tbl>
    <w:p w:rsidR="001B2C6D" w:rsidRDefault="001B2C6D" w:rsidP="009022C6">
      <w:pPr>
        <w:spacing w:after="0" w:line="240" w:lineRule="auto"/>
        <w:jc w:val="center"/>
        <w:rPr>
          <w:rFonts w:ascii="Times New Roman" w:hAnsi="Times New Roman"/>
          <w:sz w:val="24"/>
          <w:szCs w:val="24"/>
        </w:rPr>
      </w:pPr>
    </w:p>
    <w:p w:rsidR="00323766" w:rsidRDefault="00294C35" w:rsidP="00323766">
      <w:pPr>
        <w:tabs>
          <w:tab w:val="left" w:pos="495"/>
        </w:tabs>
        <w:spacing w:after="0" w:line="360" w:lineRule="auto"/>
        <w:jc w:val="both"/>
        <w:rPr>
          <w:rFonts w:ascii="Times New Roman" w:hAnsi="Times New Roman"/>
          <w:sz w:val="24"/>
          <w:szCs w:val="24"/>
        </w:rPr>
      </w:pPr>
      <w:r>
        <w:rPr>
          <w:rFonts w:ascii="Times New Roman" w:hAnsi="Times New Roman"/>
          <w:sz w:val="24"/>
          <w:szCs w:val="24"/>
        </w:rPr>
        <w:tab/>
      </w:r>
      <w:r w:rsidR="009022C6" w:rsidRPr="008C1B6B">
        <w:rPr>
          <w:rFonts w:ascii="Times New Roman" w:hAnsi="Times New Roman"/>
          <w:sz w:val="24"/>
          <w:szCs w:val="24"/>
        </w:rPr>
        <w:t>After</w:t>
      </w:r>
      <w:r w:rsidR="009022C6" w:rsidRPr="00E21B94">
        <w:rPr>
          <w:rFonts w:ascii="Times New Roman" w:hAnsi="Times New Roman"/>
          <w:sz w:val="24"/>
          <w:szCs w:val="24"/>
        </w:rPr>
        <w:t xml:space="preserve"> doing the treatment, the researcher gave the post test to experime</w:t>
      </w:r>
      <w:r w:rsidR="009022C6">
        <w:rPr>
          <w:rFonts w:ascii="Times New Roman" w:hAnsi="Times New Roman"/>
          <w:sz w:val="24"/>
          <w:szCs w:val="24"/>
        </w:rPr>
        <w:t>ntal group. It is needed to compare the experimental students’result in pre-test and post-test. It aim</w:t>
      </w:r>
      <w:r w:rsidR="009022C6">
        <w:rPr>
          <w:rFonts w:ascii="Times New Roman" w:hAnsi="Times New Roman"/>
          <w:sz w:val="24"/>
          <w:szCs w:val="24"/>
          <w:lang w:val="id-ID"/>
        </w:rPr>
        <w:t>ed</w:t>
      </w:r>
      <w:r w:rsidR="009022C6" w:rsidRPr="00E21B94">
        <w:rPr>
          <w:rFonts w:ascii="Times New Roman" w:hAnsi="Times New Roman"/>
          <w:sz w:val="24"/>
          <w:szCs w:val="24"/>
        </w:rPr>
        <w:t xml:space="preserve"> to find out whether using word cha</w:t>
      </w:r>
      <w:r w:rsidR="009022C6">
        <w:rPr>
          <w:rFonts w:ascii="Times New Roman" w:hAnsi="Times New Roman"/>
          <w:sz w:val="24"/>
          <w:szCs w:val="24"/>
        </w:rPr>
        <w:t>in game is effective in increase</w:t>
      </w:r>
      <w:r w:rsidR="009022C6" w:rsidRPr="00E21B94">
        <w:rPr>
          <w:rFonts w:ascii="Times New Roman" w:hAnsi="Times New Roman"/>
          <w:sz w:val="24"/>
          <w:szCs w:val="24"/>
        </w:rPr>
        <w:t xml:space="preserve"> students’ vocabulary mastery or not.</w:t>
      </w:r>
    </w:p>
    <w:p w:rsidR="00323766" w:rsidRDefault="00323766" w:rsidP="00323766">
      <w:pPr>
        <w:tabs>
          <w:tab w:val="left" w:pos="495"/>
        </w:tabs>
        <w:spacing w:after="0" w:line="360" w:lineRule="auto"/>
        <w:jc w:val="both"/>
        <w:rPr>
          <w:rFonts w:ascii="Times New Roman" w:hAnsi="Times New Roman"/>
          <w:sz w:val="24"/>
          <w:szCs w:val="24"/>
        </w:rPr>
      </w:pPr>
      <w:r>
        <w:rPr>
          <w:rFonts w:ascii="Times New Roman" w:hAnsi="Times New Roman"/>
          <w:sz w:val="24"/>
          <w:szCs w:val="24"/>
        </w:rPr>
        <w:tab/>
      </w:r>
      <w:r w:rsidR="00294C35">
        <w:rPr>
          <w:rFonts w:ascii="Times New Roman" w:hAnsi="Times New Roman"/>
          <w:sz w:val="24"/>
          <w:szCs w:val="24"/>
        </w:rPr>
        <w:t>By looking at the result</w:t>
      </w:r>
      <w:r w:rsidR="00073662">
        <w:rPr>
          <w:rFonts w:ascii="Times New Roman" w:hAnsi="Times New Roman"/>
          <w:sz w:val="24"/>
          <w:szCs w:val="24"/>
        </w:rPr>
        <w:t xml:space="preserve"> above</w:t>
      </w:r>
      <w:r w:rsidR="00294C35">
        <w:rPr>
          <w:rFonts w:ascii="Times New Roman" w:hAnsi="Times New Roman"/>
          <w:sz w:val="24"/>
          <w:szCs w:val="24"/>
        </w:rPr>
        <w:t>, the highest score is 83 and the lowest score is 30.</w:t>
      </w:r>
      <w:r w:rsidR="00D46718">
        <w:rPr>
          <w:rFonts w:ascii="Times New Roman" w:hAnsi="Times New Roman"/>
          <w:sz w:val="24"/>
          <w:szCs w:val="24"/>
        </w:rPr>
        <w:t xml:space="preserve"> The student who had correct answer in completing word is 25 %,matching word is 70 %, and multiple choice is 95%. </w:t>
      </w:r>
    </w:p>
    <w:p w:rsidR="00F134F0" w:rsidRDefault="00323766" w:rsidP="00323766">
      <w:pPr>
        <w:tabs>
          <w:tab w:val="left" w:pos="495"/>
        </w:tabs>
        <w:spacing w:after="0" w:line="360" w:lineRule="auto"/>
        <w:jc w:val="both"/>
        <w:rPr>
          <w:rFonts w:ascii="Times New Roman" w:hAnsi="Times New Roman"/>
          <w:sz w:val="24"/>
          <w:szCs w:val="24"/>
        </w:rPr>
      </w:pPr>
      <w:r>
        <w:rPr>
          <w:rFonts w:ascii="Times New Roman" w:hAnsi="Times New Roman"/>
          <w:sz w:val="24"/>
          <w:szCs w:val="24"/>
        </w:rPr>
        <w:tab/>
      </w:r>
      <w:r w:rsidR="00073662">
        <w:rPr>
          <w:rFonts w:ascii="Times New Roman" w:hAnsi="Times New Roman"/>
          <w:sz w:val="24"/>
          <w:szCs w:val="24"/>
        </w:rPr>
        <w:t xml:space="preserve">The researcher then calculated the mean score of the post-test. It was found the mean score is 63.6. It shown that there were difference between both result of the tests. Students’ mean score in pre-test is 30.6 is lesser than mean score in post-test. These indicates that students’ achievement </w:t>
      </w:r>
      <w:r>
        <w:rPr>
          <w:rFonts w:ascii="Times New Roman" w:hAnsi="Times New Roman"/>
          <w:sz w:val="24"/>
          <w:szCs w:val="24"/>
        </w:rPr>
        <w:t>increases</w:t>
      </w:r>
      <w:r w:rsidR="00073662">
        <w:rPr>
          <w:rFonts w:ascii="Times New Roman" w:hAnsi="Times New Roman"/>
          <w:sz w:val="24"/>
          <w:szCs w:val="24"/>
        </w:rPr>
        <w:t xml:space="preserve"> after treatment.</w:t>
      </w:r>
    </w:p>
    <w:p w:rsidR="00D46718" w:rsidRDefault="00D46718" w:rsidP="00073662">
      <w:pPr>
        <w:tabs>
          <w:tab w:val="left" w:pos="495"/>
        </w:tabs>
        <w:spacing w:line="360" w:lineRule="auto"/>
        <w:jc w:val="both"/>
        <w:rPr>
          <w:rFonts w:ascii="Times New Roman" w:hAnsi="Times New Roman"/>
          <w:sz w:val="24"/>
          <w:szCs w:val="24"/>
        </w:rPr>
      </w:pPr>
      <w:r>
        <w:rPr>
          <w:rFonts w:ascii="Times New Roman" w:hAnsi="Times New Roman"/>
          <w:sz w:val="24"/>
          <w:szCs w:val="24"/>
        </w:rPr>
        <w:tab/>
        <w:t>In order to know the significant difference of the students’ score between both tests, the researcher computed deviation and squared deviation which can be seen as follows:</w:t>
      </w:r>
    </w:p>
    <w:p w:rsidR="00F134F0" w:rsidRPr="00EA2314" w:rsidRDefault="00B063BB" w:rsidP="00E67B82">
      <w:pPr>
        <w:spacing w:line="240" w:lineRule="auto"/>
        <w:jc w:val="center"/>
        <w:rPr>
          <w:rFonts w:ascii="Times New Roman" w:hAnsi="Times New Roman"/>
          <w:sz w:val="24"/>
          <w:szCs w:val="24"/>
        </w:rPr>
      </w:pPr>
      <w:r w:rsidRPr="00B063BB">
        <w:rPr>
          <w:rFonts w:ascii="Times New Roman" w:hAnsi="Times New Roman"/>
          <w:b/>
          <w:sz w:val="24"/>
          <w:szCs w:val="24"/>
        </w:rPr>
        <w:lastRenderedPageBreak/>
        <w:t>Table 4</w:t>
      </w:r>
      <w:r>
        <w:rPr>
          <w:rFonts w:ascii="Times New Roman" w:hAnsi="Times New Roman"/>
          <w:sz w:val="24"/>
          <w:szCs w:val="24"/>
        </w:rPr>
        <w:t>. Deviation of Pre-test and Post-test</w:t>
      </w:r>
    </w:p>
    <w:tbl>
      <w:tblPr>
        <w:tblW w:w="5725" w:type="dxa"/>
        <w:jc w:val="center"/>
        <w:tblInd w:w="675" w:type="dxa"/>
        <w:tblLook w:val="04A0"/>
      </w:tblPr>
      <w:tblGrid>
        <w:gridCol w:w="511"/>
        <w:gridCol w:w="950"/>
        <w:gridCol w:w="1000"/>
        <w:gridCol w:w="1131"/>
        <w:gridCol w:w="1163"/>
        <w:gridCol w:w="970"/>
      </w:tblGrid>
      <w:tr w:rsidR="001B2C6D" w:rsidRPr="00416E08" w:rsidTr="00566BAE">
        <w:trPr>
          <w:trHeight w:val="268"/>
          <w:jc w:val="center"/>
        </w:trPr>
        <w:tc>
          <w:tcPr>
            <w:tcW w:w="511" w:type="dxa"/>
            <w:tcBorders>
              <w:top w:val="single" w:sz="8" w:space="0" w:color="000000"/>
              <w:bottom w:val="single" w:sz="8" w:space="0" w:color="000000"/>
            </w:tcBorders>
            <w:shd w:val="clear" w:color="auto" w:fill="auto"/>
            <w:vAlign w:val="bottom"/>
            <w:hideMark/>
          </w:tcPr>
          <w:p w:rsidR="001B2C6D" w:rsidRPr="00416E08" w:rsidRDefault="001B2C6D" w:rsidP="00003AF4">
            <w:pPr>
              <w:spacing w:after="0" w:line="240" w:lineRule="auto"/>
              <w:jc w:val="center"/>
              <w:rPr>
                <w:rFonts w:ascii="Times New Roman" w:hAnsi="Times New Roman"/>
                <w:color w:val="000000"/>
                <w:sz w:val="24"/>
                <w:szCs w:val="24"/>
              </w:rPr>
            </w:pPr>
            <w:r w:rsidRPr="00416E08">
              <w:rPr>
                <w:rFonts w:ascii="Times New Roman" w:hAnsi="Times New Roman"/>
                <w:color w:val="000000"/>
                <w:sz w:val="24"/>
                <w:szCs w:val="24"/>
                <w:lang w:eastAsia="id-ID"/>
              </w:rPr>
              <w:t>No</w:t>
            </w:r>
          </w:p>
        </w:tc>
        <w:tc>
          <w:tcPr>
            <w:tcW w:w="950" w:type="dxa"/>
            <w:tcBorders>
              <w:top w:val="single" w:sz="8" w:space="0" w:color="000000"/>
              <w:bottom w:val="single" w:sz="8" w:space="0" w:color="000000"/>
            </w:tcBorders>
            <w:shd w:val="clear" w:color="auto" w:fill="auto"/>
            <w:vAlign w:val="bottom"/>
            <w:hideMark/>
          </w:tcPr>
          <w:p w:rsidR="001B2C6D" w:rsidRPr="00416E08" w:rsidRDefault="001B2C6D"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lang w:eastAsia="id-ID"/>
              </w:rPr>
              <w:t>Initials</w:t>
            </w:r>
          </w:p>
        </w:tc>
        <w:tc>
          <w:tcPr>
            <w:tcW w:w="1000" w:type="dxa"/>
            <w:tcBorders>
              <w:top w:val="single" w:sz="8" w:space="0" w:color="000000"/>
              <w:bottom w:val="single" w:sz="8" w:space="0" w:color="000000"/>
            </w:tcBorders>
            <w:shd w:val="clear" w:color="auto" w:fill="auto"/>
            <w:vAlign w:val="bottom"/>
            <w:hideMark/>
          </w:tcPr>
          <w:p w:rsidR="001B2C6D" w:rsidRPr="00416E08" w:rsidRDefault="001B2C6D" w:rsidP="00294C35">
            <w:pPr>
              <w:spacing w:after="0" w:line="240" w:lineRule="auto"/>
              <w:rPr>
                <w:rFonts w:ascii="Times New Roman" w:hAnsi="Times New Roman"/>
                <w:color w:val="000000"/>
                <w:sz w:val="24"/>
                <w:szCs w:val="24"/>
              </w:rPr>
            </w:pPr>
            <w:r w:rsidRPr="00416E08">
              <w:rPr>
                <w:rFonts w:ascii="Times New Roman" w:hAnsi="Times New Roman"/>
                <w:color w:val="000000"/>
                <w:sz w:val="24"/>
                <w:szCs w:val="24"/>
                <w:lang w:eastAsia="id-ID"/>
              </w:rPr>
              <w:t>Pre test</w:t>
            </w:r>
          </w:p>
        </w:tc>
        <w:tc>
          <w:tcPr>
            <w:tcW w:w="1131" w:type="dxa"/>
            <w:tcBorders>
              <w:top w:val="single" w:sz="8" w:space="0" w:color="000000"/>
              <w:bottom w:val="single" w:sz="8" w:space="0" w:color="000000"/>
            </w:tcBorders>
            <w:shd w:val="clear" w:color="auto" w:fill="auto"/>
            <w:vAlign w:val="bottom"/>
            <w:hideMark/>
          </w:tcPr>
          <w:p w:rsidR="001B2C6D" w:rsidRPr="00416E08" w:rsidRDefault="001B2C6D" w:rsidP="00294C35">
            <w:pPr>
              <w:spacing w:after="0" w:line="240" w:lineRule="auto"/>
              <w:rPr>
                <w:rFonts w:ascii="Times New Roman" w:hAnsi="Times New Roman"/>
                <w:color w:val="000000"/>
                <w:sz w:val="24"/>
                <w:szCs w:val="24"/>
              </w:rPr>
            </w:pPr>
            <w:r w:rsidRPr="00416E08">
              <w:rPr>
                <w:rFonts w:ascii="Times New Roman" w:hAnsi="Times New Roman"/>
                <w:color w:val="000000"/>
                <w:sz w:val="24"/>
                <w:szCs w:val="24"/>
                <w:lang w:eastAsia="id-ID"/>
              </w:rPr>
              <w:t xml:space="preserve">Post test </w:t>
            </w:r>
          </w:p>
        </w:tc>
        <w:tc>
          <w:tcPr>
            <w:tcW w:w="1163" w:type="dxa"/>
            <w:tcBorders>
              <w:top w:val="single" w:sz="8" w:space="0" w:color="000000"/>
              <w:bottom w:val="single" w:sz="8" w:space="0" w:color="000000"/>
            </w:tcBorders>
            <w:shd w:val="clear" w:color="auto" w:fill="auto"/>
            <w:vAlign w:val="bottom"/>
            <w:hideMark/>
          </w:tcPr>
          <w:p w:rsidR="001B2C6D" w:rsidRPr="00416E08" w:rsidRDefault="001B2C6D"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lang w:eastAsia="id-ID"/>
              </w:rPr>
              <w:t xml:space="preserve">Deviation </w:t>
            </w:r>
          </w:p>
        </w:tc>
        <w:tc>
          <w:tcPr>
            <w:tcW w:w="970" w:type="dxa"/>
            <w:tcBorders>
              <w:top w:val="single" w:sz="8" w:space="0" w:color="000000"/>
              <w:left w:val="nil"/>
              <w:bottom w:val="single" w:sz="8" w:space="0" w:color="000000"/>
            </w:tcBorders>
          </w:tcPr>
          <w:p w:rsidR="001B2C6D" w:rsidRPr="00416E08" w:rsidRDefault="00DF4F8B" w:rsidP="00003AF4">
            <w:pPr>
              <w:spacing w:after="0" w:line="240" w:lineRule="auto"/>
              <w:rPr>
                <w:rFonts w:ascii="Times New Roman" w:hAnsi="Times New Roman"/>
                <w:color w:val="000000"/>
                <w:sz w:val="24"/>
                <w:szCs w:val="24"/>
                <w:lang w:eastAsia="id-ID"/>
              </w:rPr>
            </w:pPr>
            <m:oMathPara>
              <m:oMathParaPr>
                <m:jc m:val="left"/>
              </m:oMathParaPr>
              <m:oMath>
                <m:sSup>
                  <m:sSupPr>
                    <m:ctrlPr>
                      <w:rPr>
                        <w:rFonts w:ascii="Cambria Math" w:hAnsi="Cambria Math"/>
                        <w:i/>
                      </w:rPr>
                    </m:ctrlPr>
                  </m:sSupPr>
                  <m:e>
                    <m:r>
                      <w:rPr>
                        <w:rFonts w:ascii="Cambria Math" w:hAnsi="Cambria Math"/>
                      </w:rPr>
                      <m:t>D</m:t>
                    </m:r>
                  </m:e>
                  <m:sup>
                    <m:r>
                      <w:rPr>
                        <w:rFonts w:ascii="Cambria Math"/>
                      </w:rPr>
                      <m:t>2</m:t>
                    </m:r>
                  </m:sup>
                </m:sSup>
              </m:oMath>
            </m:oMathPara>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AA</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900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AL</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FER</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36</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83</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47</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2209</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FA</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26</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66</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1600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5</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FID</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1600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HA</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23</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66</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43</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1849</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7</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IM</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900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8</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LA</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33</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27</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729</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9</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LI</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66</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36</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10</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MO</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900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11</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MR</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36</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24</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576</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12</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NF</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400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13</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RI</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26</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34</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1156</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14</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RL</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1600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15</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SA</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26</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80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54</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2916</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16</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SK</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43</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86</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43</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1849</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17</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SI</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86</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66</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4356</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18</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SIS</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900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19</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SR</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33</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27</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729</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20</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TIA</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26</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34</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1156</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21</w:t>
            </w:r>
          </w:p>
        </w:tc>
        <w:tc>
          <w:tcPr>
            <w:tcW w:w="950" w:type="dxa"/>
            <w:tcBorders>
              <w:top w:val="single" w:sz="8" w:space="0" w:color="000000"/>
              <w:bottom w:val="single" w:sz="8" w:space="0" w:color="000000"/>
            </w:tcBorders>
            <w:shd w:val="clear" w:color="auto" w:fill="auto"/>
            <w:vAlign w:val="bottom"/>
            <w:hideMark/>
          </w:tcPr>
          <w:p w:rsidR="00294C35" w:rsidRPr="00F134F0" w:rsidRDefault="00294C35" w:rsidP="008A4950">
            <w:pPr>
              <w:spacing w:after="0" w:line="240" w:lineRule="auto"/>
              <w:rPr>
                <w:rFonts w:ascii="Times New Roman" w:hAnsi="Times New Roman"/>
                <w:color w:val="000000"/>
                <w:sz w:val="24"/>
                <w:szCs w:val="24"/>
              </w:rPr>
            </w:pPr>
            <w:r w:rsidRPr="00F134F0">
              <w:rPr>
                <w:rFonts w:ascii="Times New Roman" w:hAnsi="Times New Roman"/>
                <w:color w:val="000000"/>
                <w:sz w:val="24"/>
                <w:szCs w:val="24"/>
              </w:rPr>
              <w:t>ZA</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60</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sidRPr="00416E08">
              <w:rPr>
                <w:rFonts w:ascii="Times New Roman" w:hAnsi="Times New Roman"/>
                <w:color w:val="000000"/>
                <w:sz w:val="24"/>
                <w:szCs w:val="24"/>
              </w:rPr>
              <w:t>30</w:t>
            </w:r>
          </w:p>
        </w:tc>
        <w:tc>
          <w:tcPr>
            <w:tcW w:w="970" w:type="dxa"/>
            <w:tcBorders>
              <w:top w:val="single" w:sz="8" w:space="0" w:color="000000"/>
              <w:bottom w:val="single" w:sz="8" w:space="0" w:color="000000"/>
            </w:tcBorders>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900</w:t>
            </w:r>
          </w:p>
        </w:tc>
      </w:tr>
      <w:tr w:rsidR="00294C35" w:rsidRPr="00416E08" w:rsidTr="00294C35">
        <w:trPr>
          <w:trHeight w:val="197"/>
          <w:jc w:val="center"/>
        </w:trPr>
        <w:tc>
          <w:tcPr>
            <w:tcW w:w="51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p>
        </w:tc>
        <w:tc>
          <w:tcPr>
            <w:tcW w:w="95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Total</w:t>
            </w:r>
          </w:p>
        </w:tc>
        <w:tc>
          <w:tcPr>
            <w:tcW w:w="1000"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644</w:t>
            </w:r>
          </w:p>
        </w:tc>
        <w:tc>
          <w:tcPr>
            <w:tcW w:w="1131"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1337</w:t>
            </w:r>
          </w:p>
        </w:tc>
        <w:tc>
          <w:tcPr>
            <w:tcW w:w="1163" w:type="dxa"/>
            <w:tcBorders>
              <w:top w:val="single" w:sz="8" w:space="0" w:color="000000"/>
              <w:bottom w:val="single" w:sz="8" w:space="0" w:color="000000"/>
            </w:tcBorders>
            <w:shd w:val="clear" w:color="auto" w:fill="auto"/>
            <w:vAlign w:val="bottom"/>
            <w:hideMark/>
          </w:tcPr>
          <w:p w:rsidR="00294C35" w:rsidRPr="00416E08"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693</w:t>
            </w:r>
          </w:p>
        </w:tc>
        <w:tc>
          <w:tcPr>
            <w:tcW w:w="970" w:type="dxa"/>
            <w:tcBorders>
              <w:top w:val="single" w:sz="8" w:space="0" w:color="000000"/>
              <w:bottom w:val="single" w:sz="8" w:space="0" w:color="000000"/>
            </w:tcBorders>
          </w:tcPr>
          <w:p w:rsidR="00294C35" w:rsidRDefault="00294C35" w:rsidP="00003AF4">
            <w:pPr>
              <w:spacing w:after="0" w:line="240" w:lineRule="auto"/>
              <w:rPr>
                <w:rFonts w:ascii="Times New Roman" w:hAnsi="Times New Roman"/>
                <w:color w:val="000000"/>
                <w:sz w:val="24"/>
                <w:szCs w:val="24"/>
              </w:rPr>
            </w:pPr>
            <w:r>
              <w:rPr>
                <w:rFonts w:ascii="Times New Roman" w:hAnsi="Times New Roman"/>
                <w:color w:val="000000"/>
                <w:sz w:val="24"/>
                <w:szCs w:val="24"/>
              </w:rPr>
              <w:t>27361</w:t>
            </w:r>
          </w:p>
        </w:tc>
      </w:tr>
    </w:tbl>
    <w:p w:rsidR="00EA2314" w:rsidRDefault="00EA2314" w:rsidP="00FF7E41">
      <w:pPr>
        <w:spacing w:after="0" w:line="360" w:lineRule="auto"/>
        <w:ind w:firstLine="426"/>
        <w:jc w:val="both"/>
        <w:rPr>
          <w:rFonts w:ascii="Times New Roman" w:hAnsi="Times New Roman"/>
          <w:sz w:val="24"/>
          <w:szCs w:val="24"/>
        </w:rPr>
      </w:pPr>
    </w:p>
    <w:p w:rsidR="002264DD" w:rsidRPr="00FF7E41" w:rsidRDefault="002264DD" w:rsidP="001121D7">
      <w:pPr>
        <w:spacing w:after="0" w:line="360" w:lineRule="auto"/>
        <w:ind w:firstLine="567"/>
        <w:jc w:val="both"/>
        <w:rPr>
          <w:rFonts w:ascii="Times New Roman" w:eastAsiaTheme="minorEastAsia" w:hAnsi="Times New Roman"/>
          <w:sz w:val="24"/>
          <w:szCs w:val="24"/>
        </w:rPr>
      </w:pPr>
      <w:r w:rsidRPr="00E21B94">
        <w:rPr>
          <w:rFonts w:ascii="Times New Roman" w:hAnsi="Times New Roman"/>
          <w:sz w:val="24"/>
          <w:szCs w:val="24"/>
        </w:rPr>
        <w:t xml:space="preserve">Based on the </w:t>
      </w:r>
      <w:r w:rsidRPr="00E21B94">
        <w:rPr>
          <w:rFonts w:ascii="Times New Roman" w:hAnsi="Times New Roman"/>
          <w:sz w:val="24"/>
          <w:szCs w:val="24"/>
          <w:lang w:val="id-ID"/>
        </w:rPr>
        <w:t>calculation</w:t>
      </w:r>
      <w:r w:rsidRPr="00E21B94">
        <w:rPr>
          <w:rFonts w:ascii="Times New Roman" w:hAnsi="Times New Roman"/>
          <w:sz w:val="24"/>
          <w:szCs w:val="24"/>
        </w:rPr>
        <w:t>,</w:t>
      </w:r>
      <w:r w:rsidR="0094072D">
        <w:rPr>
          <w:rFonts w:ascii="Times New Roman" w:hAnsi="Times New Roman"/>
          <w:sz w:val="24"/>
          <w:szCs w:val="24"/>
        </w:rPr>
        <w:t>the researcher compute</w:t>
      </w:r>
      <w:r w:rsidR="00FF7E41">
        <w:rPr>
          <w:rFonts w:ascii="Times New Roman" w:hAnsi="Times New Roman"/>
          <w:sz w:val="24"/>
          <w:szCs w:val="24"/>
        </w:rPr>
        <w:t>d</w:t>
      </w:r>
      <w:r w:rsidRPr="00E21B94">
        <w:rPr>
          <w:rFonts w:ascii="Times New Roman" w:hAnsi="Times New Roman"/>
          <w:sz w:val="24"/>
          <w:szCs w:val="24"/>
        </w:rPr>
        <w:t>the mean deviation of the pre-test and post</w:t>
      </w:r>
      <w:r w:rsidR="0094072D">
        <w:rPr>
          <w:rFonts w:ascii="Times New Roman" w:hAnsi="Times New Roman"/>
          <w:sz w:val="24"/>
          <w:szCs w:val="24"/>
        </w:rPr>
        <w:t>test in experimental</w:t>
      </w:r>
      <w:r w:rsidRPr="00E21B94">
        <w:rPr>
          <w:rFonts w:ascii="Times New Roman" w:hAnsi="Times New Roman"/>
          <w:sz w:val="24"/>
          <w:szCs w:val="24"/>
        </w:rPr>
        <w:t xml:space="preserve"> group</w:t>
      </w:r>
      <w:r w:rsidR="00FF7E41">
        <w:rPr>
          <w:rFonts w:ascii="Times New Roman" w:hAnsi="Times New Roman"/>
          <w:sz w:val="24"/>
          <w:szCs w:val="24"/>
        </w:rPr>
        <w:t xml:space="preserve"> in order to find out the significant difference between result of both tests</w:t>
      </w:r>
      <w:r w:rsidR="00FF7E41">
        <w:rPr>
          <w:rFonts w:ascii="Times New Roman" w:hAnsi="Times New Roman"/>
          <w:sz w:val="24"/>
          <w:szCs w:val="24"/>
          <w:lang w:val="id-ID"/>
        </w:rPr>
        <w:t>.</w:t>
      </w:r>
      <w:r w:rsidR="00FF7E41">
        <w:rPr>
          <w:rFonts w:ascii="Times New Roman" w:hAnsi="Times New Roman"/>
          <w:sz w:val="24"/>
          <w:szCs w:val="24"/>
        </w:rPr>
        <w:t xml:space="preserve"> T</w:t>
      </w:r>
      <w:r w:rsidRPr="00E21B94">
        <w:rPr>
          <w:rFonts w:ascii="Times New Roman" w:hAnsi="Times New Roman"/>
          <w:sz w:val="24"/>
          <w:szCs w:val="24"/>
        </w:rPr>
        <w:t xml:space="preserve">he researcher continued to </w:t>
      </w:r>
      <w:r w:rsidRPr="00E21B94">
        <w:rPr>
          <w:rFonts w:ascii="Times New Roman" w:hAnsi="Times New Roman"/>
          <w:sz w:val="24"/>
          <w:szCs w:val="24"/>
          <w:lang w:val="id-ID"/>
        </w:rPr>
        <w:t>calculate</w:t>
      </w:r>
      <w:r w:rsidRPr="00E21B94">
        <w:rPr>
          <w:rFonts w:ascii="Times New Roman" w:hAnsi="Times New Roman"/>
          <w:sz w:val="24"/>
          <w:szCs w:val="24"/>
        </w:rPr>
        <w:t xml:space="preserve"> the sum-squared deviation. </w:t>
      </w:r>
      <w:r>
        <w:rPr>
          <w:rFonts w:ascii="Times New Roman" w:hAnsi="Times New Roman"/>
          <w:sz w:val="24"/>
          <w:szCs w:val="24"/>
          <w:lang w:val="id-ID"/>
        </w:rPr>
        <w:t>T</w:t>
      </w:r>
      <w:r w:rsidRPr="00E21B94">
        <w:rPr>
          <w:rFonts w:ascii="Times New Roman" w:hAnsi="Times New Roman"/>
          <w:sz w:val="24"/>
          <w:szCs w:val="24"/>
        </w:rPr>
        <w:t xml:space="preserve">he sum-squareddeviation of the experimental group is </w:t>
      </w:r>
      <w:r w:rsidR="00DA439D">
        <w:rPr>
          <w:rFonts w:ascii="Times New Roman" w:hAnsi="Times New Roman"/>
          <w:sz w:val="24"/>
          <w:szCs w:val="24"/>
        </w:rPr>
        <w:t>4492</w:t>
      </w:r>
    </w:p>
    <w:p w:rsidR="002264DD" w:rsidRDefault="002264DD" w:rsidP="001121D7">
      <w:pPr>
        <w:tabs>
          <w:tab w:val="left" w:pos="720"/>
        </w:tabs>
        <w:spacing w:after="0" w:line="360" w:lineRule="auto"/>
        <w:ind w:firstLine="567"/>
        <w:jc w:val="both"/>
        <w:rPr>
          <w:rFonts w:ascii="Times New Roman" w:hAnsi="Times New Roman"/>
          <w:sz w:val="24"/>
          <w:szCs w:val="24"/>
        </w:rPr>
      </w:pPr>
      <w:r w:rsidRPr="00E21B94">
        <w:rPr>
          <w:rFonts w:ascii="Times New Roman" w:hAnsi="Times New Roman"/>
          <w:sz w:val="24"/>
          <w:szCs w:val="24"/>
        </w:rPr>
        <w:t>To prove whether the hypothesis of this research is accepted or rejected, the researcher needs to test it based on the result of the data analysis. There are two standard criteria of acceptance and rejection that if the t</w:t>
      </w:r>
      <w:r w:rsidRPr="00E21B94">
        <w:rPr>
          <w:rFonts w:ascii="Times New Roman" w:hAnsi="Times New Roman"/>
          <w:sz w:val="24"/>
          <w:szCs w:val="24"/>
          <w:vertAlign w:val="subscript"/>
        </w:rPr>
        <w:t>counted</w:t>
      </w:r>
      <w:r w:rsidRPr="00E21B94">
        <w:rPr>
          <w:rFonts w:ascii="Times New Roman" w:hAnsi="Times New Roman"/>
          <w:sz w:val="24"/>
          <w:szCs w:val="24"/>
        </w:rPr>
        <w:t>is higher than t</w:t>
      </w:r>
      <w:r w:rsidRPr="00E21B94">
        <w:rPr>
          <w:rFonts w:ascii="Times New Roman" w:hAnsi="Times New Roman"/>
          <w:sz w:val="24"/>
          <w:szCs w:val="24"/>
          <w:vertAlign w:val="subscript"/>
        </w:rPr>
        <w:t xml:space="preserve">table, </w:t>
      </w:r>
      <w:r w:rsidRPr="00E21B94">
        <w:rPr>
          <w:rFonts w:ascii="Times New Roman" w:hAnsi="Times New Roman"/>
          <w:sz w:val="24"/>
          <w:szCs w:val="24"/>
        </w:rPr>
        <w:t>the hypothesis is accepted. In other word, the use of word chain game is effective to increase students’ vocabulary mastery. If the t</w:t>
      </w:r>
      <w:r w:rsidRPr="00E21B94">
        <w:rPr>
          <w:rFonts w:ascii="Times New Roman" w:hAnsi="Times New Roman"/>
          <w:sz w:val="24"/>
          <w:szCs w:val="24"/>
          <w:vertAlign w:val="subscript"/>
        </w:rPr>
        <w:t>counted</w:t>
      </w:r>
      <w:r w:rsidRPr="00E21B94">
        <w:rPr>
          <w:rFonts w:ascii="Times New Roman" w:hAnsi="Times New Roman"/>
          <w:sz w:val="24"/>
          <w:szCs w:val="24"/>
        </w:rPr>
        <w:t xml:space="preserve">is </w:t>
      </w:r>
      <w:r>
        <w:rPr>
          <w:rFonts w:ascii="Times New Roman" w:hAnsi="Times New Roman"/>
          <w:sz w:val="24"/>
          <w:szCs w:val="24"/>
        </w:rPr>
        <w:t>lesser</w:t>
      </w:r>
      <w:r w:rsidRPr="00E21B94">
        <w:rPr>
          <w:rFonts w:ascii="Times New Roman" w:hAnsi="Times New Roman"/>
          <w:sz w:val="24"/>
          <w:szCs w:val="24"/>
        </w:rPr>
        <w:t xml:space="preserve"> than t</w:t>
      </w:r>
      <w:r w:rsidRPr="00E21B94">
        <w:rPr>
          <w:rFonts w:ascii="Times New Roman" w:hAnsi="Times New Roman"/>
          <w:sz w:val="24"/>
          <w:szCs w:val="24"/>
          <w:vertAlign w:val="subscript"/>
        </w:rPr>
        <w:t xml:space="preserve">table, </w:t>
      </w:r>
      <w:r w:rsidRPr="00E21B94">
        <w:rPr>
          <w:rFonts w:ascii="Times New Roman" w:hAnsi="Times New Roman"/>
          <w:sz w:val="24"/>
          <w:szCs w:val="24"/>
        </w:rPr>
        <w:t>it means that the hypothesis is rejected and the use of this method is not effective to increase students’ vocabulary mastery.</w:t>
      </w:r>
    </w:p>
    <w:p w:rsidR="006F2869" w:rsidRDefault="002264DD" w:rsidP="00383A51">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163DE9">
        <w:rPr>
          <w:rFonts w:ascii="Times New Roman" w:hAnsi="Times New Roman"/>
          <w:sz w:val="24"/>
          <w:szCs w:val="24"/>
        </w:rPr>
        <w:t>After obtaining the sum-squared the researcher needs to analyze the data in order to find out the significant difference between both groups by using t</w:t>
      </w:r>
      <w:r w:rsidRPr="00163DE9">
        <w:rPr>
          <w:rFonts w:ascii="Times New Roman" w:hAnsi="Times New Roman"/>
          <w:sz w:val="24"/>
          <w:szCs w:val="24"/>
          <w:vertAlign w:val="subscript"/>
        </w:rPr>
        <w:t>counted</w:t>
      </w:r>
      <w:r>
        <w:rPr>
          <w:rFonts w:ascii="Times New Roman" w:hAnsi="Times New Roman"/>
          <w:sz w:val="24"/>
          <w:szCs w:val="24"/>
        </w:rPr>
        <w:t xml:space="preserve"> formula. The researcher test</w:t>
      </w:r>
      <w:r>
        <w:rPr>
          <w:rFonts w:ascii="Times New Roman" w:hAnsi="Times New Roman"/>
          <w:sz w:val="24"/>
          <w:szCs w:val="24"/>
          <w:lang w:val="id-ID"/>
        </w:rPr>
        <w:t>ed</w:t>
      </w:r>
      <w:r w:rsidRPr="00E21B94">
        <w:rPr>
          <w:rFonts w:ascii="Times New Roman" w:hAnsi="Times New Roman"/>
          <w:sz w:val="24"/>
          <w:szCs w:val="24"/>
        </w:rPr>
        <w:t xml:space="preserve"> the t</w:t>
      </w:r>
      <w:r w:rsidRPr="00E21B94">
        <w:rPr>
          <w:rFonts w:ascii="Times New Roman" w:hAnsi="Times New Roman"/>
          <w:sz w:val="24"/>
          <w:szCs w:val="24"/>
          <w:vertAlign w:val="subscript"/>
        </w:rPr>
        <w:t>counted</w:t>
      </w:r>
      <w:r w:rsidRPr="00E21B94">
        <w:rPr>
          <w:rFonts w:ascii="Times New Roman" w:hAnsi="Times New Roman"/>
          <w:sz w:val="24"/>
          <w:szCs w:val="24"/>
        </w:rPr>
        <w:t>with the t</w:t>
      </w:r>
      <w:r w:rsidRPr="00E21B94">
        <w:rPr>
          <w:rFonts w:ascii="Times New Roman" w:hAnsi="Times New Roman"/>
          <w:sz w:val="24"/>
          <w:szCs w:val="24"/>
          <w:vertAlign w:val="subscript"/>
        </w:rPr>
        <w:t>able</w:t>
      </w:r>
      <w:r w:rsidRPr="00E21B94">
        <w:rPr>
          <w:rFonts w:ascii="Times New Roman" w:hAnsi="Times New Roman"/>
          <w:sz w:val="24"/>
          <w:szCs w:val="24"/>
        </w:rPr>
        <w:t xml:space="preserve"> by using the level of significance 0.05. Degree of freedom </w:t>
      </w:r>
      <w:r w:rsidR="00AE22F4">
        <w:rPr>
          <w:rFonts w:ascii="Times New Roman" w:hAnsi="Times New Roman"/>
          <w:sz w:val="24"/>
          <w:szCs w:val="24"/>
        </w:rPr>
        <w:t>(df) of the table is N–1= 21-1=20</w:t>
      </w:r>
      <w:r w:rsidRPr="00E21B94">
        <w:rPr>
          <w:rFonts w:ascii="Times New Roman" w:hAnsi="Times New Roman"/>
          <w:sz w:val="24"/>
          <w:szCs w:val="24"/>
        </w:rPr>
        <w:t>. The researcher found that the value of t</w:t>
      </w:r>
      <w:r w:rsidRPr="00E21B94">
        <w:rPr>
          <w:rFonts w:ascii="Times New Roman" w:hAnsi="Times New Roman"/>
          <w:sz w:val="24"/>
          <w:szCs w:val="24"/>
          <w:vertAlign w:val="subscript"/>
        </w:rPr>
        <w:t>table</w:t>
      </w:r>
      <w:r w:rsidRPr="00E21B94">
        <w:rPr>
          <w:rFonts w:ascii="Times New Roman" w:hAnsi="Times New Roman"/>
          <w:sz w:val="24"/>
          <w:szCs w:val="24"/>
        </w:rPr>
        <w:t xml:space="preserve">is </w:t>
      </w:r>
      <w:r w:rsidR="00AE22F4">
        <w:rPr>
          <w:rFonts w:ascii="Times New Roman" w:hAnsi="Times New Roman"/>
          <w:sz w:val="24"/>
          <w:szCs w:val="24"/>
        </w:rPr>
        <w:t>1.72</w:t>
      </w:r>
      <w:r w:rsidRPr="00E21B94">
        <w:rPr>
          <w:rFonts w:ascii="Times New Roman" w:hAnsi="Times New Roman"/>
          <w:sz w:val="24"/>
          <w:szCs w:val="24"/>
        </w:rPr>
        <w:t>. Meanwhile, the value of t</w:t>
      </w:r>
      <w:r w:rsidRPr="00E21B94">
        <w:rPr>
          <w:rFonts w:ascii="Times New Roman" w:hAnsi="Times New Roman"/>
          <w:sz w:val="24"/>
          <w:szCs w:val="24"/>
          <w:vertAlign w:val="subscript"/>
        </w:rPr>
        <w:t>counted</w:t>
      </w:r>
      <w:r>
        <w:rPr>
          <w:rFonts w:ascii="Times New Roman" w:hAnsi="Times New Roman"/>
          <w:sz w:val="24"/>
          <w:szCs w:val="24"/>
        </w:rPr>
        <w:t xml:space="preserve"> is </w:t>
      </w:r>
      <w:r w:rsidR="00AE22F4">
        <w:rPr>
          <w:rFonts w:ascii="Times New Roman" w:hAnsi="Times New Roman"/>
          <w:sz w:val="24"/>
          <w:szCs w:val="24"/>
        </w:rPr>
        <w:t>9.56</w:t>
      </w:r>
      <w:r w:rsidRPr="00E21B94">
        <w:rPr>
          <w:rFonts w:ascii="Times New Roman" w:hAnsi="Times New Roman"/>
          <w:sz w:val="24"/>
          <w:szCs w:val="24"/>
        </w:rPr>
        <w:t xml:space="preserve">. </w:t>
      </w:r>
    </w:p>
    <w:p w:rsidR="002264DD" w:rsidRDefault="002264DD" w:rsidP="00383A51">
      <w:pPr>
        <w:tabs>
          <w:tab w:val="left" w:pos="567"/>
        </w:tabs>
        <w:spacing w:after="0" w:line="360" w:lineRule="auto"/>
        <w:ind w:firstLine="567"/>
        <w:jc w:val="both"/>
        <w:rPr>
          <w:rFonts w:ascii="Times New Roman" w:hAnsi="Times New Roman"/>
          <w:sz w:val="24"/>
          <w:szCs w:val="24"/>
        </w:rPr>
      </w:pPr>
      <w:r w:rsidRPr="00E21B94">
        <w:rPr>
          <w:rFonts w:ascii="Times New Roman" w:hAnsi="Times New Roman"/>
          <w:sz w:val="24"/>
          <w:szCs w:val="24"/>
        </w:rPr>
        <w:lastRenderedPageBreak/>
        <w:t>The researcher tested the hypothesis by comparing the values of t</w:t>
      </w:r>
      <w:r w:rsidRPr="00E21B94">
        <w:rPr>
          <w:rFonts w:ascii="Times New Roman" w:hAnsi="Times New Roman"/>
          <w:sz w:val="24"/>
          <w:szCs w:val="24"/>
          <w:vertAlign w:val="subscript"/>
        </w:rPr>
        <w:t>counted</w:t>
      </w:r>
      <w:r w:rsidRPr="00E21B94">
        <w:rPr>
          <w:rFonts w:ascii="Times New Roman" w:hAnsi="Times New Roman"/>
          <w:sz w:val="24"/>
          <w:szCs w:val="24"/>
        </w:rPr>
        <w:t xml:space="preserve"> and t</w:t>
      </w:r>
      <w:r w:rsidRPr="00E21B94">
        <w:rPr>
          <w:rFonts w:ascii="Times New Roman" w:hAnsi="Times New Roman"/>
          <w:sz w:val="24"/>
          <w:szCs w:val="24"/>
          <w:vertAlign w:val="subscript"/>
        </w:rPr>
        <w:t>table</w:t>
      </w:r>
      <w:r w:rsidRPr="00E21B94">
        <w:rPr>
          <w:rFonts w:ascii="Times New Roman" w:hAnsi="Times New Roman"/>
          <w:sz w:val="24"/>
          <w:szCs w:val="24"/>
        </w:rPr>
        <w:t xml:space="preserve">. Based on that result, the researcher concludes that hypothesis of this research is </w:t>
      </w:r>
      <w:r>
        <w:rPr>
          <w:rFonts w:ascii="Times New Roman" w:hAnsi="Times New Roman"/>
          <w:sz w:val="24"/>
          <w:szCs w:val="24"/>
        </w:rPr>
        <w:t>accepted</w:t>
      </w:r>
      <w:r w:rsidRPr="00E21B94">
        <w:rPr>
          <w:rFonts w:ascii="Times New Roman" w:hAnsi="Times New Roman"/>
          <w:sz w:val="24"/>
          <w:szCs w:val="24"/>
        </w:rPr>
        <w:t xml:space="preserve"> since the value of t</w:t>
      </w:r>
      <w:r w:rsidRPr="00E21B94">
        <w:rPr>
          <w:rFonts w:ascii="Times New Roman" w:hAnsi="Times New Roman"/>
          <w:sz w:val="24"/>
          <w:szCs w:val="24"/>
          <w:vertAlign w:val="subscript"/>
        </w:rPr>
        <w:t>counted</w:t>
      </w:r>
      <w:r w:rsidRPr="00E21B94">
        <w:rPr>
          <w:rFonts w:ascii="Times New Roman" w:hAnsi="Times New Roman"/>
          <w:sz w:val="24"/>
          <w:szCs w:val="24"/>
        </w:rPr>
        <w:t xml:space="preserve"> is </w:t>
      </w:r>
      <w:r w:rsidR="003D3A93">
        <w:rPr>
          <w:rFonts w:ascii="Times New Roman" w:hAnsi="Times New Roman"/>
          <w:sz w:val="24"/>
          <w:szCs w:val="24"/>
        </w:rPr>
        <w:t>higher</w:t>
      </w:r>
      <w:r w:rsidRPr="00E21B94">
        <w:rPr>
          <w:rFonts w:ascii="Times New Roman" w:hAnsi="Times New Roman"/>
          <w:sz w:val="24"/>
          <w:szCs w:val="24"/>
        </w:rPr>
        <w:t xml:space="preserve"> than the value oft</w:t>
      </w:r>
      <w:r>
        <w:rPr>
          <w:rFonts w:ascii="Times New Roman" w:hAnsi="Times New Roman"/>
          <w:sz w:val="24"/>
          <w:szCs w:val="24"/>
          <w:vertAlign w:val="subscript"/>
        </w:rPr>
        <w:t>table</w:t>
      </w:r>
      <w:r w:rsidRPr="00E21B94">
        <w:rPr>
          <w:rFonts w:ascii="Times New Roman" w:hAnsi="Times New Roman"/>
          <w:sz w:val="24"/>
          <w:szCs w:val="24"/>
          <w:vertAlign w:val="subscript"/>
        </w:rPr>
        <w:t>.</w:t>
      </w:r>
      <w:r w:rsidRPr="00E21B94">
        <w:rPr>
          <w:rFonts w:ascii="Times New Roman" w:hAnsi="Times New Roman"/>
          <w:sz w:val="24"/>
          <w:szCs w:val="24"/>
        </w:rPr>
        <w:t xml:space="preserve">It </w:t>
      </w:r>
      <w:r w:rsidR="00967CDA">
        <w:rPr>
          <w:rFonts w:ascii="Times New Roman" w:hAnsi="Times New Roman"/>
          <w:sz w:val="24"/>
          <w:szCs w:val="24"/>
        </w:rPr>
        <w:t>indicated</w:t>
      </w:r>
      <w:r w:rsidRPr="00E21B94">
        <w:rPr>
          <w:rFonts w:ascii="Times New Roman" w:hAnsi="Times New Roman"/>
          <w:sz w:val="24"/>
          <w:szCs w:val="24"/>
        </w:rPr>
        <w:t xml:space="preserve"> that the use of word chain game </w:t>
      </w:r>
      <w:r>
        <w:rPr>
          <w:rFonts w:ascii="Times New Roman" w:hAnsi="Times New Roman"/>
          <w:sz w:val="24"/>
          <w:szCs w:val="24"/>
          <w:lang w:val="id-ID"/>
        </w:rPr>
        <w:t>increase</w:t>
      </w:r>
      <w:r>
        <w:rPr>
          <w:rFonts w:ascii="Times New Roman" w:hAnsi="Times New Roman"/>
          <w:sz w:val="24"/>
          <w:szCs w:val="24"/>
        </w:rPr>
        <w:t>d</w:t>
      </w:r>
      <w:r>
        <w:rPr>
          <w:rFonts w:ascii="Times New Roman" w:hAnsi="Times New Roman"/>
          <w:sz w:val="24"/>
          <w:szCs w:val="24"/>
          <w:lang w:val="id-ID"/>
        </w:rPr>
        <w:t xml:space="preserve"> vocabulary mastery of the seventh grade students</w:t>
      </w:r>
      <w:r w:rsidRPr="00E21B94">
        <w:rPr>
          <w:rFonts w:ascii="Times New Roman" w:hAnsi="Times New Roman"/>
          <w:sz w:val="24"/>
          <w:szCs w:val="24"/>
        </w:rPr>
        <w:t xml:space="preserve"> at SMP Negeri 1 Tinombo.</w:t>
      </w:r>
    </w:p>
    <w:p w:rsidR="00A65B16" w:rsidRDefault="00A65B16" w:rsidP="00383A51">
      <w:pPr>
        <w:tabs>
          <w:tab w:val="left" w:pos="567"/>
        </w:tabs>
        <w:spacing w:after="0" w:line="360" w:lineRule="auto"/>
        <w:ind w:firstLine="567"/>
        <w:jc w:val="both"/>
        <w:rPr>
          <w:rFonts w:ascii="Times New Roman" w:hAnsi="Times New Roman"/>
          <w:sz w:val="24"/>
          <w:szCs w:val="24"/>
        </w:rPr>
      </w:pPr>
    </w:p>
    <w:p w:rsidR="00AC54BD" w:rsidRDefault="00AC54BD" w:rsidP="00AC54BD">
      <w:pPr>
        <w:tabs>
          <w:tab w:val="left" w:pos="0"/>
          <w:tab w:val="left" w:pos="720"/>
        </w:tabs>
        <w:spacing w:after="0" w:line="360" w:lineRule="auto"/>
        <w:jc w:val="both"/>
        <w:rPr>
          <w:rFonts w:ascii="Times New Roman" w:hAnsi="Times New Roman"/>
          <w:b/>
          <w:sz w:val="24"/>
          <w:szCs w:val="24"/>
        </w:rPr>
      </w:pPr>
      <w:r w:rsidRPr="00E21B94">
        <w:rPr>
          <w:rFonts w:ascii="Times New Roman" w:hAnsi="Times New Roman"/>
          <w:b/>
          <w:sz w:val="24"/>
          <w:szCs w:val="24"/>
        </w:rPr>
        <w:t>DISCUSSION</w:t>
      </w:r>
    </w:p>
    <w:p w:rsidR="006F2869" w:rsidRDefault="002264DD" w:rsidP="00AC54BD">
      <w:pPr>
        <w:tabs>
          <w:tab w:val="left" w:pos="0"/>
          <w:tab w:val="left" w:pos="720"/>
        </w:tabs>
        <w:spacing w:after="0" w:line="360" w:lineRule="auto"/>
        <w:ind w:firstLine="567"/>
        <w:jc w:val="both"/>
        <w:rPr>
          <w:rFonts w:ascii="Times New Roman" w:hAnsi="Times New Roman"/>
          <w:sz w:val="24"/>
          <w:szCs w:val="24"/>
        </w:rPr>
      </w:pPr>
      <w:r>
        <w:rPr>
          <w:rFonts w:ascii="Times New Roman" w:hAnsi="Times New Roman"/>
          <w:sz w:val="24"/>
          <w:szCs w:val="24"/>
          <w:lang w:val="id-ID"/>
        </w:rPr>
        <w:t>T</w:t>
      </w:r>
      <w:r w:rsidRPr="00E21B94">
        <w:rPr>
          <w:rFonts w:ascii="Times New Roman" w:hAnsi="Times New Roman"/>
          <w:sz w:val="24"/>
          <w:szCs w:val="24"/>
        </w:rPr>
        <w:t>his study</w:t>
      </w:r>
      <w:r>
        <w:rPr>
          <w:rFonts w:ascii="Times New Roman" w:hAnsi="Times New Roman"/>
          <w:sz w:val="24"/>
          <w:szCs w:val="24"/>
          <w:lang w:val="id-ID"/>
        </w:rPr>
        <w:t xml:space="preserve"> aims</w:t>
      </w:r>
      <w:r w:rsidRPr="00E21B94">
        <w:rPr>
          <w:rFonts w:ascii="Times New Roman" w:hAnsi="Times New Roman"/>
          <w:sz w:val="24"/>
          <w:szCs w:val="24"/>
        </w:rPr>
        <w:t xml:space="preserve"> to increase vocabulary mastery of the seventh grade students at SMP Negeri 1</w:t>
      </w:r>
      <w:r>
        <w:rPr>
          <w:rFonts w:ascii="Times New Roman" w:hAnsi="Times New Roman"/>
          <w:sz w:val="24"/>
          <w:szCs w:val="24"/>
        </w:rPr>
        <w:t>Tinombo through word chain gam</w:t>
      </w:r>
      <w:r>
        <w:rPr>
          <w:rFonts w:ascii="Times New Roman" w:hAnsi="Times New Roman"/>
          <w:sz w:val="24"/>
          <w:szCs w:val="24"/>
          <w:lang w:val="id-ID"/>
        </w:rPr>
        <w:t>e which is</w:t>
      </w:r>
      <w:r w:rsidRPr="00E21B94">
        <w:rPr>
          <w:rFonts w:ascii="Times New Roman" w:hAnsi="Times New Roman"/>
          <w:sz w:val="24"/>
          <w:szCs w:val="24"/>
        </w:rPr>
        <w:t xml:space="preserve"> focused on three part of speech such as noun, verb, and adjective.The first step in conducting this research was to give the pre-test to the students. There were three kinds of test; multiple choice, completing, and matching words. Each test has ten items and one score of each correct answer.  </w:t>
      </w:r>
    </w:p>
    <w:p w:rsidR="002264DD" w:rsidRPr="009E646C" w:rsidRDefault="002264DD" w:rsidP="00AC54BD">
      <w:pPr>
        <w:tabs>
          <w:tab w:val="left" w:pos="0"/>
          <w:tab w:val="left" w:pos="720"/>
        </w:tabs>
        <w:spacing w:after="0" w:line="360" w:lineRule="auto"/>
        <w:ind w:firstLine="567"/>
        <w:jc w:val="both"/>
        <w:rPr>
          <w:rFonts w:ascii="Times New Roman" w:hAnsi="Times New Roman"/>
          <w:sz w:val="24"/>
          <w:szCs w:val="24"/>
        </w:rPr>
      </w:pPr>
      <w:r w:rsidRPr="00E21B94">
        <w:rPr>
          <w:rFonts w:ascii="Times New Roman" w:hAnsi="Times New Roman"/>
          <w:sz w:val="24"/>
          <w:szCs w:val="24"/>
        </w:rPr>
        <w:t>The researcher found that they had lack of vocabulary, it was known from the result of their pre-test. Commonly, many students were failed in</w:t>
      </w:r>
      <w:r>
        <w:rPr>
          <w:rFonts w:ascii="Times New Roman" w:hAnsi="Times New Roman"/>
          <w:sz w:val="24"/>
          <w:szCs w:val="24"/>
        </w:rPr>
        <w:t xml:space="preserve"> completing and matching words.</w:t>
      </w:r>
      <w:r>
        <w:rPr>
          <w:rFonts w:ascii="Times New Roman" w:hAnsi="Times New Roman"/>
          <w:sz w:val="24"/>
          <w:szCs w:val="24"/>
          <w:lang w:val="id-ID"/>
        </w:rPr>
        <w:t xml:space="preserve"> They could not complete a text well based on the category of words (noun, verb, and adjective) and they could not match some words for instance matching job and the place with a thing and its function.</w:t>
      </w:r>
      <w:r w:rsidR="009E646C">
        <w:rPr>
          <w:rFonts w:ascii="Times New Roman" w:hAnsi="Times New Roman"/>
          <w:sz w:val="24"/>
          <w:szCs w:val="24"/>
        </w:rPr>
        <w:t xml:space="preserve"> The researcher found that the students who had correct answer in completing word is only 21%. In matching word, there is only 33% who can answer. In multiple choice, the students who had correct answer is 43%.</w:t>
      </w:r>
    </w:p>
    <w:p w:rsidR="00052894" w:rsidRDefault="002264DD" w:rsidP="00AC54BD">
      <w:pPr>
        <w:tabs>
          <w:tab w:val="left" w:pos="0"/>
          <w:tab w:val="left" w:pos="720"/>
        </w:tabs>
        <w:spacing w:after="0" w:line="360" w:lineRule="auto"/>
        <w:ind w:firstLine="426"/>
        <w:jc w:val="both"/>
        <w:rPr>
          <w:rFonts w:ascii="Times New Roman" w:hAnsi="Times New Roman"/>
          <w:sz w:val="24"/>
          <w:szCs w:val="24"/>
        </w:rPr>
      </w:pPr>
      <w:r w:rsidRPr="00E21B94">
        <w:rPr>
          <w:rFonts w:ascii="Times New Roman" w:hAnsi="Times New Roman"/>
          <w:sz w:val="24"/>
          <w:szCs w:val="24"/>
        </w:rPr>
        <w:t xml:space="preserve">After having the pre-test results, the researcher </w:t>
      </w:r>
      <w:r>
        <w:rPr>
          <w:rFonts w:ascii="Times New Roman" w:hAnsi="Times New Roman"/>
          <w:sz w:val="24"/>
          <w:szCs w:val="24"/>
        </w:rPr>
        <w:t>conducted</w:t>
      </w:r>
      <w:r w:rsidRPr="00E21B94">
        <w:rPr>
          <w:rFonts w:ascii="Times New Roman" w:hAnsi="Times New Roman"/>
          <w:sz w:val="24"/>
          <w:szCs w:val="24"/>
        </w:rPr>
        <w:t xml:space="preserve"> treatment to the experimental </w:t>
      </w:r>
      <w:r w:rsidR="00DF2459">
        <w:rPr>
          <w:rFonts w:ascii="Times New Roman" w:hAnsi="Times New Roman"/>
          <w:sz w:val="24"/>
          <w:szCs w:val="24"/>
        </w:rPr>
        <w:t xml:space="preserve">.First, the researcher prepared the material includes lesson plan, attendance list, etc. There were eight meetings. Each meeting focused on one part of speech so that at the last meeting was reviewed the previous meetings. </w:t>
      </w:r>
      <w:r w:rsidR="00AC54BD">
        <w:rPr>
          <w:rFonts w:ascii="Times New Roman" w:hAnsi="Times New Roman"/>
          <w:sz w:val="24"/>
          <w:szCs w:val="24"/>
        </w:rPr>
        <w:t xml:space="preserve">After explaining the material, the researcher told rules of word chain game and how to play it. </w:t>
      </w:r>
    </w:p>
    <w:p w:rsidR="002264DD" w:rsidRPr="00E21B94" w:rsidRDefault="00AC54BD" w:rsidP="00AC54BD">
      <w:pPr>
        <w:tabs>
          <w:tab w:val="left" w:pos="0"/>
          <w:tab w:val="left" w:pos="720"/>
        </w:tabs>
        <w:spacing w:after="0" w:line="360" w:lineRule="auto"/>
        <w:ind w:firstLine="426"/>
        <w:jc w:val="both"/>
        <w:rPr>
          <w:rFonts w:ascii="Times New Roman" w:hAnsi="Times New Roman"/>
          <w:sz w:val="24"/>
          <w:szCs w:val="24"/>
        </w:rPr>
      </w:pPr>
      <w:r>
        <w:rPr>
          <w:rFonts w:ascii="Times New Roman" w:hAnsi="Times New Roman"/>
          <w:sz w:val="24"/>
          <w:szCs w:val="24"/>
        </w:rPr>
        <w:t xml:space="preserve">Next, the researcher divided students into some groups and asked them to play word chain game. </w:t>
      </w:r>
      <w:r w:rsidR="002264DD">
        <w:rPr>
          <w:rFonts w:ascii="Times New Roman" w:hAnsi="Times New Roman"/>
          <w:sz w:val="24"/>
          <w:szCs w:val="24"/>
          <w:lang w:val="id-ID"/>
        </w:rPr>
        <w:t>T</w:t>
      </w:r>
      <w:r w:rsidR="002264DD" w:rsidRPr="00E21B94">
        <w:rPr>
          <w:rFonts w:ascii="Times New Roman" w:hAnsi="Times New Roman"/>
          <w:sz w:val="24"/>
          <w:szCs w:val="24"/>
        </w:rPr>
        <w:t xml:space="preserve">here were some problems that she faced for instance; the students should run in playing this </w:t>
      </w:r>
      <w:r w:rsidR="002264DD">
        <w:rPr>
          <w:rFonts w:ascii="Times New Roman" w:hAnsi="Times New Roman"/>
          <w:sz w:val="24"/>
          <w:szCs w:val="24"/>
        </w:rPr>
        <w:t>game so that the class sound</w:t>
      </w:r>
      <w:r w:rsidR="002264DD">
        <w:rPr>
          <w:rFonts w:ascii="Times New Roman" w:hAnsi="Times New Roman"/>
          <w:sz w:val="24"/>
          <w:szCs w:val="24"/>
          <w:lang w:val="id-ID"/>
        </w:rPr>
        <w:t xml:space="preserve">ed </w:t>
      </w:r>
      <w:r w:rsidR="002264DD" w:rsidRPr="00E21B94">
        <w:rPr>
          <w:rFonts w:ascii="Times New Roman" w:hAnsi="Times New Roman"/>
          <w:sz w:val="24"/>
          <w:szCs w:val="24"/>
        </w:rPr>
        <w:t xml:space="preserve">noisy, they </w:t>
      </w:r>
      <w:r w:rsidR="002264DD">
        <w:rPr>
          <w:rFonts w:ascii="Times New Roman" w:hAnsi="Times New Roman"/>
          <w:sz w:val="24"/>
          <w:szCs w:val="24"/>
          <w:lang w:val="id-ID"/>
        </w:rPr>
        <w:t>could not</w:t>
      </w:r>
      <w:r w:rsidR="002264DD" w:rsidRPr="00E21B94">
        <w:rPr>
          <w:rFonts w:ascii="Times New Roman" w:hAnsi="Times New Roman"/>
          <w:sz w:val="24"/>
          <w:szCs w:val="24"/>
        </w:rPr>
        <w:t xml:space="preserve"> make a chain word if there were z,y,o,q, and x letters.</w:t>
      </w:r>
    </w:p>
    <w:p w:rsidR="00323766" w:rsidRDefault="002264DD" w:rsidP="002727C6">
      <w:pPr>
        <w:tabs>
          <w:tab w:val="left" w:pos="0"/>
          <w:tab w:val="left" w:pos="426"/>
        </w:tabs>
        <w:spacing w:after="0" w:line="360" w:lineRule="auto"/>
        <w:ind w:firstLine="426"/>
        <w:jc w:val="both"/>
        <w:rPr>
          <w:rFonts w:ascii="Times New Roman" w:hAnsi="Times New Roman"/>
          <w:sz w:val="24"/>
          <w:szCs w:val="24"/>
        </w:rPr>
      </w:pPr>
      <w:r w:rsidRPr="00E21B94">
        <w:rPr>
          <w:rFonts w:ascii="Times New Roman" w:hAnsi="Times New Roman"/>
          <w:sz w:val="24"/>
          <w:szCs w:val="24"/>
        </w:rPr>
        <w:t xml:space="preserve">After </w:t>
      </w:r>
      <w:r>
        <w:rPr>
          <w:rFonts w:ascii="Times New Roman" w:hAnsi="Times New Roman"/>
          <w:sz w:val="24"/>
          <w:szCs w:val="24"/>
        </w:rPr>
        <w:t>conducting</w:t>
      </w:r>
      <w:r w:rsidRPr="00E21B94">
        <w:rPr>
          <w:rFonts w:ascii="Times New Roman" w:hAnsi="Times New Roman"/>
          <w:sz w:val="24"/>
          <w:szCs w:val="24"/>
        </w:rPr>
        <w:t xml:space="preserve"> the treatment, the researcher gave post-test to </w:t>
      </w:r>
      <w:r w:rsidR="00AC54BD">
        <w:rPr>
          <w:rFonts w:ascii="Times New Roman" w:hAnsi="Times New Roman"/>
          <w:sz w:val="24"/>
          <w:szCs w:val="24"/>
        </w:rPr>
        <w:t>experimental</w:t>
      </w:r>
      <w:r w:rsidRPr="00E21B94">
        <w:rPr>
          <w:rFonts w:ascii="Times New Roman" w:hAnsi="Times New Roman"/>
          <w:sz w:val="24"/>
          <w:szCs w:val="24"/>
        </w:rPr>
        <w:t xml:space="preserve"> groups. The post-test result of experimental group is higher than pre-test result. It can be seen that the mean score of pre-test is </w:t>
      </w:r>
      <w:r w:rsidR="00AC54BD">
        <w:rPr>
          <w:rFonts w:ascii="Times New Roman" w:eastAsiaTheme="minorEastAsia" w:hAnsi="Times New Roman"/>
          <w:sz w:val="24"/>
          <w:szCs w:val="24"/>
        </w:rPr>
        <w:t>30.6</w:t>
      </w:r>
      <w:r w:rsidR="00AC54BD">
        <w:rPr>
          <w:rFonts w:ascii="Times New Roman" w:hAnsi="Times New Roman"/>
          <w:sz w:val="24"/>
          <w:szCs w:val="24"/>
        </w:rPr>
        <w:t xml:space="preserve"> and post-test result is 63.6</w:t>
      </w:r>
      <w:r w:rsidRPr="00E21B94">
        <w:rPr>
          <w:rFonts w:ascii="Times New Roman" w:hAnsi="Times New Roman"/>
          <w:sz w:val="24"/>
          <w:szCs w:val="24"/>
        </w:rPr>
        <w:t xml:space="preserve">. </w:t>
      </w:r>
      <w:r w:rsidR="00D71406">
        <w:rPr>
          <w:rFonts w:ascii="Times New Roman" w:hAnsi="Times New Roman"/>
          <w:sz w:val="24"/>
          <w:szCs w:val="24"/>
        </w:rPr>
        <w:t xml:space="preserve">The student who had correct answer in completing word is 25 %, matching word is 70 %, and multiple choice is 95%. There is a significant improvement which can be seen students progress in both tests. </w:t>
      </w:r>
    </w:p>
    <w:p w:rsidR="00DF2CBC" w:rsidRPr="002727C6" w:rsidRDefault="002264DD" w:rsidP="002727C6">
      <w:pPr>
        <w:tabs>
          <w:tab w:val="left" w:pos="0"/>
          <w:tab w:val="left" w:pos="426"/>
        </w:tabs>
        <w:spacing w:after="0" w:line="360" w:lineRule="auto"/>
        <w:ind w:firstLine="426"/>
        <w:jc w:val="both"/>
        <w:rPr>
          <w:rFonts w:ascii="Times New Roman" w:hAnsi="Times New Roman"/>
          <w:sz w:val="24"/>
          <w:szCs w:val="24"/>
        </w:rPr>
      </w:pPr>
      <w:r w:rsidRPr="00E21B94">
        <w:rPr>
          <w:rFonts w:ascii="Times New Roman" w:hAnsi="Times New Roman"/>
          <w:sz w:val="24"/>
          <w:szCs w:val="24"/>
        </w:rPr>
        <w:t>However, this method is effective to increase students’ vocabulary since th</w:t>
      </w:r>
      <w:r>
        <w:rPr>
          <w:rFonts w:ascii="Times New Roman" w:hAnsi="Times New Roman"/>
          <w:sz w:val="24"/>
          <w:szCs w:val="24"/>
        </w:rPr>
        <w:t>ere were an improvement of experimental group.</w:t>
      </w:r>
      <w:r w:rsidRPr="00E21B94">
        <w:rPr>
          <w:rFonts w:ascii="Times New Roman" w:hAnsi="Times New Roman"/>
          <w:sz w:val="24"/>
          <w:szCs w:val="24"/>
        </w:rPr>
        <w:t xml:space="preserve"> It is also proved that t</w:t>
      </w:r>
      <w:r w:rsidR="00AC54BD">
        <w:rPr>
          <w:rFonts w:ascii="Times New Roman" w:hAnsi="Times New Roman"/>
          <w:sz w:val="24"/>
          <w:szCs w:val="24"/>
          <w:vertAlign w:val="subscript"/>
        </w:rPr>
        <w:t>counted</w:t>
      </w:r>
      <w:r w:rsidRPr="00E21B94">
        <w:rPr>
          <w:rFonts w:ascii="Times New Roman" w:hAnsi="Times New Roman"/>
          <w:sz w:val="24"/>
          <w:szCs w:val="24"/>
          <w:vertAlign w:val="subscript"/>
        </w:rPr>
        <w:t xml:space="preserve"> (</w:t>
      </w:r>
      <w:r w:rsidR="00AC54BD">
        <w:rPr>
          <w:rFonts w:ascii="Times New Roman" w:hAnsi="Times New Roman"/>
          <w:sz w:val="24"/>
          <w:szCs w:val="24"/>
        </w:rPr>
        <w:t>9.56</w:t>
      </w:r>
      <w:r w:rsidRPr="00E21B94">
        <w:rPr>
          <w:rFonts w:ascii="Times New Roman" w:hAnsi="Times New Roman"/>
          <w:sz w:val="24"/>
          <w:szCs w:val="24"/>
        </w:rPr>
        <w:t xml:space="preserve">) is </w:t>
      </w:r>
      <w:r w:rsidR="00AC54BD">
        <w:rPr>
          <w:rFonts w:ascii="Times New Roman" w:hAnsi="Times New Roman"/>
          <w:sz w:val="24"/>
          <w:szCs w:val="24"/>
        </w:rPr>
        <w:t>higher</w:t>
      </w:r>
      <w:r w:rsidRPr="00E21B94">
        <w:rPr>
          <w:rFonts w:ascii="Times New Roman" w:hAnsi="Times New Roman"/>
          <w:sz w:val="24"/>
          <w:szCs w:val="24"/>
        </w:rPr>
        <w:t xml:space="preserve"> than t</w:t>
      </w:r>
      <w:r w:rsidRPr="00E21B94">
        <w:rPr>
          <w:rFonts w:ascii="Times New Roman" w:hAnsi="Times New Roman"/>
          <w:sz w:val="24"/>
          <w:szCs w:val="24"/>
          <w:vertAlign w:val="subscript"/>
        </w:rPr>
        <w:t>table</w:t>
      </w:r>
      <w:r w:rsidRPr="00E21B94">
        <w:rPr>
          <w:rFonts w:ascii="Times New Roman" w:hAnsi="Times New Roman"/>
          <w:sz w:val="24"/>
          <w:szCs w:val="24"/>
        </w:rPr>
        <w:t xml:space="preserve"> </w:t>
      </w:r>
      <w:r w:rsidRPr="00E21B94">
        <w:rPr>
          <w:rFonts w:ascii="Times New Roman" w:hAnsi="Times New Roman"/>
          <w:sz w:val="24"/>
          <w:szCs w:val="24"/>
        </w:rPr>
        <w:lastRenderedPageBreak/>
        <w:t>(</w:t>
      </w:r>
      <w:r w:rsidR="00AC54BD">
        <w:rPr>
          <w:rFonts w:ascii="Times New Roman" w:hAnsi="Times New Roman"/>
          <w:sz w:val="24"/>
          <w:szCs w:val="24"/>
        </w:rPr>
        <w:t>1.72</w:t>
      </w:r>
      <w:r w:rsidRPr="00E21B94">
        <w:rPr>
          <w:rFonts w:ascii="Times New Roman" w:hAnsi="Times New Roman"/>
          <w:sz w:val="24"/>
          <w:szCs w:val="24"/>
        </w:rPr>
        <w:t xml:space="preserve">). It means that the hypothesis is </w:t>
      </w:r>
      <w:r>
        <w:rPr>
          <w:rFonts w:ascii="Times New Roman" w:hAnsi="Times New Roman"/>
          <w:sz w:val="24"/>
          <w:szCs w:val="24"/>
        </w:rPr>
        <w:t>accepted</w:t>
      </w:r>
      <w:r w:rsidRPr="00E21B94">
        <w:rPr>
          <w:rFonts w:ascii="Times New Roman" w:hAnsi="Times New Roman"/>
          <w:sz w:val="24"/>
          <w:szCs w:val="24"/>
        </w:rPr>
        <w:t xml:space="preserve">. In other word, this method </w:t>
      </w:r>
      <w:r>
        <w:rPr>
          <w:rFonts w:ascii="Times New Roman" w:hAnsi="Times New Roman"/>
          <w:sz w:val="24"/>
          <w:szCs w:val="24"/>
        </w:rPr>
        <w:t>gives an improvement to the students.</w:t>
      </w:r>
      <w:r w:rsidR="00052894">
        <w:rPr>
          <w:rFonts w:ascii="Times New Roman" w:hAnsi="Times New Roman"/>
          <w:sz w:val="24"/>
          <w:szCs w:val="24"/>
        </w:rPr>
        <w:t xml:space="preserve"> </w:t>
      </w:r>
      <w:r w:rsidR="00DF2CBC">
        <w:rPr>
          <w:rFonts w:ascii="Times New Roman" w:hAnsi="Times New Roman"/>
          <w:sz w:val="24"/>
          <w:szCs w:val="24"/>
        </w:rPr>
        <w:t>Based on the result of pre-test, there was different score which indicated that the students had more vocabulary particularly on the noun, verb, and adjective as stated in scope of this research</w:t>
      </w:r>
      <w:r w:rsidR="002727C6">
        <w:rPr>
          <w:rFonts w:ascii="Times New Roman" w:hAnsi="Times New Roman"/>
          <w:sz w:val="24"/>
          <w:szCs w:val="24"/>
        </w:rPr>
        <w:t>.</w:t>
      </w:r>
    </w:p>
    <w:p w:rsidR="002264DD" w:rsidRDefault="002264DD" w:rsidP="00DF2CBC">
      <w:pPr>
        <w:tabs>
          <w:tab w:val="left" w:pos="426"/>
        </w:tabs>
        <w:spacing w:after="0" w:line="36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color w:val="000000"/>
          <w:sz w:val="24"/>
          <w:szCs w:val="24"/>
          <w:lang w:val="id-ID"/>
        </w:rPr>
        <w:t xml:space="preserve">This current research had </w:t>
      </w:r>
      <w:r w:rsidR="00E86168">
        <w:rPr>
          <w:rFonts w:ascii="Times New Roman" w:hAnsi="Times New Roman"/>
          <w:color w:val="000000"/>
          <w:sz w:val="24"/>
          <w:szCs w:val="24"/>
        </w:rPr>
        <w:t>same</w:t>
      </w:r>
      <w:r w:rsidR="002727C6">
        <w:rPr>
          <w:rFonts w:ascii="Times New Roman" w:hAnsi="Times New Roman"/>
          <w:color w:val="000000"/>
          <w:sz w:val="24"/>
          <w:szCs w:val="24"/>
          <w:lang w:val="id-ID"/>
        </w:rPr>
        <w:t xml:space="preserve"> result to the previous studies</w:t>
      </w:r>
      <w:r>
        <w:rPr>
          <w:rFonts w:ascii="Times New Roman" w:hAnsi="Times New Roman"/>
          <w:color w:val="000000"/>
          <w:sz w:val="24"/>
          <w:szCs w:val="24"/>
          <w:lang w:val="id-ID"/>
        </w:rPr>
        <w:t xml:space="preserve"> which have been done by Izzah. </w:t>
      </w:r>
      <w:r w:rsidRPr="00F21114">
        <w:rPr>
          <w:rFonts w:ascii="Times New Roman" w:hAnsi="Times New Roman"/>
          <w:sz w:val="24"/>
          <w:szCs w:val="24"/>
        </w:rPr>
        <w:t xml:space="preserve">The finding of </w:t>
      </w:r>
      <w:r>
        <w:rPr>
          <w:rFonts w:ascii="Times New Roman" w:hAnsi="Times New Roman"/>
          <w:sz w:val="24"/>
          <w:szCs w:val="24"/>
        </w:rPr>
        <w:t>Izzah’s study shown</w:t>
      </w:r>
      <w:r w:rsidRPr="00F21114">
        <w:rPr>
          <w:rFonts w:ascii="Times New Roman" w:hAnsi="Times New Roman"/>
          <w:sz w:val="24"/>
          <w:szCs w:val="24"/>
        </w:rPr>
        <w:t>that the students’ vocabulary improved successfully through</w:t>
      </w:r>
      <w:r>
        <w:rPr>
          <w:rFonts w:ascii="Times New Roman" w:hAnsi="Times New Roman"/>
          <w:sz w:val="24"/>
          <w:szCs w:val="24"/>
          <w:lang w:val="id-ID"/>
        </w:rPr>
        <w:t xml:space="preserve"> word chain game.</w:t>
      </w:r>
      <w:r w:rsidRPr="00F21114">
        <w:rPr>
          <w:rFonts w:ascii="Times New Roman" w:hAnsi="Times New Roman"/>
          <w:color w:val="000000"/>
          <w:sz w:val="24"/>
          <w:szCs w:val="24"/>
        </w:rPr>
        <w:t xml:space="preserve">The average result of the students’ score </w:t>
      </w:r>
      <w:r>
        <w:rPr>
          <w:rFonts w:ascii="Times New Roman" w:hAnsi="Times New Roman"/>
          <w:color w:val="000000"/>
          <w:sz w:val="24"/>
          <w:szCs w:val="24"/>
        </w:rPr>
        <w:t>in cy</w:t>
      </w:r>
      <w:r>
        <w:rPr>
          <w:rFonts w:ascii="Times New Roman" w:hAnsi="Times New Roman"/>
          <w:color w:val="000000"/>
          <w:sz w:val="24"/>
          <w:szCs w:val="24"/>
          <w:lang w:val="id-ID"/>
        </w:rPr>
        <w:t>cl</w:t>
      </w:r>
      <w:r w:rsidRPr="00F21114">
        <w:rPr>
          <w:rFonts w:ascii="Times New Roman" w:hAnsi="Times New Roman"/>
          <w:color w:val="000000"/>
          <w:sz w:val="24"/>
          <w:szCs w:val="24"/>
        </w:rPr>
        <w:t>e I was 64.4 and in cycle II was 76.1.</w:t>
      </w:r>
      <w:r w:rsidR="00E86168">
        <w:rPr>
          <w:rFonts w:ascii="Times New Roman" w:hAnsi="Times New Roman"/>
          <w:sz w:val="24"/>
          <w:szCs w:val="24"/>
        </w:rPr>
        <w:t>It proves that using word chain game as a technique can increase students vocabulary mastery.</w:t>
      </w:r>
    </w:p>
    <w:p w:rsidR="002727C6" w:rsidRPr="002727C6" w:rsidRDefault="002727C6" w:rsidP="002727C6">
      <w:pPr>
        <w:tabs>
          <w:tab w:val="left" w:pos="426"/>
        </w:tabs>
        <w:spacing w:after="0" w:line="360" w:lineRule="auto"/>
        <w:ind w:firstLine="426"/>
        <w:jc w:val="both"/>
        <w:rPr>
          <w:rFonts w:ascii="Times New Roman" w:hAnsi="Times New Roman"/>
          <w:color w:val="1D1B11"/>
          <w:sz w:val="24"/>
          <w:szCs w:val="24"/>
        </w:rPr>
      </w:pPr>
      <w:r>
        <w:rPr>
          <w:rFonts w:ascii="Times New Roman" w:hAnsi="Times New Roman"/>
          <w:color w:val="1D1B11"/>
          <w:sz w:val="24"/>
          <w:szCs w:val="24"/>
        </w:rPr>
        <w:t>The second study have been done by Nikmah. As the result shows, there was a significant improvement of the students</w:t>
      </w:r>
      <w:r w:rsidR="00EA03B8">
        <w:rPr>
          <w:rFonts w:ascii="Times New Roman" w:hAnsi="Times New Roman"/>
          <w:color w:val="1D1B11"/>
          <w:sz w:val="24"/>
          <w:szCs w:val="24"/>
        </w:rPr>
        <w:t xml:space="preserve"> in vocabulary mastery by using chain word game</w:t>
      </w:r>
      <w:r>
        <w:rPr>
          <w:rFonts w:ascii="Times New Roman" w:hAnsi="Times New Roman"/>
          <w:color w:val="1D1B11"/>
          <w:sz w:val="24"/>
          <w:szCs w:val="24"/>
        </w:rPr>
        <w:t xml:space="preserve">. The percentage of the student score was 66.7% and cycle 2 was 90.5%. </w:t>
      </w:r>
      <w:r w:rsidR="00EA03B8">
        <w:rPr>
          <w:rFonts w:ascii="Times New Roman" w:hAnsi="Times New Roman"/>
          <w:color w:val="1D1B11"/>
          <w:sz w:val="24"/>
          <w:szCs w:val="24"/>
        </w:rPr>
        <w:t>It means that the implementation of chain word game improved the students’ vocabulary mastery.</w:t>
      </w:r>
    </w:p>
    <w:p w:rsidR="002264DD" w:rsidRPr="003902EE" w:rsidRDefault="002264DD" w:rsidP="00DF2CBC">
      <w:pPr>
        <w:spacing w:before="240" w:line="360" w:lineRule="auto"/>
        <w:jc w:val="both"/>
        <w:rPr>
          <w:rFonts w:ascii="Times New Roman" w:hAnsi="Times New Roman"/>
          <w:b/>
          <w:color w:val="000000"/>
          <w:sz w:val="24"/>
          <w:szCs w:val="24"/>
        </w:rPr>
      </w:pPr>
      <w:r>
        <w:rPr>
          <w:rFonts w:ascii="Times New Roman" w:hAnsi="Times New Roman"/>
          <w:b/>
          <w:color w:val="000000"/>
          <w:sz w:val="24"/>
          <w:szCs w:val="24"/>
          <w:lang w:val="id-ID"/>
        </w:rPr>
        <w:t>CONCLUSION</w:t>
      </w:r>
    </w:p>
    <w:p w:rsidR="006F2869" w:rsidRDefault="002264DD" w:rsidP="00A65B16">
      <w:pPr>
        <w:tabs>
          <w:tab w:val="left" w:pos="567"/>
        </w:tabs>
        <w:spacing w:after="0" w:line="360" w:lineRule="auto"/>
        <w:jc w:val="both"/>
        <w:rPr>
          <w:rFonts w:ascii="Times New Roman" w:hAnsi="Times New Roman"/>
          <w:sz w:val="24"/>
          <w:szCs w:val="24"/>
        </w:rPr>
      </w:pPr>
      <w:r w:rsidRPr="00734700">
        <w:rPr>
          <w:rFonts w:ascii="Times New Roman" w:hAnsi="Times New Roman"/>
          <w:sz w:val="24"/>
          <w:szCs w:val="24"/>
          <w:lang w:val="id-ID"/>
        </w:rPr>
        <w:tab/>
      </w:r>
      <w:r w:rsidR="006F2869">
        <w:rPr>
          <w:rFonts w:ascii="Times New Roman" w:hAnsi="Times New Roman"/>
          <w:sz w:val="24"/>
          <w:szCs w:val="24"/>
        </w:rPr>
        <w:t xml:space="preserve">Main problems that </w:t>
      </w:r>
      <w:r w:rsidR="00566BAE">
        <w:rPr>
          <w:rFonts w:ascii="Times New Roman" w:hAnsi="Times New Roman"/>
          <w:sz w:val="24"/>
          <w:szCs w:val="24"/>
        </w:rPr>
        <w:t xml:space="preserve">are </w:t>
      </w:r>
      <w:r w:rsidR="006F2869">
        <w:rPr>
          <w:rFonts w:ascii="Times New Roman" w:hAnsi="Times New Roman"/>
          <w:sz w:val="24"/>
          <w:szCs w:val="24"/>
        </w:rPr>
        <w:t>faced</w:t>
      </w:r>
      <w:r w:rsidR="00566BAE">
        <w:rPr>
          <w:rFonts w:ascii="Times New Roman" w:hAnsi="Times New Roman"/>
          <w:sz w:val="24"/>
          <w:szCs w:val="24"/>
        </w:rPr>
        <w:t xml:space="preserve"> by</w:t>
      </w:r>
      <w:r w:rsidR="006F2869">
        <w:rPr>
          <w:rFonts w:ascii="Times New Roman" w:hAnsi="Times New Roman"/>
          <w:sz w:val="24"/>
          <w:szCs w:val="24"/>
        </w:rPr>
        <w:t xml:space="preserve"> some students are lack of vocabulary and </w:t>
      </w:r>
      <w:r w:rsidR="00566BAE">
        <w:rPr>
          <w:rFonts w:ascii="Times New Roman" w:hAnsi="Times New Roman"/>
          <w:sz w:val="24"/>
          <w:szCs w:val="24"/>
        </w:rPr>
        <w:t xml:space="preserve">they </w:t>
      </w:r>
      <w:r w:rsidR="006F2869">
        <w:rPr>
          <w:rFonts w:ascii="Times New Roman" w:hAnsi="Times New Roman"/>
          <w:sz w:val="24"/>
          <w:szCs w:val="24"/>
        </w:rPr>
        <w:t xml:space="preserve">did not motivated to learn English. Having lack of vocabulary will be a problem in communication since vocabulary is a key </w:t>
      </w:r>
      <w:r w:rsidR="00566BAE">
        <w:rPr>
          <w:rFonts w:ascii="Times New Roman" w:hAnsi="Times New Roman"/>
          <w:sz w:val="24"/>
          <w:szCs w:val="24"/>
        </w:rPr>
        <w:t>to</w:t>
      </w:r>
      <w:r w:rsidR="006F2869">
        <w:rPr>
          <w:rFonts w:ascii="Times New Roman" w:hAnsi="Times New Roman"/>
          <w:sz w:val="24"/>
          <w:szCs w:val="24"/>
        </w:rPr>
        <w:t xml:space="preserve"> mastering a language. To overcome this problem, the researcher applied an interesting technique namely word chain game.</w:t>
      </w:r>
    </w:p>
    <w:p w:rsidR="00383A51" w:rsidRDefault="002264DD" w:rsidP="00A65B16">
      <w:pPr>
        <w:spacing w:after="0" w:line="360" w:lineRule="auto"/>
        <w:ind w:firstLine="720"/>
        <w:jc w:val="both"/>
        <w:rPr>
          <w:rFonts w:ascii="Times New Roman" w:hAnsi="Times New Roman"/>
          <w:sz w:val="24"/>
          <w:szCs w:val="24"/>
        </w:rPr>
      </w:pPr>
      <w:r w:rsidRPr="00734700">
        <w:rPr>
          <w:rFonts w:ascii="Times New Roman" w:hAnsi="Times New Roman"/>
          <w:sz w:val="24"/>
          <w:szCs w:val="24"/>
        </w:rPr>
        <w:t xml:space="preserve">By considering to the result of test, the researcher </w:t>
      </w:r>
      <w:r w:rsidR="00566BAE">
        <w:rPr>
          <w:rFonts w:ascii="Times New Roman" w:hAnsi="Times New Roman"/>
          <w:sz w:val="24"/>
          <w:szCs w:val="24"/>
        </w:rPr>
        <w:t>concludes, f</w:t>
      </w:r>
      <w:r w:rsidRPr="00734700">
        <w:rPr>
          <w:rFonts w:ascii="Times New Roman" w:hAnsi="Times New Roman"/>
          <w:sz w:val="24"/>
          <w:szCs w:val="24"/>
        </w:rPr>
        <w:t>irs</w:t>
      </w:r>
      <w:r w:rsidR="00EA03B8">
        <w:rPr>
          <w:rFonts w:ascii="Times New Roman" w:hAnsi="Times New Roman"/>
          <w:sz w:val="24"/>
          <w:szCs w:val="24"/>
        </w:rPr>
        <w:t>tly, the use of word chain game</w:t>
      </w:r>
      <w:r w:rsidRPr="00734700">
        <w:rPr>
          <w:rFonts w:ascii="Times New Roman" w:hAnsi="Times New Roman"/>
          <w:sz w:val="24"/>
          <w:szCs w:val="24"/>
        </w:rPr>
        <w:t xml:space="preserve"> give a</w:t>
      </w:r>
      <w:r w:rsidR="000045BA">
        <w:rPr>
          <w:rFonts w:ascii="Times New Roman" w:hAnsi="Times New Roman"/>
          <w:sz w:val="24"/>
          <w:szCs w:val="24"/>
        </w:rPr>
        <w:t>n</w:t>
      </w:r>
      <w:r w:rsidRPr="00734700">
        <w:rPr>
          <w:rFonts w:ascii="Times New Roman" w:hAnsi="Times New Roman"/>
          <w:sz w:val="24"/>
          <w:szCs w:val="24"/>
        </w:rPr>
        <w:t xml:space="preserve"> improvement to the seventh grade students at SMP Negeri 1 Tinombo It can be seen the t</w:t>
      </w:r>
      <w:r w:rsidRPr="00734700">
        <w:rPr>
          <w:rFonts w:ascii="Times New Roman" w:hAnsi="Times New Roman"/>
          <w:sz w:val="24"/>
          <w:szCs w:val="24"/>
          <w:vertAlign w:val="subscript"/>
        </w:rPr>
        <w:t>counted</w:t>
      </w:r>
      <w:r w:rsidR="00383A51">
        <w:rPr>
          <w:rFonts w:ascii="Times New Roman" w:hAnsi="Times New Roman"/>
          <w:sz w:val="24"/>
          <w:szCs w:val="24"/>
        </w:rPr>
        <w:t>(</w:t>
      </w:r>
      <w:r w:rsidR="00DF2CBC">
        <w:rPr>
          <w:rFonts w:ascii="Times New Roman" w:hAnsi="Times New Roman"/>
          <w:sz w:val="24"/>
          <w:szCs w:val="24"/>
        </w:rPr>
        <w:t>9.56</w:t>
      </w:r>
      <w:r w:rsidR="00383A51">
        <w:rPr>
          <w:rFonts w:ascii="Times New Roman" w:hAnsi="Times New Roman"/>
          <w:sz w:val="24"/>
          <w:szCs w:val="24"/>
        </w:rPr>
        <w:t>)</w:t>
      </w:r>
      <w:r w:rsidRPr="00734700">
        <w:rPr>
          <w:rFonts w:ascii="Times New Roman" w:hAnsi="Times New Roman"/>
          <w:sz w:val="24"/>
          <w:szCs w:val="24"/>
        </w:rPr>
        <w:t xml:space="preserve"> is </w:t>
      </w:r>
      <w:r w:rsidR="00383A51">
        <w:rPr>
          <w:rFonts w:ascii="Times New Roman" w:hAnsi="Times New Roman"/>
          <w:sz w:val="24"/>
          <w:szCs w:val="24"/>
        </w:rPr>
        <w:t>higher</w:t>
      </w:r>
      <w:r w:rsidRPr="00734700">
        <w:rPr>
          <w:rFonts w:ascii="Times New Roman" w:hAnsi="Times New Roman"/>
          <w:sz w:val="24"/>
          <w:szCs w:val="24"/>
        </w:rPr>
        <w:t xml:space="preserve"> than t</w:t>
      </w:r>
      <w:r w:rsidRPr="00734700">
        <w:rPr>
          <w:rFonts w:ascii="Times New Roman" w:hAnsi="Times New Roman"/>
          <w:sz w:val="24"/>
          <w:szCs w:val="24"/>
          <w:vertAlign w:val="subscript"/>
        </w:rPr>
        <w:t>table</w:t>
      </w:r>
      <w:r w:rsidRPr="00734700">
        <w:rPr>
          <w:rFonts w:ascii="Times New Roman" w:hAnsi="Times New Roman"/>
          <w:sz w:val="24"/>
          <w:szCs w:val="24"/>
        </w:rPr>
        <w:t xml:space="preserve"> (</w:t>
      </w:r>
      <w:r w:rsidR="00383A51">
        <w:rPr>
          <w:rFonts w:ascii="Times New Roman" w:hAnsi="Times New Roman"/>
          <w:sz w:val="24"/>
          <w:szCs w:val="24"/>
        </w:rPr>
        <w:t>1.72</w:t>
      </w:r>
      <w:r w:rsidRPr="00734700">
        <w:rPr>
          <w:rFonts w:ascii="Times New Roman" w:hAnsi="Times New Roman"/>
          <w:sz w:val="24"/>
          <w:szCs w:val="24"/>
        </w:rPr>
        <w:t xml:space="preserve">). It means that the hypothesis of this research is rejected. </w:t>
      </w:r>
    </w:p>
    <w:p w:rsidR="00052894" w:rsidRDefault="002264DD" w:rsidP="00F44BFA">
      <w:pPr>
        <w:spacing w:after="0" w:line="360" w:lineRule="auto"/>
        <w:ind w:firstLine="720"/>
        <w:jc w:val="both"/>
        <w:rPr>
          <w:rFonts w:ascii="Times New Roman" w:hAnsi="Times New Roman"/>
          <w:sz w:val="24"/>
          <w:szCs w:val="24"/>
        </w:rPr>
      </w:pPr>
      <w:r w:rsidRPr="00734700">
        <w:rPr>
          <w:rFonts w:ascii="Times New Roman" w:hAnsi="Times New Roman"/>
          <w:sz w:val="24"/>
          <w:szCs w:val="24"/>
        </w:rPr>
        <w:t xml:space="preserve">Secondly, </w:t>
      </w:r>
      <w:r>
        <w:rPr>
          <w:rFonts w:ascii="Times New Roman" w:hAnsi="Times New Roman"/>
          <w:sz w:val="24"/>
          <w:szCs w:val="24"/>
        </w:rPr>
        <w:t>t</w:t>
      </w:r>
      <w:r w:rsidRPr="00734700">
        <w:rPr>
          <w:rFonts w:ascii="Times New Roman" w:hAnsi="Times New Roman"/>
          <w:sz w:val="24"/>
          <w:szCs w:val="24"/>
        </w:rPr>
        <w:t xml:space="preserve">he </w:t>
      </w:r>
      <w:r>
        <w:rPr>
          <w:rFonts w:ascii="Times New Roman" w:hAnsi="Times New Roman"/>
          <w:sz w:val="24"/>
          <w:szCs w:val="24"/>
        </w:rPr>
        <w:t xml:space="preserve">students’ </w:t>
      </w:r>
      <w:r w:rsidRPr="00734700">
        <w:rPr>
          <w:rFonts w:ascii="Times New Roman" w:hAnsi="Times New Roman"/>
          <w:sz w:val="24"/>
          <w:szCs w:val="24"/>
        </w:rPr>
        <w:t xml:space="preserve">vocabulary </w:t>
      </w:r>
      <w:r w:rsidR="00566BAE">
        <w:rPr>
          <w:rFonts w:ascii="Times New Roman" w:hAnsi="Times New Roman"/>
          <w:sz w:val="24"/>
          <w:szCs w:val="24"/>
        </w:rPr>
        <w:t>mastery increases</w:t>
      </w:r>
      <w:r>
        <w:rPr>
          <w:rFonts w:ascii="Times New Roman" w:hAnsi="Times New Roman"/>
          <w:sz w:val="24"/>
          <w:szCs w:val="24"/>
        </w:rPr>
        <w:t xml:space="preserve">. It </w:t>
      </w:r>
      <w:r w:rsidR="00566BAE">
        <w:rPr>
          <w:rFonts w:ascii="Times New Roman" w:hAnsi="Times New Roman"/>
          <w:sz w:val="24"/>
          <w:szCs w:val="24"/>
        </w:rPr>
        <w:t>is</w:t>
      </w:r>
      <w:r>
        <w:rPr>
          <w:rFonts w:ascii="Times New Roman" w:hAnsi="Times New Roman"/>
          <w:sz w:val="24"/>
          <w:szCs w:val="24"/>
        </w:rPr>
        <w:t xml:space="preserve"> shown</w:t>
      </w:r>
      <w:r w:rsidRPr="00734700">
        <w:rPr>
          <w:rFonts w:ascii="Times New Roman" w:hAnsi="Times New Roman"/>
          <w:sz w:val="24"/>
          <w:szCs w:val="24"/>
        </w:rPr>
        <w:t xml:space="preserve"> by the results of the test, </w:t>
      </w:r>
      <w:r>
        <w:rPr>
          <w:rFonts w:ascii="Times New Roman" w:eastAsiaTheme="minorEastAsia" w:hAnsi="Times New Roman"/>
          <w:sz w:val="24"/>
          <w:szCs w:val="24"/>
        </w:rPr>
        <w:t>t</w:t>
      </w:r>
      <w:r w:rsidRPr="00734700">
        <w:rPr>
          <w:rFonts w:ascii="Times New Roman" w:eastAsiaTheme="minorEastAsia" w:hAnsi="Times New Roman"/>
          <w:sz w:val="24"/>
          <w:szCs w:val="24"/>
        </w:rPr>
        <w:t>he pre</w:t>
      </w:r>
      <w:r>
        <w:rPr>
          <w:rFonts w:ascii="Times New Roman" w:eastAsiaTheme="minorEastAsia" w:hAnsi="Times New Roman"/>
          <w:sz w:val="24"/>
          <w:szCs w:val="24"/>
        </w:rPr>
        <w:t>-</w:t>
      </w:r>
      <w:r w:rsidRPr="00734700">
        <w:rPr>
          <w:rFonts w:ascii="Times New Roman" w:eastAsiaTheme="minorEastAsia" w:hAnsi="Times New Roman"/>
          <w:sz w:val="24"/>
          <w:szCs w:val="24"/>
        </w:rPr>
        <w:t>test’s mean score of the experimental group is 30.66 while post-test is 63.66</w:t>
      </w:r>
      <w:r>
        <w:rPr>
          <w:rFonts w:ascii="Times New Roman" w:eastAsiaTheme="minorEastAsia" w:hAnsi="Times New Roman"/>
          <w:sz w:val="24"/>
          <w:szCs w:val="24"/>
        </w:rPr>
        <w:t xml:space="preserve">. </w:t>
      </w:r>
      <w:r w:rsidRPr="00734700">
        <w:rPr>
          <w:rFonts w:ascii="Times New Roman" w:hAnsi="Times New Roman"/>
          <w:sz w:val="24"/>
          <w:szCs w:val="24"/>
        </w:rPr>
        <w:t>However</w:t>
      </w:r>
      <w:r>
        <w:rPr>
          <w:rFonts w:ascii="Times New Roman" w:hAnsi="Times New Roman"/>
          <w:sz w:val="24"/>
          <w:szCs w:val="24"/>
        </w:rPr>
        <w:t xml:space="preserve"> the students’ </w:t>
      </w:r>
      <w:r w:rsidRPr="00734700">
        <w:rPr>
          <w:rFonts w:ascii="Times New Roman" w:hAnsi="Times New Roman"/>
          <w:sz w:val="24"/>
          <w:szCs w:val="24"/>
        </w:rPr>
        <w:t xml:space="preserve">achievement </w:t>
      </w:r>
      <w:r w:rsidR="00566BAE">
        <w:rPr>
          <w:rFonts w:ascii="Times New Roman" w:hAnsi="Times New Roman"/>
          <w:sz w:val="24"/>
          <w:szCs w:val="24"/>
        </w:rPr>
        <w:t>is</w:t>
      </w:r>
      <w:r w:rsidRPr="00734700">
        <w:rPr>
          <w:rFonts w:ascii="Times New Roman" w:hAnsi="Times New Roman"/>
          <w:sz w:val="24"/>
          <w:szCs w:val="24"/>
        </w:rPr>
        <w:t xml:space="preserve"> satisfied enoug</w:t>
      </w:r>
      <w:r>
        <w:rPr>
          <w:rFonts w:ascii="Times New Roman" w:hAnsi="Times New Roman"/>
          <w:sz w:val="24"/>
          <w:szCs w:val="24"/>
        </w:rPr>
        <w:t xml:space="preserve">h since the </w:t>
      </w:r>
      <w:r w:rsidR="00A65B16">
        <w:rPr>
          <w:rFonts w:ascii="Times New Roman" w:hAnsi="Times New Roman"/>
          <w:sz w:val="24"/>
          <w:szCs w:val="24"/>
        </w:rPr>
        <w:t>post-test of experimental</w:t>
      </w:r>
      <w:r>
        <w:rPr>
          <w:rFonts w:ascii="Times New Roman" w:hAnsi="Times New Roman"/>
          <w:sz w:val="24"/>
          <w:szCs w:val="24"/>
        </w:rPr>
        <w:t xml:space="preserve"> group has higher score than </w:t>
      </w:r>
      <w:r w:rsidR="00A65B16">
        <w:rPr>
          <w:rFonts w:ascii="Times New Roman" w:hAnsi="Times New Roman"/>
          <w:sz w:val="24"/>
          <w:szCs w:val="24"/>
        </w:rPr>
        <w:t>pre-test</w:t>
      </w:r>
      <w:r>
        <w:rPr>
          <w:rFonts w:ascii="Times New Roman" w:hAnsi="Times New Roman"/>
          <w:sz w:val="24"/>
          <w:szCs w:val="24"/>
        </w:rPr>
        <w:t xml:space="preserve"> one. </w:t>
      </w:r>
      <w:r w:rsidR="00EA03B8">
        <w:rPr>
          <w:rFonts w:ascii="Times New Roman" w:hAnsi="Times New Roman"/>
          <w:sz w:val="24"/>
          <w:szCs w:val="24"/>
        </w:rPr>
        <w:t xml:space="preserve">It </w:t>
      </w:r>
      <w:r w:rsidR="00566BAE">
        <w:rPr>
          <w:rFonts w:ascii="Times New Roman" w:hAnsi="Times New Roman"/>
          <w:sz w:val="24"/>
          <w:szCs w:val="24"/>
        </w:rPr>
        <w:t>is</w:t>
      </w:r>
      <w:r w:rsidR="00EA03B8">
        <w:rPr>
          <w:rFonts w:ascii="Times New Roman" w:hAnsi="Times New Roman"/>
          <w:sz w:val="24"/>
          <w:szCs w:val="24"/>
        </w:rPr>
        <w:t xml:space="preserve"> found that most</w:t>
      </w:r>
      <w:r w:rsidR="00566BAE">
        <w:rPr>
          <w:rFonts w:ascii="Times New Roman" w:hAnsi="Times New Roman"/>
          <w:sz w:val="24"/>
          <w:szCs w:val="24"/>
        </w:rPr>
        <w:t xml:space="preserve"> of the students have</w:t>
      </w:r>
      <w:r w:rsidR="00EA03B8">
        <w:rPr>
          <w:rFonts w:ascii="Times New Roman" w:hAnsi="Times New Roman"/>
          <w:sz w:val="24"/>
          <w:szCs w:val="24"/>
        </w:rPr>
        <w:t xml:space="preserve"> a significant progress.</w:t>
      </w:r>
    </w:p>
    <w:p w:rsidR="00A65B16" w:rsidRDefault="008A4950" w:rsidP="00F44BFA">
      <w:pPr>
        <w:spacing w:after="0" w:line="360" w:lineRule="auto"/>
        <w:ind w:firstLine="720"/>
        <w:jc w:val="both"/>
        <w:rPr>
          <w:rFonts w:ascii="Times New Roman" w:hAnsi="Times New Roman"/>
          <w:sz w:val="24"/>
          <w:szCs w:val="24"/>
        </w:rPr>
      </w:pPr>
      <w:r>
        <w:rPr>
          <w:rFonts w:ascii="Times New Roman" w:hAnsi="Times New Roman"/>
          <w:sz w:val="24"/>
          <w:szCs w:val="24"/>
        </w:rPr>
        <w:t>Students are</w:t>
      </w:r>
      <w:r w:rsidR="00A65B16">
        <w:rPr>
          <w:rFonts w:ascii="Times New Roman" w:hAnsi="Times New Roman"/>
          <w:sz w:val="24"/>
          <w:szCs w:val="24"/>
        </w:rPr>
        <w:t xml:space="preserve"> easy to remind their vocabulary</w:t>
      </w:r>
      <w:r>
        <w:rPr>
          <w:rFonts w:ascii="Times New Roman" w:hAnsi="Times New Roman"/>
          <w:sz w:val="24"/>
          <w:szCs w:val="24"/>
        </w:rPr>
        <w:t xml:space="preserve"> by playing word chain game</w:t>
      </w:r>
      <w:r w:rsidR="00A65B16">
        <w:rPr>
          <w:rFonts w:ascii="Times New Roman" w:hAnsi="Times New Roman"/>
          <w:sz w:val="24"/>
          <w:szCs w:val="24"/>
        </w:rPr>
        <w:t>, s</w:t>
      </w:r>
      <w:r w:rsidR="00A65B16" w:rsidRPr="00A65B16">
        <w:rPr>
          <w:rFonts w:ascii="Times New Roman" w:hAnsi="Times New Roman"/>
          <w:sz w:val="24"/>
          <w:szCs w:val="24"/>
        </w:rPr>
        <w:t xml:space="preserve">tudents make fewer mistakes in spelling words, make few mistakes in pronouncing all the words provided and </w:t>
      </w:r>
      <w:r>
        <w:rPr>
          <w:rFonts w:ascii="Times New Roman" w:hAnsi="Times New Roman"/>
          <w:sz w:val="24"/>
          <w:szCs w:val="24"/>
        </w:rPr>
        <w:t xml:space="preserve">are </w:t>
      </w:r>
      <w:r w:rsidR="00A65B16" w:rsidRPr="00A65B16">
        <w:rPr>
          <w:rFonts w:ascii="Times New Roman" w:hAnsi="Times New Roman"/>
          <w:sz w:val="24"/>
          <w:szCs w:val="24"/>
        </w:rPr>
        <w:t>able to use words in simple sentence .</w:t>
      </w:r>
    </w:p>
    <w:p w:rsidR="00B753A0" w:rsidRPr="009E646C" w:rsidRDefault="00A65B16" w:rsidP="009E646C">
      <w:pPr>
        <w:pStyle w:val="Default"/>
        <w:spacing w:line="360" w:lineRule="auto"/>
        <w:ind w:firstLine="720"/>
        <w:jc w:val="both"/>
        <w:rPr>
          <w:color w:val="auto"/>
        </w:rPr>
      </w:pPr>
      <w:r w:rsidRPr="00A65B16">
        <w:t xml:space="preserve">Next, </w:t>
      </w:r>
      <w:r>
        <w:t>word chain game</w:t>
      </w:r>
      <w:r w:rsidRPr="00A65B16">
        <w:t xml:space="preserve"> is proven</w:t>
      </w:r>
      <w:r w:rsidR="007C25B4">
        <w:t xml:space="preserve"> to be able to</w:t>
      </w:r>
      <w:r>
        <w:t>improve</w:t>
      </w:r>
      <w:r w:rsidRPr="00A65B16">
        <w:t xml:space="preserve"> students</w:t>
      </w:r>
      <w:r>
        <w:t xml:space="preserve">’ </w:t>
      </w:r>
      <w:r w:rsidRPr="00A65B16">
        <w:t xml:space="preserve">motivation. Their motivation improves during class activities. It can be seen from the students </w:t>
      </w:r>
      <w:r w:rsidR="007C25B4">
        <w:t>were</w:t>
      </w:r>
      <w:r w:rsidRPr="00A65B16">
        <w:t xml:space="preserve"> more focus </w:t>
      </w:r>
      <w:r w:rsidR="007C25B4">
        <w:t>ed</w:t>
      </w:r>
      <w:r w:rsidRPr="00A65B16">
        <w:t>to the lesson. The students were interested in the teacher explanatio</w:t>
      </w:r>
      <w:r>
        <w:t>n.</w:t>
      </w:r>
      <w:r w:rsidRPr="00A65B16">
        <w:t xml:space="preserve">They seemed </w:t>
      </w:r>
      <w:r w:rsidRPr="00A65B16">
        <w:lastRenderedPageBreak/>
        <w:t xml:space="preserve">enthusiastic with the </w:t>
      </w:r>
      <w:r w:rsidR="007C25B4">
        <w:rPr>
          <w:color w:val="auto"/>
        </w:rPr>
        <w:t>lesson,</w:t>
      </w:r>
      <w:r w:rsidR="00D572A8">
        <w:rPr>
          <w:color w:val="auto"/>
        </w:rPr>
        <w:t xml:space="preserve"> </w:t>
      </w:r>
      <w:r w:rsidRPr="00A65B16">
        <w:rPr>
          <w:color w:val="auto"/>
        </w:rPr>
        <w:t xml:space="preserve">they </w:t>
      </w:r>
      <w:r w:rsidR="007C25B4">
        <w:rPr>
          <w:color w:val="auto"/>
        </w:rPr>
        <w:t>dared</w:t>
      </w:r>
      <w:r w:rsidRPr="00A65B16">
        <w:rPr>
          <w:color w:val="auto"/>
        </w:rPr>
        <w:t xml:space="preserve"> to answer questions, ask</w:t>
      </w:r>
      <w:r w:rsidR="007C25B4">
        <w:rPr>
          <w:color w:val="auto"/>
        </w:rPr>
        <w:t>ed questions, and go</w:t>
      </w:r>
      <w:r w:rsidRPr="00A65B16">
        <w:rPr>
          <w:color w:val="auto"/>
        </w:rPr>
        <w:t>t involved</w:t>
      </w:r>
      <w:r w:rsidR="00DC5FC4">
        <w:rPr>
          <w:color w:val="auto"/>
        </w:rPr>
        <w:t xml:space="preserve"> </w:t>
      </w:r>
      <w:r w:rsidR="000045BA" w:rsidRPr="00A65B16">
        <w:rPr>
          <w:color w:val="auto"/>
        </w:rPr>
        <w:t>actively</w:t>
      </w:r>
      <w:r w:rsidRPr="00A65B16">
        <w:rPr>
          <w:color w:val="auto"/>
        </w:rPr>
        <w:t xml:space="preserve"> in the teaching learning process.</w:t>
      </w:r>
    </w:p>
    <w:p w:rsidR="002264DD" w:rsidRDefault="002264DD" w:rsidP="00566BAE">
      <w:pPr>
        <w:spacing w:before="240" w:line="360" w:lineRule="auto"/>
        <w:rPr>
          <w:rFonts w:ascii="Times New Roman" w:hAnsi="Times New Roman"/>
          <w:b/>
          <w:sz w:val="24"/>
          <w:szCs w:val="24"/>
        </w:rPr>
      </w:pPr>
      <w:r w:rsidRPr="00E21B94">
        <w:rPr>
          <w:rFonts w:ascii="Times New Roman" w:hAnsi="Times New Roman"/>
          <w:b/>
          <w:sz w:val="24"/>
          <w:szCs w:val="24"/>
        </w:rPr>
        <w:t>REFERENCES</w:t>
      </w:r>
    </w:p>
    <w:p w:rsidR="002264DD" w:rsidRPr="0064290E" w:rsidRDefault="002264DD" w:rsidP="00910AE2">
      <w:pPr>
        <w:spacing w:before="240" w:after="0" w:line="360" w:lineRule="auto"/>
        <w:ind w:left="709" w:hanging="709"/>
        <w:rPr>
          <w:rFonts w:ascii="Times New Roman" w:hAnsi="Times New Roman"/>
          <w:sz w:val="24"/>
          <w:szCs w:val="24"/>
        </w:rPr>
      </w:pPr>
      <w:r w:rsidRPr="0064290E">
        <w:rPr>
          <w:rFonts w:ascii="Times New Roman" w:hAnsi="Times New Roman"/>
          <w:sz w:val="24"/>
          <w:szCs w:val="24"/>
        </w:rPr>
        <w:t>Arikunto, S. (2002).</w:t>
      </w:r>
      <w:r w:rsidRPr="0064290E">
        <w:rPr>
          <w:rFonts w:ascii="Times New Roman" w:hAnsi="Times New Roman"/>
          <w:i/>
          <w:iCs/>
          <w:sz w:val="24"/>
          <w:szCs w:val="24"/>
        </w:rPr>
        <w:t xml:space="preserve">ProsedurPenelitianSuatuPendekatanPraktek. (EdisiRevisi V). </w:t>
      </w:r>
      <w:r w:rsidRPr="0064290E">
        <w:rPr>
          <w:rFonts w:ascii="Times New Roman" w:hAnsi="Times New Roman"/>
          <w:sz w:val="24"/>
          <w:szCs w:val="24"/>
        </w:rPr>
        <w:t>Jakarta: PT. RinekaCipta.</w:t>
      </w:r>
    </w:p>
    <w:p w:rsidR="002264DD" w:rsidRPr="00E21B94" w:rsidRDefault="002264DD" w:rsidP="002264DD">
      <w:pPr>
        <w:spacing w:line="240" w:lineRule="auto"/>
        <w:ind w:left="709" w:hanging="709"/>
        <w:jc w:val="both"/>
        <w:rPr>
          <w:rFonts w:ascii="Times New Roman" w:hAnsi="Times New Roman"/>
          <w:sz w:val="24"/>
          <w:szCs w:val="24"/>
        </w:rPr>
      </w:pPr>
      <w:r w:rsidRPr="00E21B94">
        <w:rPr>
          <w:rFonts w:ascii="Times New Roman" w:hAnsi="Times New Roman"/>
          <w:sz w:val="24"/>
          <w:szCs w:val="24"/>
        </w:rPr>
        <w:t>Holden, W. (1999).</w:t>
      </w:r>
      <w:r w:rsidRPr="00E21B94">
        <w:rPr>
          <w:rFonts w:ascii="Times New Roman" w:hAnsi="Times New Roman"/>
          <w:i/>
          <w:sz w:val="24"/>
          <w:szCs w:val="24"/>
        </w:rPr>
        <w:t>Learning to Learn : 15 Vocabulary Acquisition Activities . Tips and Hints.</w:t>
      </w:r>
      <w:r w:rsidRPr="00E21B94">
        <w:rPr>
          <w:rFonts w:ascii="Times New Roman" w:hAnsi="Times New Roman"/>
          <w:sz w:val="24"/>
          <w:szCs w:val="24"/>
        </w:rPr>
        <w:t>Vol. 8, No. 2. Washington, DC: ERIC.</w:t>
      </w:r>
    </w:p>
    <w:p w:rsidR="002264DD" w:rsidRPr="00E21B94" w:rsidRDefault="002264DD" w:rsidP="002264DD">
      <w:pPr>
        <w:spacing w:line="240" w:lineRule="auto"/>
        <w:ind w:left="709" w:hanging="709"/>
        <w:jc w:val="both"/>
        <w:rPr>
          <w:rFonts w:ascii="Times New Roman" w:hAnsi="Times New Roman"/>
          <w:sz w:val="24"/>
          <w:szCs w:val="24"/>
        </w:rPr>
      </w:pPr>
      <w:r w:rsidRPr="00E21B94">
        <w:rPr>
          <w:rFonts w:ascii="Times New Roman" w:hAnsi="Times New Roman"/>
          <w:sz w:val="24"/>
          <w:szCs w:val="24"/>
        </w:rPr>
        <w:t xml:space="preserve">Izzah, Z. (2015). </w:t>
      </w:r>
      <w:r w:rsidRPr="00E21B94">
        <w:rPr>
          <w:rFonts w:ascii="Times New Roman" w:hAnsi="Times New Roman"/>
          <w:i/>
          <w:sz w:val="24"/>
          <w:szCs w:val="24"/>
        </w:rPr>
        <w:t>The Use of Word Chain Game to Improve Vocabulary Mas</w:t>
      </w:r>
      <w:r w:rsidR="009E646C">
        <w:rPr>
          <w:rFonts w:ascii="Times New Roman" w:hAnsi="Times New Roman"/>
          <w:i/>
          <w:sz w:val="24"/>
          <w:szCs w:val="24"/>
        </w:rPr>
        <w:t>tery of t</w:t>
      </w:r>
      <w:r w:rsidRPr="00E21B94">
        <w:rPr>
          <w:rFonts w:ascii="Times New Roman" w:hAnsi="Times New Roman"/>
          <w:i/>
          <w:sz w:val="24"/>
          <w:szCs w:val="24"/>
        </w:rPr>
        <w:t>he Eight Grade Students at SMP Negeri 3 Kalibagor</w:t>
      </w:r>
      <w:r w:rsidRPr="00E21B94">
        <w:rPr>
          <w:rFonts w:ascii="Times New Roman" w:hAnsi="Times New Roman"/>
          <w:sz w:val="24"/>
          <w:szCs w:val="24"/>
        </w:rPr>
        <w:t>.Purwokerto:  Muhammadiyah University: Unpublished Thesis.</w:t>
      </w:r>
    </w:p>
    <w:p w:rsidR="002264DD" w:rsidRPr="00E21B94" w:rsidRDefault="002264DD" w:rsidP="002264DD">
      <w:pPr>
        <w:shd w:val="clear" w:color="auto" w:fill="FFFFFF"/>
        <w:spacing w:line="240" w:lineRule="auto"/>
        <w:ind w:left="709" w:hanging="709"/>
        <w:jc w:val="both"/>
        <w:textAlignment w:val="baseline"/>
        <w:rPr>
          <w:rFonts w:ascii="Times New Roman" w:hAnsi="Times New Roman"/>
          <w:sz w:val="24"/>
          <w:szCs w:val="24"/>
          <w:bdr w:val="none" w:sz="0" w:space="0" w:color="auto" w:frame="1"/>
          <w:lang w:eastAsia="id-ID"/>
        </w:rPr>
      </w:pPr>
      <w:r w:rsidRPr="00E21B94">
        <w:rPr>
          <w:rFonts w:ascii="Times New Roman" w:hAnsi="Times New Roman"/>
          <w:sz w:val="24"/>
          <w:szCs w:val="24"/>
          <w:bdr w:val="none" w:sz="0" w:space="0" w:color="auto" w:frame="1"/>
          <w:lang w:eastAsia="id-ID"/>
        </w:rPr>
        <w:t xml:space="preserve">Kuzu, A. and Ural, N. (2010). </w:t>
      </w:r>
      <w:r w:rsidRPr="00E21B94">
        <w:rPr>
          <w:rFonts w:ascii="Times New Roman" w:hAnsi="Times New Roman"/>
          <w:i/>
          <w:sz w:val="24"/>
          <w:szCs w:val="24"/>
          <w:bdr w:val="none" w:sz="0" w:space="0" w:color="auto" w:frame="1"/>
          <w:lang w:eastAsia="id-ID"/>
        </w:rPr>
        <w:t>Games Choices and Factors Effecting on Game Choices of Game Players</w:t>
      </w:r>
      <w:r w:rsidRPr="00E21B94">
        <w:rPr>
          <w:rFonts w:ascii="Times New Roman" w:hAnsi="Times New Roman"/>
          <w:sz w:val="24"/>
          <w:szCs w:val="24"/>
          <w:bdr w:val="none" w:sz="0" w:space="0" w:color="auto" w:frame="1"/>
          <w:lang w:eastAsia="id-ID"/>
        </w:rPr>
        <w:t>. Anadolu University: Eskisehir.</w:t>
      </w:r>
    </w:p>
    <w:p w:rsidR="002264DD" w:rsidRDefault="002264DD" w:rsidP="002264DD">
      <w:pPr>
        <w:autoSpaceDE w:val="0"/>
        <w:autoSpaceDN w:val="0"/>
        <w:adjustRightInd w:val="0"/>
        <w:spacing w:line="240" w:lineRule="auto"/>
        <w:ind w:left="709" w:hanging="709"/>
        <w:jc w:val="both"/>
        <w:rPr>
          <w:rFonts w:ascii="Times New Roman" w:hAnsi="Times New Roman"/>
          <w:color w:val="000000"/>
          <w:sz w:val="24"/>
          <w:szCs w:val="24"/>
        </w:rPr>
      </w:pPr>
      <w:r w:rsidRPr="00E21B94">
        <w:rPr>
          <w:rFonts w:ascii="Times New Roman" w:hAnsi="Times New Roman"/>
          <w:color w:val="000000"/>
          <w:sz w:val="24"/>
          <w:szCs w:val="24"/>
        </w:rPr>
        <w:t xml:space="preserve">Nation. (2001). </w:t>
      </w:r>
      <w:r w:rsidRPr="00E21B94">
        <w:rPr>
          <w:rFonts w:ascii="Times New Roman" w:hAnsi="Times New Roman"/>
          <w:i/>
          <w:iCs/>
          <w:color w:val="000000"/>
          <w:sz w:val="24"/>
          <w:szCs w:val="24"/>
        </w:rPr>
        <w:t>Learning Vocabulary in Another Language</w:t>
      </w:r>
      <w:r w:rsidRPr="00E21B94">
        <w:rPr>
          <w:rFonts w:ascii="Times New Roman" w:hAnsi="Times New Roman"/>
          <w:color w:val="000000"/>
          <w:sz w:val="24"/>
          <w:szCs w:val="24"/>
        </w:rPr>
        <w:t>. New York: Cambridge University Press</w:t>
      </w:r>
    </w:p>
    <w:p w:rsidR="009E646C" w:rsidRPr="00E21B94" w:rsidRDefault="009E646C" w:rsidP="002264DD">
      <w:pPr>
        <w:autoSpaceDE w:val="0"/>
        <w:autoSpaceDN w:val="0"/>
        <w:adjustRightInd w:val="0"/>
        <w:spacing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Nikmah, U. (2011). The </w:t>
      </w:r>
      <w:r w:rsidRPr="00642A34">
        <w:rPr>
          <w:rFonts w:ascii="Times New Roman" w:hAnsi="Times New Roman"/>
          <w:i/>
          <w:color w:val="000000"/>
          <w:sz w:val="24"/>
          <w:szCs w:val="24"/>
        </w:rPr>
        <w:t>Use of Chain Word Game to Improve the Fourth Grade Students Vocabulary Ability at SDN 2 Kerjo In Academic Year 2010/2011.</w:t>
      </w:r>
      <w:r>
        <w:rPr>
          <w:rFonts w:ascii="Times New Roman" w:hAnsi="Times New Roman"/>
          <w:color w:val="000000"/>
          <w:sz w:val="24"/>
          <w:szCs w:val="24"/>
        </w:rPr>
        <w:t>Tulungagung</w:t>
      </w:r>
      <w:r w:rsidR="00642A34">
        <w:rPr>
          <w:rFonts w:ascii="Times New Roman" w:hAnsi="Times New Roman"/>
          <w:color w:val="000000"/>
          <w:sz w:val="24"/>
          <w:szCs w:val="24"/>
        </w:rPr>
        <w:t>: STAIN</w:t>
      </w:r>
    </w:p>
    <w:p w:rsidR="002264DD" w:rsidRPr="00E21B94" w:rsidRDefault="002264DD" w:rsidP="002264DD">
      <w:pPr>
        <w:shd w:val="clear" w:color="auto" w:fill="FFFFFF"/>
        <w:spacing w:line="240" w:lineRule="auto"/>
        <w:ind w:left="709" w:hanging="709"/>
        <w:jc w:val="both"/>
        <w:textAlignment w:val="baseline"/>
        <w:rPr>
          <w:rFonts w:ascii="Times New Roman" w:hAnsi="Times New Roman"/>
          <w:sz w:val="24"/>
          <w:szCs w:val="24"/>
          <w:bdr w:val="none" w:sz="0" w:space="0" w:color="auto" w:frame="1"/>
          <w:lang w:eastAsia="id-ID"/>
        </w:rPr>
      </w:pPr>
      <w:r w:rsidRPr="00E21B94">
        <w:rPr>
          <w:rFonts w:ascii="Times New Roman" w:hAnsi="Times New Roman"/>
          <w:sz w:val="24"/>
          <w:szCs w:val="24"/>
          <w:bdr w:val="none" w:sz="0" w:space="0" w:color="auto" w:frame="1"/>
          <w:lang w:eastAsia="id-ID"/>
        </w:rPr>
        <w:t xml:space="preserve">Palmberg, R. (1986). </w:t>
      </w:r>
      <w:r w:rsidR="009E646C">
        <w:rPr>
          <w:rFonts w:ascii="Times New Roman" w:hAnsi="Times New Roman"/>
          <w:sz w:val="24"/>
          <w:szCs w:val="24"/>
          <w:bdr w:val="none" w:sz="0" w:space="0" w:color="auto" w:frame="1"/>
          <w:lang w:eastAsia="id-ID"/>
        </w:rPr>
        <w:t>Vocabulary Teaching in t</w:t>
      </w:r>
      <w:r w:rsidRPr="002563CD">
        <w:rPr>
          <w:rFonts w:ascii="Times New Roman" w:hAnsi="Times New Roman"/>
          <w:sz w:val="24"/>
          <w:szCs w:val="24"/>
          <w:bdr w:val="none" w:sz="0" w:space="0" w:color="auto" w:frame="1"/>
          <w:lang w:eastAsia="id-ID"/>
        </w:rPr>
        <w:t>he Foreign Language Classroom</w:t>
      </w:r>
      <w:r>
        <w:rPr>
          <w:rFonts w:ascii="Times New Roman" w:hAnsi="Times New Roman"/>
          <w:sz w:val="24"/>
          <w:szCs w:val="24"/>
          <w:bdr w:val="none" w:sz="0" w:space="0" w:color="auto" w:frame="1"/>
          <w:lang w:eastAsia="id-ID"/>
        </w:rPr>
        <w:t xml:space="preserve">, </w:t>
      </w:r>
      <w:r w:rsidRPr="00E21B94">
        <w:rPr>
          <w:rFonts w:ascii="Times New Roman" w:hAnsi="Times New Roman"/>
          <w:i/>
          <w:sz w:val="24"/>
          <w:szCs w:val="24"/>
          <w:bdr w:val="none" w:sz="0" w:space="0" w:color="auto" w:frame="1"/>
          <w:lang w:eastAsia="id-ID"/>
        </w:rPr>
        <w:t>English Teaching Forum</w:t>
      </w:r>
      <w:r>
        <w:rPr>
          <w:rFonts w:ascii="Times New Roman" w:hAnsi="Times New Roman"/>
          <w:i/>
          <w:sz w:val="24"/>
          <w:szCs w:val="24"/>
          <w:bdr w:val="none" w:sz="0" w:space="0" w:color="auto" w:frame="1"/>
          <w:lang w:eastAsia="id-ID"/>
        </w:rPr>
        <w:t>,</w:t>
      </w:r>
      <w:r>
        <w:rPr>
          <w:rFonts w:ascii="Times New Roman" w:hAnsi="Times New Roman"/>
          <w:sz w:val="24"/>
          <w:szCs w:val="24"/>
          <w:bdr w:val="none" w:sz="0" w:space="0" w:color="auto" w:frame="1"/>
          <w:lang w:eastAsia="id-ID"/>
        </w:rPr>
        <w:t xml:space="preserve"> Vol.26.No.3.</w:t>
      </w:r>
    </w:p>
    <w:p w:rsidR="002264DD" w:rsidRPr="00E21B94" w:rsidRDefault="002264DD" w:rsidP="002264DD">
      <w:pPr>
        <w:autoSpaceDE w:val="0"/>
        <w:autoSpaceDN w:val="0"/>
        <w:adjustRightInd w:val="0"/>
        <w:spacing w:line="240" w:lineRule="auto"/>
        <w:ind w:left="709" w:hanging="709"/>
        <w:jc w:val="both"/>
        <w:rPr>
          <w:rFonts w:ascii="Times New Roman" w:hAnsi="Times New Roman"/>
          <w:sz w:val="24"/>
          <w:szCs w:val="24"/>
        </w:rPr>
      </w:pPr>
      <w:r w:rsidRPr="00E21B94">
        <w:rPr>
          <w:rFonts w:ascii="Times New Roman" w:hAnsi="Times New Roman"/>
          <w:color w:val="000000"/>
          <w:sz w:val="24"/>
          <w:szCs w:val="24"/>
        </w:rPr>
        <w:t>Seliger, H. W. and Shohamy, E. (1989).</w:t>
      </w:r>
      <w:r w:rsidRPr="00E21B94">
        <w:rPr>
          <w:rFonts w:ascii="Times New Roman" w:hAnsi="Times New Roman"/>
          <w:i/>
          <w:color w:val="000000"/>
          <w:sz w:val="24"/>
          <w:szCs w:val="24"/>
        </w:rPr>
        <w:t>Second Language Research Methods</w:t>
      </w:r>
      <w:r w:rsidRPr="00E21B94">
        <w:rPr>
          <w:rFonts w:ascii="Times New Roman" w:hAnsi="Times New Roman"/>
          <w:color w:val="000000"/>
          <w:sz w:val="24"/>
          <w:szCs w:val="24"/>
        </w:rPr>
        <w:t>. Oxford: Oxford University Press.</w:t>
      </w:r>
    </w:p>
    <w:p w:rsidR="002264DD" w:rsidRPr="00E21B94" w:rsidRDefault="002264DD" w:rsidP="002264DD">
      <w:pPr>
        <w:spacing w:after="0" w:line="240" w:lineRule="auto"/>
        <w:jc w:val="both"/>
        <w:rPr>
          <w:rFonts w:ascii="Times New Roman" w:hAnsi="Times New Roman"/>
          <w:sz w:val="24"/>
          <w:szCs w:val="24"/>
        </w:rPr>
      </w:pPr>
      <w:r w:rsidRPr="00E21B94">
        <w:rPr>
          <w:rFonts w:ascii="Times New Roman" w:hAnsi="Times New Roman"/>
          <w:sz w:val="24"/>
          <w:szCs w:val="24"/>
        </w:rPr>
        <w:t xml:space="preserve">Sperling, D. 2009. </w:t>
      </w:r>
      <w:r w:rsidRPr="00E21B94">
        <w:rPr>
          <w:rFonts w:ascii="Times New Roman" w:hAnsi="Times New Roman"/>
          <w:i/>
          <w:iCs/>
          <w:sz w:val="24"/>
          <w:szCs w:val="24"/>
        </w:rPr>
        <w:t>“w-o-r-d c-h-a-i-n”</w:t>
      </w:r>
      <w:r w:rsidRPr="00E21B94">
        <w:rPr>
          <w:rFonts w:ascii="Times New Roman" w:hAnsi="Times New Roman"/>
          <w:sz w:val="24"/>
          <w:szCs w:val="24"/>
        </w:rPr>
        <w:t>. Dave’s ESL Cafe (online)</w:t>
      </w:r>
    </w:p>
    <w:p w:rsidR="002264DD" w:rsidRPr="00E21B94" w:rsidRDefault="00DF4F8B" w:rsidP="002264DD">
      <w:pPr>
        <w:spacing w:line="240" w:lineRule="auto"/>
        <w:ind w:left="709"/>
        <w:jc w:val="both"/>
        <w:rPr>
          <w:rFonts w:ascii="Times New Roman" w:hAnsi="Times New Roman"/>
          <w:sz w:val="24"/>
          <w:szCs w:val="24"/>
        </w:rPr>
      </w:pPr>
      <w:hyperlink r:id="rId7" w:history="1">
        <w:r w:rsidR="002264DD" w:rsidRPr="00BC4F3E">
          <w:rPr>
            <w:rStyle w:val="Hyperlink"/>
            <w:rFonts w:ascii="Times New Roman" w:hAnsi="Times New Roman"/>
            <w:sz w:val="24"/>
            <w:szCs w:val="24"/>
          </w:rPr>
          <w:t>http://www.eslcafe.com/idea/index.cgi?display:1097132895-19798.txt</w:t>
        </w:r>
      </w:hyperlink>
      <w:r w:rsidR="002264DD" w:rsidRPr="00E21B94">
        <w:rPr>
          <w:rFonts w:ascii="Times New Roman" w:hAnsi="Times New Roman"/>
          <w:sz w:val="24"/>
          <w:szCs w:val="24"/>
        </w:rPr>
        <w:t>(accesed on 4th April 2016)</w:t>
      </w:r>
    </w:p>
    <w:p w:rsidR="002264DD" w:rsidRPr="00E21B94" w:rsidRDefault="002264DD" w:rsidP="002264DD">
      <w:pPr>
        <w:spacing w:line="240" w:lineRule="auto"/>
        <w:ind w:left="720" w:hanging="720"/>
        <w:jc w:val="both"/>
        <w:rPr>
          <w:rFonts w:ascii="Times New Roman" w:hAnsi="Times New Roman"/>
          <w:sz w:val="24"/>
          <w:szCs w:val="24"/>
        </w:rPr>
      </w:pPr>
      <w:r w:rsidRPr="00E21B94">
        <w:rPr>
          <w:rFonts w:ascii="Times New Roman" w:hAnsi="Times New Roman"/>
          <w:sz w:val="24"/>
          <w:szCs w:val="24"/>
        </w:rPr>
        <w:t>Thornbury, S. (2002).</w:t>
      </w:r>
      <w:r w:rsidRPr="00E21B94">
        <w:rPr>
          <w:rFonts w:ascii="Times New Roman" w:hAnsi="Times New Roman"/>
          <w:i/>
          <w:sz w:val="24"/>
          <w:szCs w:val="24"/>
        </w:rPr>
        <w:t>How to Teach Vocabulary</w:t>
      </w:r>
      <w:r w:rsidRPr="00E21B94">
        <w:rPr>
          <w:rFonts w:ascii="Times New Roman" w:hAnsi="Times New Roman"/>
          <w:sz w:val="24"/>
          <w:szCs w:val="24"/>
        </w:rPr>
        <w:t>. England: Pearson Education Limited.</w:t>
      </w:r>
    </w:p>
    <w:p w:rsidR="002264DD" w:rsidRPr="00E21B94" w:rsidRDefault="002264DD" w:rsidP="002264DD">
      <w:pPr>
        <w:spacing w:line="240" w:lineRule="auto"/>
        <w:ind w:left="720" w:hanging="720"/>
        <w:jc w:val="both"/>
        <w:rPr>
          <w:rFonts w:ascii="Times New Roman" w:hAnsi="Times New Roman"/>
          <w:sz w:val="24"/>
          <w:szCs w:val="24"/>
        </w:rPr>
      </w:pPr>
      <w:r w:rsidRPr="00E21B94">
        <w:rPr>
          <w:rFonts w:ascii="Times New Roman" w:hAnsi="Times New Roman"/>
          <w:sz w:val="24"/>
          <w:szCs w:val="24"/>
        </w:rPr>
        <w:t>Wilkins, D.A (1972). Second Language Learning and Teaching. London: Edward Arnold Publisher.</w:t>
      </w:r>
    </w:p>
    <w:p w:rsidR="002264DD" w:rsidRPr="00E21B94" w:rsidRDefault="002264DD" w:rsidP="002264DD">
      <w:pPr>
        <w:autoSpaceDE w:val="0"/>
        <w:autoSpaceDN w:val="0"/>
        <w:adjustRightInd w:val="0"/>
        <w:spacing w:after="0" w:line="240" w:lineRule="auto"/>
        <w:ind w:left="709" w:hanging="709"/>
        <w:jc w:val="both"/>
        <w:rPr>
          <w:rFonts w:ascii="Times New Roman" w:hAnsi="Times New Roman"/>
          <w:color w:val="000000"/>
          <w:sz w:val="24"/>
          <w:szCs w:val="24"/>
        </w:rPr>
      </w:pPr>
      <w:r w:rsidRPr="00E21B94">
        <w:rPr>
          <w:rFonts w:ascii="Times New Roman" w:hAnsi="Times New Roman"/>
          <w:color w:val="000000"/>
          <w:sz w:val="24"/>
          <w:szCs w:val="24"/>
        </w:rPr>
        <w:t xml:space="preserve">Wright, A., Betteridge, D., Buckby, M. 2006. </w:t>
      </w:r>
      <w:r w:rsidRPr="00E21B94">
        <w:rPr>
          <w:rFonts w:ascii="Times New Roman" w:hAnsi="Times New Roman"/>
          <w:i/>
          <w:iCs/>
          <w:color w:val="000000"/>
          <w:sz w:val="24"/>
          <w:szCs w:val="24"/>
        </w:rPr>
        <w:t>Games for Language Learning.</w:t>
      </w:r>
      <w:r w:rsidRPr="00E21B94">
        <w:rPr>
          <w:rFonts w:ascii="Times New Roman" w:hAnsi="Times New Roman"/>
          <w:color w:val="000000"/>
          <w:sz w:val="24"/>
          <w:szCs w:val="24"/>
        </w:rPr>
        <w:t>New York: Cambridge University Press</w:t>
      </w:r>
    </w:p>
    <w:p w:rsidR="002264DD" w:rsidRPr="00E21B94" w:rsidRDefault="002264DD" w:rsidP="002264DD">
      <w:pPr>
        <w:autoSpaceDE w:val="0"/>
        <w:autoSpaceDN w:val="0"/>
        <w:adjustRightInd w:val="0"/>
        <w:spacing w:after="0" w:line="240" w:lineRule="auto"/>
        <w:ind w:left="709" w:hanging="709"/>
        <w:jc w:val="both"/>
        <w:rPr>
          <w:rFonts w:ascii="Times New Roman" w:hAnsi="Times New Roman"/>
          <w:color w:val="000000"/>
          <w:sz w:val="24"/>
          <w:szCs w:val="24"/>
        </w:rPr>
      </w:pPr>
    </w:p>
    <w:p w:rsidR="002264DD" w:rsidRPr="00E21B94" w:rsidRDefault="002264DD" w:rsidP="002264DD">
      <w:pPr>
        <w:autoSpaceDE w:val="0"/>
        <w:autoSpaceDN w:val="0"/>
        <w:adjustRightInd w:val="0"/>
        <w:spacing w:after="0" w:line="240" w:lineRule="auto"/>
        <w:ind w:left="709" w:hanging="709"/>
        <w:jc w:val="both"/>
        <w:rPr>
          <w:rFonts w:ascii="Times New Roman" w:hAnsi="Times New Roman"/>
          <w:color w:val="000000"/>
          <w:sz w:val="24"/>
          <w:szCs w:val="24"/>
        </w:rPr>
      </w:pPr>
      <w:r w:rsidRPr="00E21B94">
        <w:rPr>
          <w:rFonts w:ascii="Times New Roman" w:hAnsi="Times New Roman"/>
          <w:color w:val="000000"/>
          <w:sz w:val="24"/>
          <w:szCs w:val="24"/>
        </w:rPr>
        <w:t xml:space="preserve">Zhinghong, Y. (2000). </w:t>
      </w:r>
      <w:r w:rsidRPr="00163DE9">
        <w:rPr>
          <w:rFonts w:ascii="Times New Roman" w:hAnsi="Times New Roman"/>
          <w:color w:val="000000"/>
          <w:sz w:val="24"/>
          <w:szCs w:val="24"/>
        </w:rPr>
        <w:t>Word Learning.</w:t>
      </w:r>
      <w:r w:rsidRPr="00E21B94">
        <w:rPr>
          <w:rFonts w:ascii="Times New Roman" w:hAnsi="Times New Roman"/>
          <w:i/>
          <w:color w:val="000000"/>
          <w:sz w:val="24"/>
          <w:szCs w:val="24"/>
        </w:rPr>
        <w:t>English Teaching Foru</w:t>
      </w:r>
      <w:r>
        <w:rPr>
          <w:rFonts w:ascii="Times New Roman" w:hAnsi="Times New Roman"/>
          <w:i/>
          <w:color w:val="000000"/>
          <w:sz w:val="24"/>
          <w:szCs w:val="24"/>
        </w:rPr>
        <w:t xml:space="preserve">m, </w:t>
      </w:r>
      <w:r w:rsidRPr="00E336BD">
        <w:rPr>
          <w:rFonts w:ascii="Times New Roman" w:hAnsi="Times New Roman"/>
          <w:color w:val="000000"/>
          <w:sz w:val="24"/>
          <w:szCs w:val="24"/>
        </w:rPr>
        <w:t>Vol.38. No.3</w:t>
      </w:r>
    </w:p>
    <w:p w:rsidR="002E1409" w:rsidRDefault="002E1409"/>
    <w:sectPr w:rsidR="002E1409" w:rsidSect="00003AF4">
      <w:footerReference w:type="default" r:id="rId8"/>
      <w:footerReference w:type="first" r:id="rId9"/>
      <w:pgSz w:w="11906" w:h="16838"/>
      <w:pgMar w:top="1440" w:right="1361" w:bottom="113"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894" w:rsidRDefault="00052894" w:rsidP="00E74A8E">
      <w:pPr>
        <w:spacing w:after="0" w:line="240" w:lineRule="auto"/>
      </w:pPr>
      <w:r>
        <w:separator/>
      </w:r>
    </w:p>
  </w:endnote>
  <w:endnote w:type="continuationSeparator" w:id="1">
    <w:p w:rsidR="00052894" w:rsidRDefault="00052894" w:rsidP="00E74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052894" w:rsidTr="00003AF4">
      <w:tc>
        <w:tcPr>
          <w:tcW w:w="4500" w:type="pct"/>
          <w:tcBorders>
            <w:top w:val="single" w:sz="4" w:space="0" w:color="000000" w:themeColor="text1"/>
          </w:tcBorders>
        </w:tcPr>
        <w:p w:rsidR="00052894" w:rsidRPr="00E75900" w:rsidRDefault="00052894" w:rsidP="00003AF4">
          <w:pPr>
            <w:pStyle w:val="Footer"/>
            <w:tabs>
              <w:tab w:val="left" w:pos="2880"/>
              <w:tab w:val="right" w:pos="7967"/>
            </w:tabs>
            <w:rPr>
              <w:lang w:val="id-ID"/>
            </w:rPr>
          </w:pPr>
          <w:r w:rsidRPr="00E75900">
            <w:rPr>
              <w:lang w:val="id-ID"/>
            </w:rPr>
            <w:t xml:space="preserve">e-Journal of English Teaching Society (ELTS) VOL. NO.     .          </w:t>
          </w:r>
        </w:p>
      </w:tc>
      <w:tc>
        <w:tcPr>
          <w:tcW w:w="500" w:type="pct"/>
          <w:tcBorders>
            <w:top w:val="single" w:sz="4" w:space="0" w:color="C0504D" w:themeColor="accent2"/>
          </w:tcBorders>
          <w:shd w:val="clear" w:color="auto" w:fill="92D050"/>
        </w:tcPr>
        <w:p w:rsidR="00052894" w:rsidRPr="00E75900" w:rsidRDefault="00052894">
          <w:pPr>
            <w:pStyle w:val="Header"/>
          </w:pPr>
          <w:fldSimple w:instr=" PAGE   \* MERGEFORMAT ">
            <w:r w:rsidR="00DC5FC4">
              <w:rPr>
                <w:noProof/>
              </w:rPr>
              <w:t>12</w:t>
            </w:r>
          </w:fldSimple>
        </w:p>
      </w:tc>
    </w:tr>
  </w:tbl>
  <w:p w:rsidR="00052894" w:rsidRDefault="00052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94" w:rsidRDefault="00052894" w:rsidP="00003AF4">
    <w:pPr>
      <w:pStyle w:val="Footer"/>
      <w:rPr>
        <w:lang w:val="id-ID"/>
      </w:rPr>
    </w:pPr>
    <w:r>
      <w:rPr>
        <w:lang w:val="id-ID"/>
      </w:rPr>
      <w:t>English Education Study Program,Tadulako University</w:t>
    </w:r>
  </w:p>
  <w:p w:rsidR="00052894" w:rsidRDefault="00052894" w:rsidP="00003AF4">
    <w:pPr>
      <w:pStyle w:val="Footer"/>
      <w:rPr>
        <w:lang w:val="id-ID"/>
      </w:rPr>
    </w:pPr>
    <w:r>
      <w:rPr>
        <w:lang w:val="id-ID"/>
      </w:rPr>
      <w:t>Hardiyanti_pasau06@yahoo.com</w:t>
    </w:r>
  </w:p>
  <w:tbl>
    <w:tblPr>
      <w:tblW w:w="4958" w:type="pct"/>
      <w:tblCellMar>
        <w:top w:w="72" w:type="dxa"/>
        <w:left w:w="115" w:type="dxa"/>
        <w:bottom w:w="72" w:type="dxa"/>
        <w:right w:w="115" w:type="dxa"/>
      </w:tblCellMar>
      <w:tblLook w:val="04A0"/>
    </w:tblPr>
    <w:tblGrid>
      <w:gridCol w:w="8301"/>
      <w:gridCol w:w="922"/>
    </w:tblGrid>
    <w:tr w:rsidR="00052894" w:rsidTr="00003AF4">
      <w:tc>
        <w:tcPr>
          <w:tcW w:w="4500" w:type="pct"/>
          <w:tcBorders>
            <w:top w:val="single" w:sz="4" w:space="0" w:color="000000" w:themeColor="text1"/>
          </w:tcBorders>
        </w:tcPr>
        <w:p w:rsidR="00052894" w:rsidRPr="00731835" w:rsidRDefault="00052894" w:rsidP="00003AF4">
          <w:pPr>
            <w:pStyle w:val="Footer"/>
            <w:rPr>
              <w:lang w:val="id-ID"/>
            </w:rPr>
          </w:pPr>
          <w:r>
            <w:rPr>
              <w:lang w:val="id-ID"/>
            </w:rPr>
            <w:t xml:space="preserve">e-Journal of English Language Teaching Society (ELTS) VOL. NO.             </w:t>
          </w:r>
        </w:p>
      </w:tc>
      <w:tc>
        <w:tcPr>
          <w:tcW w:w="500" w:type="pct"/>
          <w:tcBorders>
            <w:top w:val="single" w:sz="4" w:space="0" w:color="C0504D" w:themeColor="accent2"/>
          </w:tcBorders>
          <w:shd w:val="clear" w:color="auto" w:fill="92D050"/>
        </w:tcPr>
        <w:p w:rsidR="00052894" w:rsidRPr="00E75900" w:rsidRDefault="00052894" w:rsidP="00003AF4">
          <w:pPr>
            <w:pStyle w:val="Header"/>
          </w:pPr>
          <w:fldSimple w:instr=" PAGE   \* MERGEFORMAT ">
            <w:r w:rsidR="00D572A8">
              <w:rPr>
                <w:noProof/>
              </w:rPr>
              <w:t>1</w:t>
            </w:r>
          </w:fldSimple>
        </w:p>
      </w:tc>
    </w:tr>
  </w:tbl>
  <w:p w:rsidR="00052894" w:rsidRPr="001A35C3" w:rsidRDefault="00052894" w:rsidP="00003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894" w:rsidRDefault="00052894" w:rsidP="00E74A8E">
      <w:pPr>
        <w:spacing w:after="0" w:line="240" w:lineRule="auto"/>
      </w:pPr>
      <w:r>
        <w:separator/>
      </w:r>
    </w:p>
  </w:footnote>
  <w:footnote w:type="continuationSeparator" w:id="1">
    <w:p w:rsidR="00052894" w:rsidRDefault="00052894" w:rsidP="00E74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A0D"/>
    <w:multiLevelType w:val="hybridMultilevel"/>
    <w:tmpl w:val="B39E6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64DD"/>
    <w:rsid w:val="00003AF4"/>
    <w:rsid w:val="000045BA"/>
    <w:rsid w:val="00052894"/>
    <w:rsid w:val="00073662"/>
    <w:rsid w:val="000809DE"/>
    <w:rsid w:val="000978F8"/>
    <w:rsid w:val="000B4C89"/>
    <w:rsid w:val="000E071C"/>
    <w:rsid w:val="001121D7"/>
    <w:rsid w:val="00127929"/>
    <w:rsid w:val="00161CD9"/>
    <w:rsid w:val="001B2C6D"/>
    <w:rsid w:val="001E2B9E"/>
    <w:rsid w:val="002264DD"/>
    <w:rsid w:val="00255E99"/>
    <w:rsid w:val="002672CF"/>
    <w:rsid w:val="002727C6"/>
    <w:rsid w:val="00294C35"/>
    <w:rsid w:val="002D27A2"/>
    <w:rsid w:val="002E1409"/>
    <w:rsid w:val="00323766"/>
    <w:rsid w:val="00383A51"/>
    <w:rsid w:val="003D3A93"/>
    <w:rsid w:val="00416E08"/>
    <w:rsid w:val="005219D5"/>
    <w:rsid w:val="00566BAE"/>
    <w:rsid w:val="005960FD"/>
    <w:rsid w:val="005A2377"/>
    <w:rsid w:val="00642A34"/>
    <w:rsid w:val="00687970"/>
    <w:rsid w:val="006C7A78"/>
    <w:rsid w:val="006F2869"/>
    <w:rsid w:val="00721310"/>
    <w:rsid w:val="0074670A"/>
    <w:rsid w:val="007C25B4"/>
    <w:rsid w:val="007E5ADD"/>
    <w:rsid w:val="00810966"/>
    <w:rsid w:val="00830539"/>
    <w:rsid w:val="00850C31"/>
    <w:rsid w:val="008A4950"/>
    <w:rsid w:val="009022C6"/>
    <w:rsid w:val="00910AE2"/>
    <w:rsid w:val="00927CDF"/>
    <w:rsid w:val="0094072D"/>
    <w:rsid w:val="00967CDA"/>
    <w:rsid w:val="009805AC"/>
    <w:rsid w:val="009C3DA8"/>
    <w:rsid w:val="009E646C"/>
    <w:rsid w:val="00A02038"/>
    <w:rsid w:val="00A175E8"/>
    <w:rsid w:val="00A65B16"/>
    <w:rsid w:val="00AC54BD"/>
    <w:rsid w:val="00AE1177"/>
    <w:rsid w:val="00AE22F4"/>
    <w:rsid w:val="00AF5E63"/>
    <w:rsid w:val="00B053B4"/>
    <w:rsid w:val="00B063BB"/>
    <w:rsid w:val="00B51389"/>
    <w:rsid w:val="00B753A0"/>
    <w:rsid w:val="00B85A6C"/>
    <w:rsid w:val="00BA1097"/>
    <w:rsid w:val="00D308A1"/>
    <w:rsid w:val="00D46718"/>
    <w:rsid w:val="00D572A8"/>
    <w:rsid w:val="00D71406"/>
    <w:rsid w:val="00DA439D"/>
    <w:rsid w:val="00DB5F13"/>
    <w:rsid w:val="00DC5FC4"/>
    <w:rsid w:val="00DF2459"/>
    <w:rsid w:val="00DF2CBC"/>
    <w:rsid w:val="00DF4F8B"/>
    <w:rsid w:val="00E67B82"/>
    <w:rsid w:val="00E74A8E"/>
    <w:rsid w:val="00E86168"/>
    <w:rsid w:val="00EA03B8"/>
    <w:rsid w:val="00EA2314"/>
    <w:rsid w:val="00EE15FB"/>
    <w:rsid w:val="00F134F0"/>
    <w:rsid w:val="00F30426"/>
    <w:rsid w:val="00F44BFA"/>
    <w:rsid w:val="00FF7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D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4DD"/>
    <w:rPr>
      <w:rFonts w:eastAsia="Times New Roman" w:cs="Times New Roman"/>
    </w:rPr>
  </w:style>
  <w:style w:type="paragraph" w:styleId="Footer">
    <w:name w:val="footer"/>
    <w:basedOn w:val="Normal"/>
    <w:link w:val="FooterChar"/>
    <w:uiPriority w:val="99"/>
    <w:unhideWhenUsed/>
    <w:rsid w:val="0022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4DD"/>
    <w:rPr>
      <w:rFonts w:eastAsia="Times New Roman" w:cs="Times New Roman"/>
    </w:rPr>
  </w:style>
  <w:style w:type="paragraph" w:styleId="ListParagraph">
    <w:name w:val="List Paragraph"/>
    <w:aliases w:val="Body of text"/>
    <w:basedOn w:val="Normal"/>
    <w:link w:val="ListParagraphChar"/>
    <w:uiPriority w:val="34"/>
    <w:qFormat/>
    <w:rsid w:val="002264DD"/>
    <w:pPr>
      <w:ind w:left="720"/>
      <w:contextualSpacing/>
    </w:pPr>
    <w:rPr>
      <w:lang w:val="id-ID"/>
    </w:rPr>
  </w:style>
  <w:style w:type="character" w:customStyle="1" w:styleId="ListParagraphChar">
    <w:name w:val="List Paragraph Char"/>
    <w:aliases w:val="Body of text Char"/>
    <w:link w:val="ListParagraph"/>
    <w:uiPriority w:val="34"/>
    <w:locked/>
    <w:rsid w:val="002264DD"/>
    <w:rPr>
      <w:rFonts w:eastAsia="Times New Roman" w:cs="Times New Roman"/>
      <w:lang w:val="id-ID"/>
    </w:rPr>
  </w:style>
  <w:style w:type="character" w:styleId="Hyperlink">
    <w:name w:val="Hyperlink"/>
    <w:basedOn w:val="DefaultParagraphFont"/>
    <w:uiPriority w:val="99"/>
    <w:unhideWhenUsed/>
    <w:rsid w:val="002264DD"/>
    <w:rPr>
      <w:rFonts w:cs="Times New Roman"/>
      <w:color w:val="0000FF"/>
      <w:u w:val="single"/>
    </w:rPr>
  </w:style>
  <w:style w:type="paragraph" w:customStyle="1" w:styleId="Default">
    <w:name w:val="Default"/>
    <w:rsid w:val="00A65B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C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lcafe.com/idea/index.cgi?display:1097132895-19798.tx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2017-08-18T06:22:00Z</cp:lastPrinted>
  <dcterms:created xsi:type="dcterms:W3CDTF">2017-08-19T02:11:00Z</dcterms:created>
  <dcterms:modified xsi:type="dcterms:W3CDTF">2017-08-19T10:10:00Z</dcterms:modified>
</cp:coreProperties>
</file>