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F4" w:rsidRPr="00B950F4" w:rsidRDefault="00B950F4" w:rsidP="00B950F4">
      <w:pPr>
        <w:jc w:val="center"/>
        <w:rPr>
          <w:rFonts w:ascii="Times New Roman" w:hAnsi="Times New Roman" w:cs="Times New Roman"/>
          <w:b/>
          <w:sz w:val="28"/>
          <w:szCs w:val="44"/>
        </w:rPr>
      </w:pPr>
      <w:r w:rsidRPr="00B950F4">
        <w:rPr>
          <w:rFonts w:ascii="Times New Roman" w:hAnsi="Times New Roman" w:cs="Times New Roman"/>
          <w:b/>
          <w:sz w:val="28"/>
          <w:szCs w:val="24"/>
        </w:rPr>
        <w:t>IMPROVING SPEAKING SKILL THROUGH THE POWER OF TWO</w:t>
      </w:r>
    </w:p>
    <w:p w:rsidR="00B950F4" w:rsidRDefault="00B950F4" w:rsidP="00B950F4">
      <w:pPr>
        <w:jc w:val="center"/>
        <w:rPr>
          <w:rFonts w:ascii="Times New Roman" w:hAnsi="Times New Roman" w:cs="Times New Roman"/>
          <w:sz w:val="24"/>
          <w:szCs w:val="44"/>
          <w:vertAlign w:val="superscript"/>
        </w:rPr>
      </w:pPr>
      <w:r w:rsidRPr="00B950F4">
        <w:rPr>
          <w:rFonts w:ascii="Times New Roman" w:hAnsi="Times New Roman" w:cs="Times New Roman"/>
          <w:sz w:val="24"/>
          <w:szCs w:val="44"/>
        </w:rPr>
        <w:t>Zaid Mahfudz, Jos E. Ohoiwutun, Zarkiani Hasyim</w:t>
      </w:r>
    </w:p>
    <w:p w:rsidR="000A2F90" w:rsidRPr="000A2F90" w:rsidRDefault="000A2F90" w:rsidP="00B950F4">
      <w:pPr>
        <w:jc w:val="center"/>
        <w:rPr>
          <w:rFonts w:ascii="Times New Roman" w:hAnsi="Times New Roman" w:cs="Times New Roman"/>
          <w:sz w:val="24"/>
          <w:szCs w:val="44"/>
        </w:rPr>
      </w:pPr>
    </w:p>
    <w:p w:rsidR="00B950F4" w:rsidRPr="009843DE" w:rsidRDefault="001F2780" w:rsidP="002B7F04">
      <w:pPr>
        <w:tabs>
          <w:tab w:val="left" w:pos="709"/>
          <w:tab w:val="left" w:pos="8222"/>
        </w:tabs>
        <w:ind w:left="709" w:right="680"/>
        <w:jc w:val="both"/>
        <w:rPr>
          <w:rFonts w:ascii="Times New Roman" w:hAnsi="Times New Roman" w:cs="Times New Roman"/>
          <w:i/>
          <w:sz w:val="24"/>
          <w:szCs w:val="24"/>
        </w:rPr>
      </w:pPr>
      <w:r>
        <w:rPr>
          <w:rFonts w:ascii="Times New Roman" w:hAnsi="Times New Roman" w:cs="Times New Roman"/>
          <w:i/>
          <w:sz w:val="24"/>
          <w:szCs w:val="24"/>
        </w:rPr>
        <w:t>The research aims</w:t>
      </w:r>
      <w:r w:rsidR="00B950F4" w:rsidRPr="009843DE">
        <w:rPr>
          <w:rFonts w:ascii="Times New Roman" w:hAnsi="Times New Roman" w:cs="Times New Roman"/>
          <w:i/>
          <w:sz w:val="24"/>
          <w:szCs w:val="24"/>
        </w:rPr>
        <w:t xml:space="preserve"> at proving</w:t>
      </w:r>
      <w:r w:rsidR="00C14FD8">
        <w:rPr>
          <w:rFonts w:ascii="Times New Roman" w:hAnsi="Times New Roman" w:cs="Times New Roman"/>
          <w:i/>
          <w:sz w:val="24"/>
          <w:szCs w:val="24"/>
        </w:rPr>
        <w:t xml:space="preserve"> that</w:t>
      </w:r>
      <w:r w:rsidR="00B950F4" w:rsidRPr="009843DE">
        <w:rPr>
          <w:rFonts w:ascii="Times New Roman" w:hAnsi="Times New Roman" w:cs="Times New Roman"/>
          <w:i/>
          <w:sz w:val="24"/>
          <w:szCs w:val="24"/>
        </w:rPr>
        <w:t xml:space="preserve"> the use of the power of two can improve speaking skill of the eighth grade students of SMP Negeri 14 Palu. This research was pre-experimental research design that involved only one class. The population of this research was the eighth grade students of SMP Negeri 14 Palu. It was selected by using purposive sampling technique. The sample was VIII A2. In collecting the data, the resear</w:t>
      </w:r>
      <w:r>
        <w:rPr>
          <w:rFonts w:ascii="Times New Roman" w:hAnsi="Times New Roman" w:cs="Times New Roman"/>
          <w:i/>
          <w:sz w:val="24"/>
          <w:szCs w:val="24"/>
        </w:rPr>
        <w:t>cher used</w:t>
      </w:r>
      <w:r w:rsidR="00B950F4">
        <w:rPr>
          <w:rFonts w:ascii="Times New Roman" w:hAnsi="Times New Roman" w:cs="Times New Roman"/>
          <w:i/>
          <w:sz w:val="24"/>
          <w:szCs w:val="24"/>
        </w:rPr>
        <w:t xml:space="preserve"> test (pre-test and post</w:t>
      </w:r>
      <w:r w:rsidR="00605893">
        <w:rPr>
          <w:rFonts w:ascii="Times New Roman" w:hAnsi="Times New Roman" w:cs="Times New Roman"/>
          <w:i/>
          <w:sz w:val="24"/>
          <w:szCs w:val="24"/>
        </w:rPr>
        <w:t>-test). The data analyze</w:t>
      </w:r>
      <w:r w:rsidR="00C14FD8">
        <w:rPr>
          <w:rFonts w:ascii="Times New Roman" w:hAnsi="Times New Roman" w:cs="Times New Roman"/>
          <w:i/>
          <w:sz w:val="24"/>
          <w:szCs w:val="24"/>
        </w:rPr>
        <w:t>d</w:t>
      </w:r>
      <w:r w:rsidR="00B950F4" w:rsidRPr="009843DE">
        <w:rPr>
          <w:rFonts w:ascii="Times New Roman" w:hAnsi="Times New Roman" w:cs="Times New Roman"/>
          <w:i/>
          <w:sz w:val="24"/>
          <w:szCs w:val="24"/>
        </w:rPr>
        <w:t xml:space="preserve"> statistically.</w:t>
      </w:r>
      <w:r w:rsidR="00F222DD">
        <w:rPr>
          <w:rFonts w:ascii="Times New Roman" w:hAnsi="Times New Roman" w:cs="Times New Roman"/>
          <w:i/>
          <w:sz w:val="24"/>
          <w:szCs w:val="24"/>
        </w:rPr>
        <w:t xml:space="preserve"> The me</w:t>
      </w:r>
      <w:r w:rsidR="00605893">
        <w:rPr>
          <w:rFonts w:ascii="Times New Roman" w:hAnsi="Times New Roman" w:cs="Times New Roman"/>
          <w:i/>
          <w:sz w:val="24"/>
          <w:szCs w:val="24"/>
        </w:rPr>
        <w:t>an score in pre-test i</w:t>
      </w:r>
      <w:r w:rsidR="007C0972">
        <w:rPr>
          <w:rFonts w:ascii="Times New Roman" w:hAnsi="Times New Roman" w:cs="Times New Roman"/>
          <w:i/>
          <w:sz w:val="24"/>
          <w:szCs w:val="24"/>
        </w:rPr>
        <w:t>s 27.23 while</w:t>
      </w:r>
      <w:r w:rsidR="00605893">
        <w:rPr>
          <w:rFonts w:ascii="Times New Roman" w:hAnsi="Times New Roman" w:cs="Times New Roman"/>
          <w:i/>
          <w:sz w:val="24"/>
          <w:szCs w:val="24"/>
        </w:rPr>
        <w:t xml:space="preserve"> post-test i</w:t>
      </w:r>
      <w:r w:rsidR="00F222DD">
        <w:rPr>
          <w:rFonts w:ascii="Times New Roman" w:hAnsi="Times New Roman" w:cs="Times New Roman"/>
          <w:i/>
          <w:sz w:val="24"/>
          <w:szCs w:val="24"/>
        </w:rPr>
        <w:t xml:space="preserve">s 62.5. </w:t>
      </w:r>
      <w:r w:rsidR="00B950F4" w:rsidRPr="009843DE">
        <w:rPr>
          <w:rFonts w:ascii="Times New Roman" w:hAnsi="Times New Roman" w:cs="Times New Roman"/>
          <w:i/>
          <w:sz w:val="24"/>
          <w:szCs w:val="24"/>
        </w:rPr>
        <w:t>Th</w:t>
      </w:r>
      <w:r w:rsidR="00605893">
        <w:rPr>
          <w:rFonts w:ascii="Times New Roman" w:hAnsi="Times New Roman" w:cs="Times New Roman"/>
          <w:i/>
          <w:sz w:val="24"/>
          <w:szCs w:val="24"/>
        </w:rPr>
        <w:t>e result of data analysis shows that there is</w:t>
      </w:r>
      <w:r w:rsidR="00B950F4" w:rsidRPr="009843DE">
        <w:rPr>
          <w:rFonts w:ascii="Times New Roman" w:hAnsi="Times New Roman" w:cs="Times New Roman"/>
          <w:i/>
          <w:sz w:val="24"/>
          <w:szCs w:val="24"/>
        </w:rPr>
        <w:t xml:space="preserve"> significant difference between the result of pre-test and post-test. In other words, the t-</w:t>
      </w:r>
      <w:r w:rsidR="00B950F4" w:rsidRPr="009843DE">
        <w:rPr>
          <w:rFonts w:ascii="Times New Roman" w:hAnsi="Times New Roman" w:cs="Times New Roman"/>
          <w:i/>
          <w:sz w:val="24"/>
          <w:szCs w:val="24"/>
          <w:vertAlign w:val="subscript"/>
        </w:rPr>
        <w:t xml:space="preserve">counted </w:t>
      </w:r>
      <w:r w:rsidR="00605893">
        <w:rPr>
          <w:rFonts w:ascii="Times New Roman" w:hAnsi="Times New Roman" w:cs="Times New Roman"/>
          <w:i/>
          <w:sz w:val="24"/>
          <w:szCs w:val="24"/>
        </w:rPr>
        <w:t>(6.33) is</w:t>
      </w:r>
      <w:r w:rsidR="00B950F4" w:rsidRPr="009843DE">
        <w:rPr>
          <w:rFonts w:ascii="Times New Roman" w:hAnsi="Times New Roman" w:cs="Times New Roman"/>
          <w:i/>
          <w:sz w:val="24"/>
          <w:szCs w:val="24"/>
        </w:rPr>
        <w:t xml:space="preserve"> greater than t-</w:t>
      </w:r>
      <w:r w:rsidR="00B950F4" w:rsidRPr="009843DE">
        <w:rPr>
          <w:rFonts w:ascii="Times New Roman" w:hAnsi="Times New Roman" w:cs="Times New Roman"/>
          <w:i/>
          <w:sz w:val="24"/>
          <w:szCs w:val="24"/>
          <w:vertAlign w:val="subscript"/>
        </w:rPr>
        <w:t xml:space="preserve">table </w:t>
      </w:r>
      <w:r w:rsidR="00B950F4" w:rsidRPr="009843DE">
        <w:rPr>
          <w:rFonts w:ascii="Times New Roman" w:hAnsi="Times New Roman" w:cs="Times New Roman"/>
          <w:i/>
          <w:sz w:val="24"/>
          <w:szCs w:val="24"/>
        </w:rPr>
        <w:t>(2.074). In this c</w:t>
      </w:r>
      <w:r w:rsidR="00605893">
        <w:rPr>
          <w:rFonts w:ascii="Times New Roman" w:hAnsi="Times New Roman" w:cs="Times New Roman"/>
          <w:i/>
          <w:sz w:val="24"/>
          <w:szCs w:val="24"/>
        </w:rPr>
        <w:t>ase, the research hypothesis is</w:t>
      </w:r>
      <w:r w:rsidR="00B950F4" w:rsidRPr="009843DE">
        <w:rPr>
          <w:rFonts w:ascii="Times New Roman" w:hAnsi="Times New Roman" w:cs="Times New Roman"/>
          <w:i/>
          <w:sz w:val="24"/>
          <w:szCs w:val="24"/>
        </w:rPr>
        <w:t xml:space="preserve"> accepted. Therefore, teaching speaking by using the power of two is effective</w:t>
      </w:r>
      <w:r w:rsidR="00FD083F">
        <w:rPr>
          <w:rFonts w:ascii="Times New Roman" w:hAnsi="Times New Roman" w:cs="Times New Roman"/>
          <w:i/>
          <w:sz w:val="24"/>
          <w:szCs w:val="24"/>
        </w:rPr>
        <w:t xml:space="preserve"> to improve students’ speaking skill</w:t>
      </w:r>
      <w:r w:rsidR="00B950F4" w:rsidRPr="009843DE">
        <w:rPr>
          <w:rFonts w:ascii="Times New Roman" w:hAnsi="Times New Roman" w:cs="Times New Roman"/>
          <w:i/>
          <w:sz w:val="24"/>
          <w:szCs w:val="24"/>
        </w:rPr>
        <w:t>.</w:t>
      </w:r>
    </w:p>
    <w:p w:rsidR="00C46AF9" w:rsidRDefault="00B950F4" w:rsidP="000A2F90">
      <w:pPr>
        <w:ind w:left="709"/>
        <w:rPr>
          <w:rFonts w:ascii="Times New Roman" w:hAnsi="Times New Roman" w:cs="Times New Roman"/>
          <w:i/>
          <w:sz w:val="24"/>
          <w:szCs w:val="24"/>
        </w:rPr>
      </w:pPr>
      <w:r w:rsidRPr="009843DE">
        <w:rPr>
          <w:rFonts w:ascii="Times New Roman" w:hAnsi="Times New Roman" w:cs="Times New Roman"/>
          <w:i/>
          <w:sz w:val="24"/>
          <w:szCs w:val="24"/>
        </w:rPr>
        <w:t>Keywords: The Power of Two, Speaking Skill</w:t>
      </w:r>
    </w:p>
    <w:p w:rsidR="000A2F90" w:rsidRDefault="000A2F90" w:rsidP="000A2F90">
      <w:pPr>
        <w:rPr>
          <w:rFonts w:ascii="Times New Roman" w:hAnsi="Times New Roman" w:cs="Times New Roman"/>
          <w:b/>
          <w:sz w:val="24"/>
          <w:szCs w:val="24"/>
        </w:rPr>
      </w:pPr>
    </w:p>
    <w:p w:rsidR="000A2F90" w:rsidRDefault="000A2F90" w:rsidP="000A2F90">
      <w:pPr>
        <w:rPr>
          <w:rFonts w:ascii="Times New Roman" w:hAnsi="Times New Roman" w:cs="Times New Roman"/>
          <w:b/>
          <w:sz w:val="24"/>
          <w:szCs w:val="24"/>
        </w:rPr>
      </w:pPr>
      <w:r>
        <w:rPr>
          <w:rFonts w:ascii="Times New Roman" w:hAnsi="Times New Roman" w:cs="Times New Roman"/>
          <w:b/>
          <w:sz w:val="24"/>
          <w:szCs w:val="24"/>
        </w:rPr>
        <w:t>INTRODUCTION</w:t>
      </w:r>
    </w:p>
    <w:p w:rsidR="000A2F90" w:rsidRPr="005E2105" w:rsidRDefault="000A2F90" w:rsidP="004270D2">
      <w:pPr>
        <w:pStyle w:val="ListParagraph"/>
        <w:spacing w:before="240" w:line="360" w:lineRule="auto"/>
        <w:ind w:left="0" w:firstLine="567"/>
        <w:jc w:val="both"/>
        <w:rPr>
          <w:rFonts w:ascii="Times New Roman" w:hAnsi="Times New Roman" w:cs="Times New Roman"/>
          <w:color w:val="000000"/>
          <w:sz w:val="24"/>
          <w:szCs w:val="24"/>
        </w:rPr>
      </w:pPr>
      <w:r w:rsidRPr="003262C3">
        <w:rPr>
          <w:rFonts w:ascii="Times New Roman" w:hAnsi="Times New Roman" w:cs="Times New Roman"/>
          <w:color w:val="000000"/>
          <w:sz w:val="24"/>
          <w:szCs w:val="24"/>
        </w:rPr>
        <w:t>English plays an important role nowadays. It becomes an international language. Therefore, in this modern era</w:t>
      </w:r>
      <w:r>
        <w:rPr>
          <w:rFonts w:ascii="Times New Roman" w:hAnsi="Times New Roman" w:cs="Times New Roman"/>
          <w:color w:val="000000"/>
          <w:sz w:val="24"/>
          <w:szCs w:val="24"/>
        </w:rPr>
        <w:t>,</w:t>
      </w:r>
      <w:r w:rsidRPr="003262C3">
        <w:rPr>
          <w:rFonts w:ascii="Times New Roman" w:hAnsi="Times New Roman" w:cs="Times New Roman"/>
          <w:color w:val="000000"/>
          <w:sz w:val="24"/>
          <w:szCs w:val="24"/>
        </w:rPr>
        <w:t xml:space="preserve"> it is </w:t>
      </w:r>
      <w:r w:rsidR="004270D2">
        <w:rPr>
          <w:rFonts w:ascii="Times New Roman" w:hAnsi="Times New Roman" w:cs="Times New Roman"/>
          <w:color w:val="000000"/>
          <w:sz w:val="24"/>
          <w:szCs w:val="24"/>
        </w:rPr>
        <w:t>necessar</w:t>
      </w:r>
      <w:r w:rsidRPr="003262C3">
        <w:rPr>
          <w:rFonts w:ascii="Times New Roman" w:hAnsi="Times New Roman" w:cs="Times New Roman"/>
          <w:color w:val="000000"/>
          <w:sz w:val="24"/>
          <w:szCs w:val="24"/>
        </w:rPr>
        <w:t xml:space="preserve">y for us to learn it. </w:t>
      </w:r>
      <w:r>
        <w:rPr>
          <w:rFonts w:ascii="Times New Roman" w:hAnsi="Times New Roman" w:cs="Times New Roman"/>
          <w:color w:val="000000"/>
          <w:sz w:val="24"/>
          <w:szCs w:val="24"/>
        </w:rPr>
        <w:t>It</w:t>
      </w:r>
      <w:r w:rsidRPr="003262C3">
        <w:rPr>
          <w:rFonts w:ascii="Times New Roman" w:hAnsi="Times New Roman" w:cs="Times New Roman"/>
          <w:color w:val="000000"/>
          <w:sz w:val="24"/>
          <w:szCs w:val="24"/>
        </w:rPr>
        <w:t xml:space="preserve"> has been</w:t>
      </w:r>
      <w:r>
        <w:rPr>
          <w:rFonts w:ascii="Times New Roman" w:hAnsi="Times New Roman" w:cs="Times New Roman"/>
          <w:color w:val="000000"/>
          <w:sz w:val="24"/>
          <w:szCs w:val="24"/>
        </w:rPr>
        <w:t xml:space="preserve"> as well</w:t>
      </w:r>
      <w:r w:rsidRPr="003262C3">
        <w:rPr>
          <w:rFonts w:ascii="Times New Roman" w:hAnsi="Times New Roman" w:cs="Times New Roman"/>
          <w:color w:val="000000"/>
          <w:sz w:val="24"/>
          <w:szCs w:val="24"/>
        </w:rPr>
        <w:t xml:space="preserve"> taught in many cou</w:t>
      </w:r>
      <w:r w:rsidR="00FD083F">
        <w:rPr>
          <w:rFonts w:ascii="Times New Roman" w:hAnsi="Times New Roman" w:cs="Times New Roman"/>
          <w:color w:val="000000"/>
          <w:sz w:val="24"/>
          <w:szCs w:val="24"/>
        </w:rPr>
        <w:t xml:space="preserve">ntries in the world as a </w:t>
      </w:r>
      <w:r w:rsidRPr="003262C3">
        <w:rPr>
          <w:rFonts w:ascii="Times New Roman" w:hAnsi="Times New Roman" w:cs="Times New Roman"/>
          <w:color w:val="000000"/>
          <w:sz w:val="24"/>
          <w:szCs w:val="24"/>
        </w:rPr>
        <w:t>foreign language</w:t>
      </w:r>
      <w:r>
        <w:rPr>
          <w:rFonts w:ascii="Times New Roman" w:hAnsi="Times New Roman" w:cs="Times New Roman"/>
          <w:color w:val="000000"/>
          <w:sz w:val="24"/>
          <w:szCs w:val="24"/>
        </w:rPr>
        <w:t xml:space="preserve">, </w:t>
      </w:r>
      <w:r w:rsidRPr="003262C3">
        <w:rPr>
          <w:rFonts w:ascii="Times New Roman" w:hAnsi="Times New Roman" w:cs="Times New Roman"/>
          <w:color w:val="000000"/>
          <w:sz w:val="24"/>
          <w:szCs w:val="24"/>
        </w:rPr>
        <w:t xml:space="preserve">such as in Japan, Malaysia, China, </w:t>
      </w:r>
      <w:r>
        <w:rPr>
          <w:rFonts w:ascii="Times New Roman" w:hAnsi="Times New Roman" w:cs="Times New Roman"/>
          <w:color w:val="000000"/>
          <w:sz w:val="24"/>
          <w:szCs w:val="24"/>
        </w:rPr>
        <w:t>Germany, and Indonesia</w:t>
      </w:r>
      <w:r w:rsidR="00F8106C">
        <w:rPr>
          <w:rFonts w:ascii="Times New Roman" w:hAnsi="Times New Roman" w:cs="Times New Roman"/>
          <w:color w:val="000000"/>
          <w:sz w:val="24"/>
          <w:szCs w:val="24"/>
        </w:rPr>
        <w:t xml:space="preserve">. </w:t>
      </w:r>
      <w:r w:rsidRPr="003262C3">
        <w:rPr>
          <w:rFonts w:ascii="Times New Roman" w:hAnsi="Times New Roman" w:cs="Times New Roman"/>
          <w:color w:val="000000"/>
          <w:sz w:val="24"/>
          <w:szCs w:val="24"/>
        </w:rPr>
        <w:t xml:space="preserve">Teaching a language, especially a foreign language is not an easy </w:t>
      </w:r>
      <w:r>
        <w:rPr>
          <w:rFonts w:ascii="Times New Roman" w:hAnsi="Times New Roman" w:cs="Times New Roman"/>
          <w:color w:val="000000"/>
          <w:sz w:val="24"/>
          <w:szCs w:val="24"/>
        </w:rPr>
        <w:t>task;</w:t>
      </w:r>
      <w:r w:rsidRPr="003262C3">
        <w:rPr>
          <w:rFonts w:ascii="Times New Roman" w:hAnsi="Times New Roman" w:cs="Times New Roman"/>
          <w:color w:val="000000"/>
          <w:sz w:val="24"/>
          <w:szCs w:val="24"/>
        </w:rPr>
        <w:t xml:space="preserve"> Since English is a foreign language for Indonesian students, it will surely cause some problems for them. Learning a foreign language is different from learning a native language because the students’ environment in achieving their first language and a foreign language are different.</w:t>
      </w:r>
    </w:p>
    <w:p w:rsidR="00647E6F" w:rsidRPr="00647E6F" w:rsidRDefault="000A2F90" w:rsidP="00647E6F">
      <w:pPr>
        <w:pStyle w:val="ListParagraph"/>
        <w:spacing w:after="0" w:line="360" w:lineRule="auto"/>
        <w:ind w:left="0" w:firstLine="567"/>
        <w:jc w:val="both"/>
        <w:rPr>
          <w:rFonts w:ascii="Times New Roman" w:eastAsia="Times New Roman" w:hAnsi="Times New Roman" w:cs="Times New Roman"/>
          <w:sz w:val="24"/>
          <w:szCs w:val="24"/>
          <w:shd w:val="clear" w:color="auto" w:fill="FFFFFF"/>
          <w:lang w:val="en-GB"/>
        </w:rPr>
      </w:pPr>
      <w:r w:rsidRPr="00350C24">
        <w:rPr>
          <w:rFonts w:ascii="Times New Roman" w:hAnsi="Times New Roman" w:cs="Times New Roman"/>
          <w:sz w:val="24"/>
          <w:szCs w:val="24"/>
        </w:rPr>
        <w:t>In Indonesia English is not consider</w:t>
      </w:r>
      <w:r w:rsidRPr="00350C24">
        <w:rPr>
          <w:rFonts w:ascii="Times New Roman" w:hAnsi="Times New Roman" w:cs="Times New Roman"/>
          <w:sz w:val="24"/>
          <w:szCs w:val="24"/>
          <w:lang w:val="id-ID"/>
        </w:rPr>
        <w:t>ed</w:t>
      </w:r>
      <w:r w:rsidRPr="00350C24">
        <w:rPr>
          <w:rFonts w:ascii="Times New Roman" w:hAnsi="Times New Roman" w:cs="Times New Roman"/>
          <w:sz w:val="24"/>
          <w:szCs w:val="24"/>
        </w:rPr>
        <w:t xml:space="preserve"> as a second language but </w:t>
      </w:r>
      <w:r>
        <w:rPr>
          <w:rFonts w:ascii="Times New Roman" w:hAnsi="Times New Roman" w:cs="Times New Roman"/>
          <w:sz w:val="24"/>
          <w:szCs w:val="24"/>
        </w:rPr>
        <w:t>it</w:t>
      </w:r>
      <w:r w:rsidRPr="00350C24">
        <w:rPr>
          <w:rFonts w:ascii="Times New Roman" w:hAnsi="Times New Roman" w:cs="Times New Roman"/>
          <w:sz w:val="24"/>
          <w:szCs w:val="24"/>
        </w:rPr>
        <w:t xml:space="preserve"> is a foreign language</w:t>
      </w:r>
      <w:r>
        <w:rPr>
          <w:rFonts w:ascii="Times New Roman" w:hAnsi="Times New Roman" w:cs="Times New Roman"/>
          <w:sz w:val="24"/>
          <w:szCs w:val="24"/>
        </w:rPr>
        <w:t xml:space="preserve"> which is studied from elementary school up to university level</w:t>
      </w:r>
      <w:r w:rsidRPr="00350C24">
        <w:rPr>
          <w:rFonts w:ascii="Times New Roman" w:hAnsi="Times New Roman" w:cs="Times New Roman"/>
          <w:sz w:val="24"/>
          <w:szCs w:val="24"/>
        </w:rPr>
        <w:t xml:space="preserve">. </w:t>
      </w:r>
      <w:r w:rsidRPr="00A05E63">
        <w:rPr>
          <w:rFonts w:ascii="Times New Roman" w:eastAsia="Times New Roman" w:hAnsi="Times New Roman" w:cs="Times New Roman"/>
          <w:sz w:val="24"/>
          <w:szCs w:val="24"/>
          <w:shd w:val="clear" w:color="auto" w:fill="FFFFFF"/>
          <w:lang w:val="en-GB"/>
        </w:rPr>
        <w:t>Being s</w:t>
      </w:r>
      <w:r>
        <w:rPr>
          <w:rFonts w:ascii="Times New Roman" w:eastAsia="Times New Roman" w:hAnsi="Times New Roman" w:cs="Times New Roman"/>
          <w:sz w:val="24"/>
          <w:szCs w:val="24"/>
          <w:shd w:val="clear" w:color="auto" w:fill="FFFFFF"/>
          <w:lang w:val="en-GB"/>
        </w:rPr>
        <w:t>uccessful students are not easy. This fact can be seen mostly of eighth</w:t>
      </w:r>
      <w:r w:rsidRPr="00A05E63">
        <w:rPr>
          <w:rFonts w:ascii="Times New Roman" w:eastAsia="Times New Roman" w:hAnsi="Times New Roman" w:cs="Times New Roman"/>
          <w:sz w:val="24"/>
          <w:szCs w:val="24"/>
          <w:shd w:val="clear" w:color="auto" w:fill="FFFFFF"/>
          <w:lang w:val="en-GB"/>
        </w:rPr>
        <w:t xml:space="preserve"> grade</w:t>
      </w:r>
      <w:r>
        <w:rPr>
          <w:rFonts w:ascii="Times New Roman" w:eastAsia="Times New Roman" w:hAnsi="Times New Roman" w:cs="Times New Roman"/>
          <w:sz w:val="24"/>
          <w:szCs w:val="24"/>
          <w:shd w:val="clear" w:color="auto" w:fill="FFFFFF"/>
          <w:lang w:val="en-GB"/>
        </w:rPr>
        <w:t xml:space="preserve"> at</w:t>
      </w:r>
      <w:r w:rsidRPr="00A05E63">
        <w:rPr>
          <w:rFonts w:ascii="Times New Roman" w:eastAsia="Times New Roman" w:hAnsi="Times New Roman" w:cs="Times New Roman"/>
          <w:sz w:val="24"/>
          <w:szCs w:val="24"/>
          <w:shd w:val="clear" w:color="auto" w:fill="FFFFFF"/>
          <w:lang w:val="en-GB"/>
        </w:rPr>
        <w:t xml:space="preserve"> SMP Negeri </w:t>
      </w:r>
      <w:r>
        <w:rPr>
          <w:rFonts w:ascii="Times New Roman" w:eastAsia="Times New Roman" w:hAnsi="Times New Roman" w:cs="Times New Roman"/>
          <w:sz w:val="24"/>
          <w:szCs w:val="24"/>
          <w:shd w:val="clear" w:color="auto" w:fill="FFFFFF"/>
          <w:lang w:val="en-GB"/>
        </w:rPr>
        <w:t>14 Palu. A</w:t>
      </w:r>
      <w:r w:rsidRPr="00A05E63">
        <w:rPr>
          <w:rFonts w:ascii="Times New Roman" w:eastAsia="Times New Roman" w:hAnsi="Times New Roman" w:cs="Times New Roman"/>
          <w:sz w:val="24"/>
          <w:szCs w:val="24"/>
          <w:shd w:val="clear" w:color="auto" w:fill="FFFFFF"/>
          <w:lang w:val="en-GB"/>
        </w:rPr>
        <w:t>lthough they have been studying En</w:t>
      </w:r>
      <w:r>
        <w:rPr>
          <w:rFonts w:ascii="Times New Roman" w:eastAsia="Times New Roman" w:hAnsi="Times New Roman" w:cs="Times New Roman"/>
          <w:sz w:val="24"/>
          <w:szCs w:val="24"/>
          <w:shd w:val="clear" w:color="auto" w:fill="FFFFFF"/>
          <w:lang w:val="en-GB"/>
        </w:rPr>
        <w:t xml:space="preserve">glish for more than a year, </w:t>
      </w:r>
      <w:r w:rsidRPr="00A05E63">
        <w:rPr>
          <w:rFonts w:ascii="Times New Roman" w:eastAsia="Times New Roman" w:hAnsi="Times New Roman" w:cs="Times New Roman"/>
          <w:sz w:val="24"/>
          <w:szCs w:val="24"/>
          <w:shd w:val="clear" w:color="auto" w:fill="FFFFFF"/>
          <w:lang w:val="en-GB"/>
        </w:rPr>
        <w:t xml:space="preserve">they are still unable to use </w:t>
      </w:r>
      <w:r>
        <w:rPr>
          <w:rFonts w:ascii="Times New Roman" w:eastAsia="Times New Roman" w:hAnsi="Times New Roman" w:cs="Times New Roman"/>
          <w:sz w:val="24"/>
          <w:szCs w:val="24"/>
          <w:shd w:val="clear" w:color="auto" w:fill="FFFFFF"/>
          <w:lang w:val="en-GB"/>
        </w:rPr>
        <w:t>it</w:t>
      </w:r>
      <w:r w:rsidRPr="00A05E63">
        <w:rPr>
          <w:rFonts w:ascii="Times New Roman" w:eastAsia="Times New Roman" w:hAnsi="Times New Roman" w:cs="Times New Roman"/>
          <w:sz w:val="24"/>
          <w:szCs w:val="24"/>
          <w:shd w:val="clear" w:color="auto" w:fill="FFFFFF"/>
          <w:lang w:val="en-GB"/>
        </w:rPr>
        <w:t xml:space="preserve"> in interacting with their teach</w:t>
      </w:r>
      <w:r>
        <w:rPr>
          <w:rFonts w:ascii="Times New Roman" w:eastAsia="Times New Roman" w:hAnsi="Times New Roman" w:cs="Times New Roman"/>
          <w:sz w:val="24"/>
          <w:szCs w:val="24"/>
          <w:shd w:val="clear" w:color="auto" w:fill="FFFFFF"/>
          <w:lang w:val="en-GB"/>
        </w:rPr>
        <w:t>er and friends in the classroom.</w:t>
      </w:r>
    </w:p>
    <w:p w:rsidR="00647E6F" w:rsidRDefault="008B7A86" w:rsidP="00192DC8">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5.9pt;margin-top:38.1pt;width:272.25pt;height:43.5pt;z-index:251658240" filled="f" stroked="f">
            <v:textbox>
              <w:txbxContent>
                <w:p w:rsidR="00F60EBE" w:rsidRPr="00647E6F" w:rsidRDefault="00F60EBE" w:rsidP="00647E6F">
                  <w:pPr>
                    <w:spacing w:after="0" w:line="240" w:lineRule="auto"/>
                    <w:jc w:val="both"/>
                    <w:rPr>
                      <w:rFonts w:ascii="Times New Roman" w:eastAsia="Times New Roman" w:hAnsi="Times New Roman" w:cs="Times New Roman"/>
                      <w:sz w:val="21"/>
                      <w:szCs w:val="21"/>
                      <w:shd w:val="clear" w:color="auto" w:fill="FFFFFF"/>
                      <w:lang w:val="en-GB"/>
                    </w:rPr>
                  </w:pPr>
                  <w:r w:rsidRPr="00647E6F">
                    <w:rPr>
                      <w:rFonts w:ascii="Times New Roman" w:eastAsia="Times New Roman" w:hAnsi="Times New Roman" w:cs="Times New Roman"/>
                      <w:sz w:val="21"/>
                      <w:szCs w:val="21"/>
                      <w:shd w:val="clear" w:color="auto" w:fill="FFFFFF"/>
                      <w:lang w:val="en-GB"/>
                    </w:rPr>
                    <w:t>English Education Study Program, Tad</w:t>
                  </w:r>
                  <w:r>
                    <w:rPr>
                      <w:rFonts w:ascii="Times New Roman" w:eastAsia="Times New Roman" w:hAnsi="Times New Roman" w:cs="Times New Roman"/>
                      <w:sz w:val="21"/>
                      <w:szCs w:val="21"/>
                      <w:shd w:val="clear" w:color="auto" w:fill="FFFFFF"/>
                      <w:lang w:val="en-GB"/>
                    </w:rPr>
                    <w:t>ulako University</w:t>
                  </w:r>
                </w:p>
                <w:p w:rsidR="00F60EBE" w:rsidRPr="00647E6F" w:rsidRDefault="00F60EBE" w:rsidP="00647E6F">
                  <w:pPr>
                    <w:spacing w:after="0" w:line="240" w:lineRule="auto"/>
                    <w:jc w:val="both"/>
                    <w:rPr>
                      <w:rFonts w:ascii="Times New Roman" w:eastAsia="Times New Roman" w:hAnsi="Times New Roman" w:cs="Times New Roman"/>
                      <w:sz w:val="21"/>
                      <w:szCs w:val="21"/>
                      <w:shd w:val="clear" w:color="auto" w:fill="FFFFFF"/>
                      <w:lang w:val="en-GB"/>
                    </w:rPr>
                  </w:pPr>
                  <w:r w:rsidRPr="00647E6F">
                    <w:rPr>
                      <w:rFonts w:ascii="Times New Roman" w:eastAsia="Times New Roman" w:hAnsi="Times New Roman" w:cs="Times New Roman"/>
                      <w:sz w:val="21"/>
                      <w:szCs w:val="21"/>
                      <w:shd w:val="clear" w:color="auto" w:fill="FFFFFF"/>
                      <w:lang w:val="en-GB"/>
                    </w:rPr>
                    <w:t>Email: mahfudzzaid@gmail.com</w:t>
                  </w:r>
                </w:p>
                <w:p w:rsidR="00F60EBE" w:rsidRDefault="00F60EBE"/>
              </w:txbxContent>
            </v:textbox>
          </v:shape>
        </w:pict>
      </w:r>
      <w:r w:rsidR="000A2F90">
        <w:rPr>
          <w:rFonts w:ascii="Times New Roman" w:hAnsi="Times New Roman" w:cs="Times New Roman"/>
          <w:sz w:val="24"/>
          <w:szCs w:val="24"/>
        </w:rPr>
        <w:t>Actually all of English skills are important, but speak</w:t>
      </w:r>
      <w:r w:rsidR="00192DC8">
        <w:rPr>
          <w:rFonts w:ascii="Times New Roman" w:hAnsi="Times New Roman" w:cs="Times New Roman"/>
          <w:sz w:val="24"/>
          <w:szCs w:val="24"/>
        </w:rPr>
        <w:t xml:space="preserve">ing skill is the most important </w:t>
      </w:r>
      <w:r w:rsidR="000A2F90">
        <w:rPr>
          <w:rFonts w:ascii="Times New Roman" w:hAnsi="Times New Roman" w:cs="Times New Roman"/>
          <w:sz w:val="24"/>
          <w:szCs w:val="24"/>
        </w:rPr>
        <w:t>skill that should be mastered by English learner. Speaking ability may be able to describe</w:t>
      </w:r>
    </w:p>
    <w:p w:rsidR="000A2F90" w:rsidRDefault="000A2F90" w:rsidP="00647E6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how far the language learners master about the l</w:t>
      </w:r>
      <w:r w:rsidR="00FD083F">
        <w:rPr>
          <w:rFonts w:ascii="Times New Roman" w:hAnsi="Times New Roman" w:cs="Times New Roman"/>
          <w:sz w:val="24"/>
          <w:szCs w:val="24"/>
        </w:rPr>
        <w:t>anguage itself. In relation to</w:t>
      </w:r>
      <w:r>
        <w:rPr>
          <w:rFonts w:ascii="Times New Roman" w:hAnsi="Times New Roman" w:cs="Times New Roman"/>
          <w:sz w:val="24"/>
          <w:szCs w:val="24"/>
        </w:rPr>
        <w:t xml:space="preserve"> speaking, </w:t>
      </w:r>
      <w:r w:rsidRPr="00B10D27">
        <w:rPr>
          <w:rFonts w:ascii="Times New Roman" w:hAnsi="Times New Roman" w:cs="Times New Roman"/>
          <w:sz w:val="24"/>
          <w:szCs w:val="24"/>
        </w:rPr>
        <w:t>the standard competencies that should be mastered by eight grade students of junior high school (Depdiknas:200</w:t>
      </w:r>
      <w:r>
        <w:rPr>
          <w:rFonts w:ascii="Times New Roman" w:hAnsi="Times New Roman" w:cs="Times New Roman"/>
          <w:sz w:val="24"/>
          <w:szCs w:val="24"/>
        </w:rPr>
        <w:t>6</w:t>
      </w:r>
      <w:r w:rsidRPr="00B10D27">
        <w:rPr>
          <w:rFonts w:ascii="Times New Roman" w:hAnsi="Times New Roman" w:cs="Times New Roman"/>
          <w:sz w:val="24"/>
          <w:szCs w:val="24"/>
        </w:rPr>
        <w:t>), nam</w:t>
      </w:r>
      <w:r>
        <w:rPr>
          <w:rFonts w:ascii="Times New Roman" w:hAnsi="Times New Roman" w:cs="Times New Roman"/>
          <w:sz w:val="24"/>
          <w:szCs w:val="24"/>
        </w:rPr>
        <w:t>ely: (1) expressing meaning in</w:t>
      </w:r>
      <w:r w:rsidRPr="00B10D27">
        <w:rPr>
          <w:rFonts w:ascii="Times New Roman" w:hAnsi="Times New Roman" w:cs="Times New Roman"/>
          <w:sz w:val="24"/>
          <w:szCs w:val="24"/>
        </w:rPr>
        <w:t xml:space="preserve"> simple</w:t>
      </w:r>
      <w:r>
        <w:rPr>
          <w:rFonts w:ascii="Times New Roman" w:hAnsi="Times New Roman" w:cs="Times New Roman"/>
          <w:sz w:val="24"/>
          <w:szCs w:val="24"/>
        </w:rPr>
        <w:t xml:space="preserve"> short</w:t>
      </w:r>
      <w:r w:rsidRPr="00B10D27">
        <w:rPr>
          <w:rFonts w:ascii="Times New Roman" w:hAnsi="Times New Roman" w:cs="Times New Roman"/>
          <w:sz w:val="24"/>
          <w:szCs w:val="24"/>
        </w:rPr>
        <w:t xml:space="preserve"> transactional conversation and interpersonal to do interaction with their surrounding</w:t>
      </w:r>
      <w:r>
        <w:rPr>
          <w:rFonts w:ascii="Times New Roman" w:hAnsi="Times New Roman" w:cs="Times New Roman"/>
          <w:sz w:val="24"/>
          <w:szCs w:val="24"/>
        </w:rPr>
        <w:t>s</w:t>
      </w:r>
      <w:r w:rsidRPr="00B10D27">
        <w:rPr>
          <w:rFonts w:ascii="Times New Roman" w:hAnsi="Times New Roman" w:cs="Times New Roman"/>
          <w:sz w:val="24"/>
          <w:szCs w:val="24"/>
        </w:rPr>
        <w:t xml:space="preserve">, (2) expressing meaning in </w:t>
      </w:r>
      <w:r>
        <w:rPr>
          <w:rFonts w:ascii="Times New Roman" w:hAnsi="Times New Roman" w:cs="Times New Roman"/>
          <w:sz w:val="24"/>
          <w:szCs w:val="24"/>
        </w:rPr>
        <w:t>spoken functional texts and</w:t>
      </w:r>
      <w:r w:rsidRPr="00B10D27">
        <w:rPr>
          <w:rFonts w:ascii="Times New Roman" w:hAnsi="Times New Roman" w:cs="Times New Roman"/>
          <w:sz w:val="24"/>
          <w:szCs w:val="24"/>
        </w:rPr>
        <w:t xml:space="preserve"> simple</w:t>
      </w:r>
      <w:r>
        <w:rPr>
          <w:rFonts w:ascii="Times New Roman" w:hAnsi="Times New Roman" w:cs="Times New Roman"/>
          <w:sz w:val="24"/>
          <w:szCs w:val="24"/>
        </w:rPr>
        <w:t xml:space="preserve"> short</w:t>
      </w:r>
      <w:r w:rsidRPr="00B10D27">
        <w:rPr>
          <w:rFonts w:ascii="Times New Roman" w:hAnsi="Times New Roman" w:cs="Times New Roman"/>
          <w:sz w:val="24"/>
          <w:szCs w:val="24"/>
        </w:rPr>
        <w:t xml:space="preserve"> monolog in the form descriptive and recount to do interaction with</w:t>
      </w:r>
      <w:r>
        <w:rPr>
          <w:rFonts w:ascii="Times New Roman" w:hAnsi="Times New Roman" w:cs="Times New Roman"/>
          <w:sz w:val="24"/>
          <w:szCs w:val="24"/>
        </w:rPr>
        <w:t xml:space="preserve"> their surroundings</w:t>
      </w:r>
      <w:r w:rsidRPr="00B10D27">
        <w:rPr>
          <w:rFonts w:ascii="Times New Roman" w:hAnsi="Times New Roman" w:cs="Times New Roman"/>
          <w:sz w:val="24"/>
          <w:szCs w:val="24"/>
        </w:rPr>
        <w:t>. Now days, people believe that if the goal of English course is truly to enable students to communicate in English, then speaking skill should be taught and practiced in classroom</w:t>
      </w:r>
      <w:r>
        <w:rPr>
          <w:rFonts w:ascii="Times New Roman" w:hAnsi="Times New Roman" w:cs="Times New Roman"/>
          <w:sz w:val="24"/>
          <w:szCs w:val="24"/>
        </w:rPr>
        <w:t>. It is related to speaking as the activity that takes the fundamental part of human communication, in which we spend more time to speak than to read and to write. Therefore, in teaching English, speaking activities should be given more emphasis than reading and writing activities.</w:t>
      </w:r>
    </w:p>
    <w:p w:rsidR="000A2F90" w:rsidRDefault="000A2F90" w:rsidP="00FE0B1B">
      <w:pPr>
        <w:autoSpaceDE w:val="0"/>
        <w:autoSpaceDN w:val="0"/>
        <w:adjustRightInd w:val="0"/>
        <w:spacing w:line="360" w:lineRule="auto"/>
        <w:ind w:firstLine="567"/>
        <w:jc w:val="both"/>
        <w:rPr>
          <w:rFonts w:ascii="Times New Roman" w:eastAsia="Times New Roman" w:hAnsi="Times New Roman" w:cs="Times New Roman"/>
          <w:sz w:val="24"/>
          <w:szCs w:val="24"/>
          <w:shd w:val="clear" w:color="auto" w:fill="FFFFFF"/>
          <w:lang w:val="en-GB"/>
        </w:rPr>
      </w:pPr>
      <w:r>
        <w:rPr>
          <w:rFonts w:ascii="Times New Roman" w:hAnsi="Times New Roman" w:cs="Times New Roman"/>
          <w:sz w:val="24"/>
          <w:szCs w:val="24"/>
        </w:rPr>
        <w:t>Unfortunately, many students face a complicated problem in using Eng</w:t>
      </w:r>
      <w:r w:rsidR="00FD083F">
        <w:rPr>
          <w:rFonts w:ascii="Times New Roman" w:hAnsi="Times New Roman" w:cs="Times New Roman"/>
          <w:sz w:val="24"/>
          <w:szCs w:val="24"/>
        </w:rPr>
        <w:t>lish specially in speaking</w:t>
      </w:r>
      <w:r>
        <w:rPr>
          <w:rFonts w:ascii="Times New Roman" w:hAnsi="Times New Roman" w:cs="Times New Roman"/>
          <w:sz w:val="24"/>
          <w:szCs w:val="24"/>
        </w:rPr>
        <w:t>.</w:t>
      </w:r>
      <w:r w:rsidR="00C14FD8">
        <w:rPr>
          <w:rFonts w:ascii="Times New Roman" w:hAnsi="Times New Roman" w:cs="Times New Roman"/>
          <w:sz w:val="24"/>
          <w:szCs w:val="24"/>
        </w:rPr>
        <w:t xml:space="preserve"> There are some students’ problems in learning speaking.</w:t>
      </w:r>
      <w:r>
        <w:rPr>
          <w:rFonts w:ascii="Times New Roman" w:hAnsi="Times New Roman" w:cs="Times New Roman"/>
          <w:sz w:val="24"/>
          <w:szCs w:val="24"/>
        </w:rPr>
        <w:t xml:space="preserve"> In some cases they know about some vocabulary that they needs to express about some information or expression such as describe something, but they are afraid to make mistake in pronunciation or structure or they feel shy to their friend when do a mistake. In the other cases, they know about structure in descriptive text but they have limited vocabulary. The last is that the teacher dominates the teaching activity using Indonesian so it can not increase students’ speaking skill. These problems are also found by the researcher when he did the teaching practice (PPLT) </w:t>
      </w:r>
      <w:r w:rsidR="0055526D">
        <w:rPr>
          <w:rFonts w:ascii="Times New Roman" w:hAnsi="Times New Roman" w:cs="Times New Roman"/>
          <w:sz w:val="24"/>
          <w:szCs w:val="24"/>
        </w:rPr>
        <w:t>a</w:t>
      </w:r>
      <w:r w:rsidR="007C0972">
        <w:rPr>
          <w:rFonts w:ascii="Times New Roman" w:hAnsi="Times New Roman" w:cs="Times New Roman"/>
          <w:sz w:val="24"/>
          <w:szCs w:val="24"/>
        </w:rPr>
        <w:t>nd observed the students’ ability in English subject</w:t>
      </w:r>
      <w:r w:rsidR="0055526D" w:rsidRPr="0055526D">
        <w:rPr>
          <w:rFonts w:ascii="Times New Roman" w:hAnsi="Times New Roman" w:cs="Times New Roman"/>
          <w:sz w:val="24"/>
          <w:szCs w:val="24"/>
        </w:rPr>
        <w:t xml:space="preserve"> </w:t>
      </w:r>
      <w:r w:rsidR="0055526D">
        <w:rPr>
          <w:rFonts w:ascii="Times New Roman" w:hAnsi="Times New Roman" w:cs="Times New Roman"/>
          <w:sz w:val="24"/>
          <w:szCs w:val="24"/>
        </w:rPr>
        <w:t>at SMP Negeri 14 Palu</w:t>
      </w:r>
      <w:r w:rsidR="007C0972">
        <w:rPr>
          <w:rFonts w:ascii="Times New Roman" w:hAnsi="Times New Roman" w:cs="Times New Roman"/>
          <w:sz w:val="24"/>
          <w:szCs w:val="24"/>
        </w:rPr>
        <w:t>.</w:t>
      </w:r>
      <w:r>
        <w:rPr>
          <w:rFonts w:ascii="Times New Roman" w:hAnsi="Times New Roman" w:cs="Times New Roman"/>
          <w:sz w:val="24"/>
          <w:szCs w:val="24"/>
        </w:rPr>
        <w:t xml:space="preserve"> Based on this condition, the researcher is interested to do the pre-experimental research by using The Power of Two which is the strategy that makes the student</w:t>
      </w:r>
      <w:r w:rsidR="00FD083F">
        <w:rPr>
          <w:rFonts w:ascii="Times New Roman" w:hAnsi="Times New Roman" w:cs="Times New Roman"/>
          <w:sz w:val="24"/>
          <w:szCs w:val="24"/>
        </w:rPr>
        <w:t>s</w:t>
      </w:r>
      <w:r>
        <w:rPr>
          <w:rFonts w:ascii="Times New Roman" w:hAnsi="Times New Roman" w:cs="Times New Roman"/>
          <w:sz w:val="24"/>
          <w:szCs w:val="24"/>
        </w:rPr>
        <w:t xml:space="preserve"> communicate with their friends as a team. </w:t>
      </w:r>
      <w:r>
        <w:rPr>
          <w:rFonts w:ascii="Times New Roman" w:eastAsia="Times New Roman" w:hAnsi="Times New Roman" w:cs="Times New Roman"/>
          <w:sz w:val="24"/>
          <w:szCs w:val="24"/>
          <w:shd w:val="clear" w:color="auto" w:fill="FFFFFF"/>
          <w:lang w:val="en-GB"/>
        </w:rPr>
        <w:t>He</w:t>
      </w:r>
      <w:r w:rsidRPr="00A05E63">
        <w:rPr>
          <w:rFonts w:ascii="Times New Roman" w:eastAsia="Times New Roman" w:hAnsi="Times New Roman" w:cs="Times New Roman"/>
          <w:sz w:val="24"/>
          <w:szCs w:val="24"/>
          <w:shd w:val="clear" w:color="auto" w:fill="FFFFFF"/>
          <w:lang w:val="en-GB"/>
        </w:rPr>
        <w:t xml:space="preserve"> </w:t>
      </w:r>
      <w:r>
        <w:rPr>
          <w:rFonts w:ascii="Times New Roman" w:eastAsia="Times New Roman" w:hAnsi="Times New Roman" w:cs="Times New Roman"/>
          <w:sz w:val="24"/>
          <w:szCs w:val="24"/>
          <w:shd w:val="clear" w:color="auto" w:fill="FFFFFF"/>
          <w:lang w:val="en-GB"/>
        </w:rPr>
        <w:t>expects</w:t>
      </w:r>
      <w:r w:rsidRPr="00A05E63">
        <w:rPr>
          <w:rFonts w:ascii="Times New Roman" w:eastAsia="Times New Roman" w:hAnsi="Times New Roman" w:cs="Times New Roman"/>
          <w:sz w:val="24"/>
          <w:szCs w:val="24"/>
          <w:shd w:val="clear" w:color="auto" w:fill="FFFFFF"/>
          <w:lang w:val="en-GB"/>
        </w:rPr>
        <w:t xml:space="preserve"> </w:t>
      </w:r>
      <w:r>
        <w:rPr>
          <w:rFonts w:ascii="Times New Roman" w:eastAsia="Times New Roman" w:hAnsi="Times New Roman" w:cs="Times New Roman"/>
          <w:sz w:val="24"/>
          <w:szCs w:val="24"/>
          <w:shd w:val="clear" w:color="auto" w:fill="FFFFFF"/>
          <w:lang w:val="en-GB"/>
        </w:rPr>
        <w:t xml:space="preserve">it can motivate and has advantages for teacher and students to speak English and </w:t>
      </w:r>
      <w:r w:rsidRPr="00A05E63">
        <w:rPr>
          <w:rFonts w:ascii="Times New Roman" w:eastAsia="Times New Roman" w:hAnsi="Times New Roman" w:cs="Times New Roman"/>
          <w:sz w:val="24"/>
          <w:szCs w:val="24"/>
          <w:shd w:val="clear" w:color="auto" w:fill="FFFFFF"/>
          <w:lang w:val="en-GB"/>
        </w:rPr>
        <w:t>communicate their need especially in the classroom and in their daily need in general.</w:t>
      </w:r>
    </w:p>
    <w:p w:rsidR="00C22F92" w:rsidRDefault="00C22F92" w:rsidP="00C22F92">
      <w:pPr>
        <w:autoSpaceDE w:val="0"/>
        <w:autoSpaceDN w:val="0"/>
        <w:adjustRightInd w:val="0"/>
        <w:spacing w:line="360" w:lineRule="auto"/>
        <w:jc w:val="both"/>
        <w:rPr>
          <w:rFonts w:ascii="Times New Roman" w:eastAsia="Times New Roman" w:hAnsi="Times New Roman" w:cs="Times New Roman"/>
          <w:b/>
          <w:sz w:val="24"/>
          <w:szCs w:val="24"/>
          <w:shd w:val="clear" w:color="auto" w:fill="FFFFFF"/>
          <w:lang w:val="en-GB"/>
        </w:rPr>
      </w:pPr>
      <w:r>
        <w:rPr>
          <w:rFonts w:ascii="Times New Roman" w:eastAsia="Times New Roman" w:hAnsi="Times New Roman" w:cs="Times New Roman"/>
          <w:b/>
          <w:sz w:val="24"/>
          <w:szCs w:val="24"/>
          <w:shd w:val="clear" w:color="auto" w:fill="FFFFFF"/>
          <w:lang w:val="en-GB"/>
        </w:rPr>
        <w:t>THE POWER OF TWO</w:t>
      </w:r>
    </w:p>
    <w:p w:rsidR="00C22F92" w:rsidRDefault="00C22F92" w:rsidP="00C22F92">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power of two</w:t>
      </w:r>
      <w:r w:rsidR="00FD083F">
        <w:rPr>
          <w:rFonts w:ascii="Times New Roman" w:hAnsi="Times New Roman" w:cs="Times New Roman"/>
          <w:sz w:val="24"/>
          <w:szCs w:val="24"/>
        </w:rPr>
        <w:t xml:space="preserve"> is the activity that</w:t>
      </w:r>
      <w:r w:rsidRPr="00913E67">
        <w:rPr>
          <w:rFonts w:ascii="Times New Roman" w:hAnsi="Times New Roman" w:cs="Times New Roman"/>
          <w:sz w:val="24"/>
          <w:szCs w:val="24"/>
        </w:rPr>
        <w:t xml:space="preserve"> used to promote cooperative learning and reinforce the importance and benefits of synergy that </w:t>
      </w:r>
      <w:r>
        <w:rPr>
          <w:rFonts w:ascii="Times New Roman" w:hAnsi="Times New Roman" w:cs="Times New Roman"/>
          <w:sz w:val="24"/>
          <w:szCs w:val="24"/>
        </w:rPr>
        <w:t xml:space="preserve">is, that two </w:t>
      </w:r>
      <w:r w:rsidRPr="00913E67">
        <w:rPr>
          <w:rFonts w:ascii="Times New Roman" w:hAnsi="Times New Roman" w:cs="Times New Roman"/>
          <w:sz w:val="24"/>
          <w:szCs w:val="24"/>
        </w:rPr>
        <w:t>heads are better than one</w:t>
      </w:r>
      <w:r>
        <w:rPr>
          <w:rFonts w:ascii="Times New Roman" w:hAnsi="Times New Roman" w:cs="Times New Roman"/>
          <w:sz w:val="24"/>
          <w:szCs w:val="24"/>
        </w:rPr>
        <w:t xml:space="preserve"> is</w:t>
      </w:r>
      <w:r w:rsidRPr="00913E67">
        <w:rPr>
          <w:rFonts w:ascii="Times New Roman" w:hAnsi="Times New Roman" w:cs="Times New Roman"/>
          <w:sz w:val="24"/>
          <w:szCs w:val="24"/>
        </w:rPr>
        <w:t>.</w:t>
      </w:r>
      <w:r>
        <w:rPr>
          <w:rFonts w:ascii="Times New Roman" w:hAnsi="Times New Roman" w:cs="Times New Roman"/>
          <w:sz w:val="24"/>
          <w:szCs w:val="24"/>
        </w:rPr>
        <w:t xml:space="preserve"> </w:t>
      </w:r>
      <w:r w:rsidRPr="00913E67">
        <w:rPr>
          <w:rFonts w:ascii="Times New Roman" w:hAnsi="Times New Roman" w:cs="Times New Roman"/>
          <w:sz w:val="24"/>
          <w:szCs w:val="24"/>
        </w:rPr>
        <w:t>Its purpose is accustomed to active learning individually and group</w:t>
      </w:r>
      <w:r>
        <w:rPr>
          <w:rFonts w:ascii="Times New Roman" w:hAnsi="Times New Roman" w:cs="Times New Roman"/>
          <w:sz w:val="24"/>
          <w:szCs w:val="24"/>
        </w:rPr>
        <w:t>.</w:t>
      </w:r>
    </w:p>
    <w:p w:rsidR="00AE62B9" w:rsidRDefault="00AE62B9" w:rsidP="00E11658">
      <w:pPr>
        <w:autoSpaceDE w:val="0"/>
        <w:autoSpaceDN w:val="0"/>
        <w:adjustRightInd w:val="0"/>
        <w:spacing w:after="0" w:line="360" w:lineRule="auto"/>
        <w:ind w:firstLine="567"/>
        <w:jc w:val="both"/>
        <w:rPr>
          <w:rFonts w:ascii="Times New Roman" w:hAnsi="Times New Roman" w:cs="Times New Roman"/>
          <w:sz w:val="24"/>
          <w:szCs w:val="24"/>
        </w:rPr>
      </w:pPr>
      <w:r w:rsidRPr="00A4172D">
        <w:rPr>
          <w:rFonts w:ascii="Times New Roman" w:hAnsi="Times New Roman" w:cs="Times New Roman"/>
          <w:sz w:val="24"/>
          <w:szCs w:val="24"/>
        </w:rPr>
        <w:t>Learning strat</w:t>
      </w:r>
      <w:r>
        <w:rPr>
          <w:rFonts w:ascii="Times New Roman" w:hAnsi="Times New Roman" w:cs="Times New Roman"/>
          <w:sz w:val="24"/>
          <w:szCs w:val="24"/>
        </w:rPr>
        <w:t>egies ‘The Power of Two</w:t>
      </w:r>
      <w:r w:rsidRPr="00A4172D">
        <w:rPr>
          <w:rFonts w:ascii="Times New Roman" w:hAnsi="Times New Roman" w:cs="Times New Roman"/>
          <w:sz w:val="24"/>
          <w:szCs w:val="24"/>
        </w:rPr>
        <w:t xml:space="preserve">’ is an activity undertaken to enhance collaborative learning and encourage the emergence of the benefits </w:t>
      </w:r>
      <w:r>
        <w:rPr>
          <w:rFonts w:ascii="Times New Roman" w:hAnsi="Times New Roman" w:cs="Times New Roman"/>
          <w:sz w:val="24"/>
          <w:szCs w:val="24"/>
        </w:rPr>
        <w:t>of synergies, since two and</w:t>
      </w:r>
      <w:r w:rsidRPr="00A4172D">
        <w:rPr>
          <w:rFonts w:ascii="Times New Roman" w:hAnsi="Times New Roman" w:cs="Times New Roman"/>
          <w:sz w:val="24"/>
          <w:szCs w:val="24"/>
        </w:rPr>
        <w:t xml:space="preserve"> people would be better than one. Before </w:t>
      </w:r>
      <w:r>
        <w:rPr>
          <w:rFonts w:ascii="Times New Roman" w:hAnsi="Times New Roman" w:cs="Times New Roman"/>
          <w:sz w:val="24"/>
          <w:szCs w:val="24"/>
        </w:rPr>
        <w:t xml:space="preserve">using the power of two </w:t>
      </w:r>
      <w:r w:rsidRPr="00A4172D">
        <w:rPr>
          <w:rFonts w:ascii="Times New Roman" w:hAnsi="Times New Roman" w:cs="Times New Roman"/>
          <w:sz w:val="24"/>
          <w:szCs w:val="24"/>
        </w:rPr>
        <w:t xml:space="preserve">in teaching </w:t>
      </w:r>
      <w:r>
        <w:rPr>
          <w:rFonts w:ascii="Times New Roman" w:hAnsi="Times New Roman" w:cs="Times New Roman"/>
          <w:sz w:val="24"/>
          <w:szCs w:val="24"/>
        </w:rPr>
        <w:t>speaking</w:t>
      </w:r>
      <w:r w:rsidRPr="00A4172D">
        <w:rPr>
          <w:rFonts w:ascii="Times New Roman" w:hAnsi="Times New Roman" w:cs="Times New Roman"/>
          <w:sz w:val="24"/>
          <w:szCs w:val="24"/>
        </w:rPr>
        <w:t xml:space="preserve">, </w:t>
      </w:r>
      <w:r w:rsidRPr="00A4172D">
        <w:rPr>
          <w:rFonts w:ascii="Times New Roman" w:hAnsi="Times New Roman" w:cs="Times New Roman"/>
          <w:sz w:val="24"/>
          <w:szCs w:val="24"/>
        </w:rPr>
        <w:lastRenderedPageBreak/>
        <w:t>we certainly need some preparation in order to make the teaching learning process successfully and more systematic. The procedure</w:t>
      </w:r>
      <w:r>
        <w:rPr>
          <w:rFonts w:ascii="Times New Roman" w:hAnsi="Times New Roman" w:cs="Times New Roman"/>
          <w:sz w:val="24"/>
          <w:szCs w:val="24"/>
        </w:rPr>
        <w:t>s</w:t>
      </w:r>
      <w:r w:rsidRPr="00A4172D">
        <w:rPr>
          <w:rFonts w:ascii="Times New Roman" w:hAnsi="Times New Roman" w:cs="Times New Roman"/>
          <w:sz w:val="24"/>
          <w:szCs w:val="24"/>
        </w:rPr>
        <w:t xml:space="preserve"> of this strategy</w:t>
      </w:r>
      <w:r>
        <w:rPr>
          <w:rFonts w:ascii="Times New Roman" w:hAnsi="Times New Roman" w:cs="Times New Roman"/>
          <w:sz w:val="24"/>
          <w:szCs w:val="24"/>
        </w:rPr>
        <w:t xml:space="preserve"> are</w:t>
      </w:r>
      <w:r w:rsidRPr="00A4172D">
        <w:rPr>
          <w:rFonts w:ascii="Times New Roman" w:hAnsi="Times New Roman" w:cs="Times New Roman"/>
          <w:sz w:val="24"/>
          <w:szCs w:val="24"/>
        </w:rPr>
        <w:t xml:space="preserve"> as follows</w:t>
      </w:r>
      <w:r>
        <w:rPr>
          <w:rFonts w:ascii="Times New Roman" w:hAnsi="Times New Roman" w:cs="Times New Roman"/>
          <w:sz w:val="24"/>
          <w:szCs w:val="24"/>
        </w:rPr>
        <w:t xml:space="preserve"> (Silberman, 2002:161)</w:t>
      </w:r>
    </w:p>
    <w:p w:rsidR="00AE62B9" w:rsidRDefault="00AE62B9" w:rsidP="007C0FBE">
      <w:pPr>
        <w:pStyle w:val="ListParagraph"/>
        <w:numPr>
          <w:ilvl w:val="0"/>
          <w:numId w:val="1"/>
        </w:numPr>
        <w:autoSpaceDE w:val="0"/>
        <w:autoSpaceDN w:val="0"/>
        <w:adjustRightInd w:val="0"/>
        <w:spacing w:after="0" w:line="360" w:lineRule="auto"/>
        <w:ind w:left="993" w:hanging="284"/>
        <w:jc w:val="both"/>
        <w:rPr>
          <w:rFonts w:ascii="Times New Roman" w:hAnsi="Times New Roman" w:cs="Times New Roman"/>
          <w:sz w:val="24"/>
          <w:szCs w:val="24"/>
        </w:rPr>
      </w:pPr>
      <w:r w:rsidRPr="00A4172D">
        <w:rPr>
          <w:rFonts w:ascii="Times New Roman" w:hAnsi="Times New Roman" w:cs="Times New Roman"/>
          <w:sz w:val="24"/>
          <w:szCs w:val="24"/>
        </w:rPr>
        <w:t>The first step, create a problem. In the process of learning, teachers provide one or more questions to students in need of reflection in the answers. By answering them, they help students to create ideas in their planning.</w:t>
      </w:r>
    </w:p>
    <w:p w:rsidR="00AE62B9" w:rsidRDefault="00AE62B9" w:rsidP="007C0FBE">
      <w:pPr>
        <w:pStyle w:val="ListParagraph"/>
        <w:numPr>
          <w:ilvl w:val="0"/>
          <w:numId w:val="1"/>
        </w:numPr>
        <w:autoSpaceDE w:val="0"/>
        <w:autoSpaceDN w:val="0"/>
        <w:adjustRightInd w:val="0"/>
        <w:spacing w:after="0" w:line="360" w:lineRule="auto"/>
        <w:ind w:left="993" w:hanging="284"/>
        <w:jc w:val="both"/>
        <w:rPr>
          <w:rFonts w:ascii="Times New Roman" w:hAnsi="Times New Roman" w:cs="Times New Roman"/>
          <w:sz w:val="24"/>
          <w:szCs w:val="24"/>
        </w:rPr>
      </w:pPr>
      <w:r w:rsidRPr="00A4172D">
        <w:rPr>
          <w:rFonts w:ascii="Times New Roman" w:hAnsi="Times New Roman" w:cs="Times New Roman"/>
          <w:sz w:val="24"/>
          <w:szCs w:val="24"/>
        </w:rPr>
        <w:t>The second step, the teacher asks students to answer the questions themselves. Here, students answer the questions to create their drafting that f</w:t>
      </w:r>
      <w:r>
        <w:rPr>
          <w:rFonts w:ascii="Times New Roman" w:hAnsi="Times New Roman" w:cs="Times New Roman"/>
          <w:sz w:val="24"/>
          <w:szCs w:val="24"/>
        </w:rPr>
        <w:t>ocused on the fluency of speaking</w:t>
      </w:r>
      <w:r w:rsidRPr="00A4172D">
        <w:rPr>
          <w:rFonts w:ascii="Times New Roman" w:hAnsi="Times New Roman" w:cs="Times New Roman"/>
          <w:sz w:val="24"/>
          <w:szCs w:val="24"/>
        </w:rPr>
        <w:t>.</w:t>
      </w:r>
    </w:p>
    <w:p w:rsidR="00AE62B9" w:rsidRDefault="00AE62B9" w:rsidP="007C0FBE">
      <w:pPr>
        <w:pStyle w:val="ListParagraph"/>
        <w:numPr>
          <w:ilvl w:val="0"/>
          <w:numId w:val="1"/>
        </w:numPr>
        <w:autoSpaceDE w:val="0"/>
        <w:autoSpaceDN w:val="0"/>
        <w:adjustRightInd w:val="0"/>
        <w:spacing w:after="0" w:line="360" w:lineRule="auto"/>
        <w:ind w:left="993" w:hanging="284"/>
        <w:jc w:val="both"/>
        <w:rPr>
          <w:rFonts w:ascii="Times New Roman" w:hAnsi="Times New Roman" w:cs="Times New Roman"/>
          <w:sz w:val="24"/>
          <w:szCs w:val="24"/>
        </w:rPr>
      </w:pPr>
      <w:r w:rsidRPr="00A4172D">
        <w:rPr>
          <w:rFonts w:ascii="Times New Roman" w:hAnsi="Times New Roman" w:cs="Times New Roman"/>
          <w:sz w:val="24"/>
          <w:szCs w:val="24"/>
        </w:rPr>
        <w:t>The third step, the teacher divides sets of pairs. Couples group is determined according to the original list of absent or can be randomized. In the process of learning after students complete all the answers, form into pairs and ask them to share (sharing) with other answers.</w:t>
      </w:r>
    </w:p>
    <w:p w:rsidR="00AE62B9" w:rsidRDefault="00AE62B9" w:rsidP="007C0FBE">
      <w:pPr>
        <w:pStyle w:val="ListParagraph"/>
        <w:numPr>
          <w:ilvl w:val="0"/>
          <w:numId w:val="1"/>
        </w:numPr>
        <w:autoSpaceDE w:val="0"/>
        <w:autoSpaceDN w:val="0"/>
        <w:adjustRightInd w:val="0"/>
        <w:spacing w:after="0" w:line="360" w:lineRule="auto"/>
        <w:ind w:left="993" w:hanging="284"/>
        <w:jc w:val="both"/>
        <w:rPr>
          <w:rFonts w:ascii="Times New Roman" w:hAnsi="Times New Roman" w:cs="Times New Roman"/>
          <w:sz w:val="24"/>
          <w:szCs w:val="24"/>
        </w:rPr>
      </w:pPr>
      <w:r w:rsidRPr="00A4172D">
        <w:rPr>
          <w:rFonts w:ascii="Times New Roman" w:hAnsi="Times New Roman" w:cs="Times New Roman"/>
          <w:sz w:val="24"/>
          <w:szCs w:val="24"/>
        </w:rPr>
        <w:t>Th</w:t>
      </w:r>
      <w:r>
        <w:rPr>
          <w:rFonts w:ascii="Times New Roman" w:hAnsi="Times New Roman" w:cs="Times New Roman"/>
          <w:sz w:val="24"/>
          <w:szCs w:val="24"/>
        </w:rPr>
        <w:t>e fourth step, the teacher asks</w:t>
      </w:r>
      <w:r w:rsidRPr="00A4172D">
        <w:rPr>
          <w:rFonts w:ascii="Times New Roman" w:hAnsi="Times New Roman" w:cs="Times New Roman"/>
          <w:sz w:val="24"/>
          <w:szCs w:val="24"/>
        </w:rPr>
        <w:t xml:space="preserve"> the couple to discuss search for new answers. In the process of learning, the teacher asks students to create a new answer to each question with a correct response to each individual. Studen</w:t>
      </w:r>
      <w:r>
        <w:rPr>
          <w:rFonts w:ascii="Times New Roman" w:hAnsi="Times New Roman" w:cs="Times New Roman"/>
          <w:sz w:val="24"/>
          <w:szCs w:val="24"/>
        </w:rPr>
        <w:t>ts revise what they have spoken</w:t>
      </w:r>
      <w:r w:rsidRPr="00A4172D">
        <w:rPr>
          <w:rFonts w:ascii="Times New Roman" w:hAnsi="Times New Roman" w:cs="Times New Roman"/>
          <w:sz w:val="24"/>
          <w:szCs w:val="24"/>
        </w:rPr>
        <w:t xml:space="preserve"> to see how effectively they have communicated their meaning </w:t>
      </w:r>
      <w:r>
        <w:rPr>
          <w:rFonts w:ascii="Times New Roman" w:hAnsi="Times New Roman" w:cs="Times New Roman"/>
          <w:sz w:val="24"/>
          <w:szCs w:val="24"/>
        </w:rPr>
        <w:t>to the listener</w:t>
      </w:r>
      <w:r w:rsidRPr="00A4172D">
        <w:rPr>
          <w:rFonts w:ascii="Times New Roman" w:hAnsi="Times New Roman" w:cs="Times New Roman"/>
          <w:sz w:val="24"/>
          <w:szCs w:val="24"/>
        </w:rPr>
        <w:t>.</w:t>
      </w:r>
    </w:p>
    <w:p w:rsidR="00AE62B9" w:rsidRPr="00A4172D" w:rsidRDefault="00AE62B9" w:rsidP="007C0FBE">
      <w:pPr>
        <w:pStyle w:val="ListParagraph"/>
        <w:numPr>
          <w:ilvl w:val="0"/>
          <w:numId w:val="1"/>
        </w:numPr>
        <w:autoSpaceDE w:val="0"/>
        <w:autoSpaceDN w:val="0"/>
        <w:adjustRightInd w:val="0"/>
        <w:spacing w:after="0" w:line="360" w:lineRule="auto"/>
        <w:ind w:left="993" w:hanging="284"/>
        <w:jc w:val="both"/>
        <w:rPr>
          <w:rFonts w:ascii="Times New Roman" w:hAnsi="Times New Roman" w:cs="Times New Roman"/>
          <w:sz w:val="24"/>
          <w:szCs w:val="24"/>
        </w:rPr>
      </w:pPr>
      <w:r w:rsidRPr="00A4172D">
        <w:rPr>
          <w:rFonts w:ascii="Times New Roman" w:hAnsi="Times New Roman" w:cs="Times New Roman"/>
          <w:sz w:val="24"/>
          <w:szCs w:val="24"/>
        </w:rPr>
        <w:t xml:space="preserve">The </w:t>
      </w:r>
      <w:r>
        <w:rPr>
          <w:rFonts w:ascii="Times New Roman" w:hAnsi="Times New Roman" w:cs="Times New Roman"/>
          <w:sz w:val="24"/>
          <w:szCs w:val="24"/>
        </w:rPr>
        <w:t>fif</w:t>
      </w:r>
      <w:r w:rsidRPr="00A4172D">
        <w:rPr>
          <w:rFonts w:ascii="Times New Roman" w:hAnsi="Times New Roman" w:cs="Times New Roman"/>
          <w:sz w:val="24"/>
          <w:szCs w:val="24"/>
        </w:rPr>
        <w:t>th step, the teacher asked participants to discuss the results of his sharing. In the process of learning, students are encouraged to discuss issues unclear or poorly understood.</w:t>
      </w:r>
    </w:p>
    <w:p w:rsidR="00AE62B9" w:rsidRPr="00A4172D" w:rsidRDefault="00AE62B9" w:rsidP="00E11658">
      <w:pPr>
        <w:autoSpaceDE w:val="0"/>
        <w:autoSpaceDN w:val="0"/>
        <w:adjustRightInd w:val="0"/>
        <w:spacing w:after="0" w:line="360" w:lineRule="auto"/>
        <w:ind w:firstLine="567"/>
        <w:jc w:val="both"/>
        <w:rPr>
          <w:rFonts w:ascii="Times New Roman" w:hAnsi="Times New Roman" w:cs="Times New Roman"/>
          <w:sz w:val="24"/>
          <w:szCs w:val="24"/>
        </w:rPr>
      </w:pPr>
      <w:r w:rsidRPr="00A4172D">
        <w:rPr>
          <w:rFonts w:ascii="Times New Roman" w:hAnsi="Times New Roman" w:cs="Times New Roman"/>
          <w:sz w:val="24"/>
          <w:szCs w:val="24"/>
        </w:rPr>
        <w:t>One of the best ways to promote active learning is to give learning as assignments that are carried out in small groups of students.</w:t>
      </w:r>
    </w:p>
    <w:p w:rsidR="00AE62B9" w:rsidRDefault="00AE62B9" w:rsidP="00E11658">
      <w:pPr>
        <w:autoSpaceDE w:val="0"/>
        <w:autoSpaceDN w:val="0"/>
        <w:adjustRightInd w:val="0"/>
        <w:spacing w:after="0" w:line="360" w:lineRule="auto"/>
        <w:ind w:firstLine="567"/>
        <w:jc w:val="both"/>
        <w:rPr>
          <w:rFonts w:ascii="Times New Roman" w:hAnsi="Times New Roman" w:cs="Times New Roman"/>
          <w:sz w:val="24"/>
          <w:szCs w:val="24"/>
        </w:rPr>
      </w:pPr>
      <w:r w:rsidRPr="00A4172D">
        <w:rPr>
          <w:rFonts w:ascii="Times New Roman" w:hAnsi="Times New Roman" w:cs="Times New Roman"/>
          <w:sz w:val="24"/>
          <w:szCs w:val="24"/>
        </w:rPr>
        <w:t xml:space="preserve">The peer support and diversity of viewpoints, knowledge, and skill help make collaborative </w:t>
      </w:r>
      <w:r>
        <w:rPr>
          <w:rFonts w:ascii="Times New Roman" w:hAnsi="Times New Roman" w:cs="Times New Roman"/>
          <w:sz w:val="24"/>
          <w:szCs w:val="24"/>
        </w:rPr>
        <w:t>learning a valuable part of</w:t>
      </w:r>
      <w:r w:rsidRPr="00A4172D">
        <w:rPr>
          <w:rFonts w:ascii="Times New Roman" w:hAnsi="Times New Roman" w:cs="Times New Roman"/>
          <w:sz w:val="24"/>
          <w:szCs w:val="24"/>
        </w:rPr>
        <w:t xml:space="preserve"> classroom learning climate.</w:t>
      </w:r>
    </w:p>
    <w:p w:rsidR="002F76BA" w:rsidRDefault="005C247E" w:rsidP="002F76BA">
      <w:pPr>
        <w:autoSpaceDE w:val="0"/>
        <w:autoSpaceDN w:val="0"/>
        <w:adjustRightInd w:val="0"/>
        <w:spacing w:before="240"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VARIATION OF ‘THE POWER OF TWO’</w:t>
      </w:r>
    </w:p>
    <w:p w:rsidR="002F76BA" w:rsidRDefault="002F76BA" w:rsidP="002A27C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This strategy has been around a long time. It will probably never go away. Teacher needs good arrangement and here Silberman (2002:162) gives the variation ways that can be chosen:</w:t>
      </w:r>
    </w:p>
    <w:p w:rsidR="002F76BA" w:rsidRDefault="002F76BA" w:rsidP="002A27CF">
      <w:pPr>
        <w:pStyle w:val="ListParagraph"/>
        <w:numPr>
          <w:ilvl w:val="0"/>
          <w:numId w:val="2"/>
        </w:numPr>
        <w:autoSpaceDE w:val="0"/>
        <w:autoSpaceDN w:val="0"/>
        <w:adjustRightInd w:val="0"/>
        <w:spacing w:after="0" w:line="360" w:lineRule="auto"/>
        <w:ind w:left="567" w:hanging="567"/>
        <w:jc w:val="both"/>
        <w:rPr>
          <w:rFonts w:ascii="Times New Roman" w:hAnsi="Times New Roman" w:cs="Times New Roman"/>
          <w:sz w:val="24"/>
          <w:szCs w:val="24"/>
        </w:rPr>
      </w:pPr>
      <w:r w:rsidRPr="00A4172D">
        <w:rPr>
          <w:rFonts w:ascii="Times New Roman" w:hAnsi="Times New Roman" w:cs="Times New Roman"/>
          <w:sz w:val="24"/>
          <w:szCs w:val="24"/>
        </w:rPr>
        <w:t>Invite the entire class to select the best answer for each question.</w:t>
      </w:r>
    </w:p>
    <w:p w:rsidR="002F76BA" w:rsidRPr="00A4172D" w:rsidRDefault="002F76BA" w:rsidP="002A27CF">
      <w:pPr>
        <w:pStyle w:val="ListParagraph"/>
        <w:numPr>
          <w:ilvl w:val="0"/>
          <w:numId w:val="2"/>
        </w:numPr>
        <w:autoSpaceDE w:val="0"/>
        <w:autoSpaceDN w:val="0"/>
        <w:adjustRightInd w:val="0"/>
        <w:spacing w:after="0" w:line="360" w:lineRule="auto"/>
        <w:ind w:left="567" w:hanging="567"/>
        <w:jc w:val="both"/>
        <w:rPr>
          <w:rFonts w:ascii="Times New Roman" w:hAnsi="Times New Roman" w:cs="Times New Roman"/>
          <w:sz w:val="24"/>
          <w:szCs w:val="24"/>
        </w:rPr>
      </w:pPr>
      <w:r w:rsidRPr="00A4172D">
        <w:rPr>
          <w:rFonts w:ascii="Times New Roman" w:hAnsi="Times New Roman" w:cs="Times New Roman"/>
          <w:sz w:val="24"/>
          <w:szCs w:val="24"/>
        </w:rPr>
        <w:t>To save time, assign specific questions to specific groups than</w:t>
      </w:r>
      <w:r>
        <w:rPr>
          <w:rFonts w:ascii="Times New Roman" w:hAnsi="Times New Roman" w:cs="Times New Roman"/>
          <w:sz w:val="24"/>
          <w:szCs w:val="24"/>
        </w:rPr>
        <w:t xml:space="preserve"> </w:t>
      </w:r>
      <w:r w:rsidRPr="00A4172D">
        <w:rPr>
          <w:rFonts w:ascii="Times New Roman" w:hAnsi="Times New Roman" w:cs="Times New Roman"/>
          <w:sz w:val="24"/>
          <w:szCs w:val="24"/>
        </w:rPr>
        <w:t>having all groups answer all questions.</w:t>
      </w:r>
    </w:p>
    <w:p w:rsidR="002F76BA" w:rsidRPr="0023704E" w:rsidRDefault="002F76BA" w:rsidP="002A27C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Those are that can make easier in teaching learning process. There are many activities which are suitable for students speaking in pairs and groups. However, the main objective of speaking activities done in groups or pairs is to involve everyone in the creation of speaking, whoever does the actual speaking.</w:t>
      </w:r>
    </w:p>
    <w:p w:rsidR="002F76BA" w:rsidRDefault="005C247E" w:rsidP="002A27CF">
      <w:pPr>
        <w:autoSpaceDE w:val="0"/>
        <w:autoSpaceDN w:val="0"/>
        <w:adjustRightInd w:val="0"/>
        <w:spacing w:before="240"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THE PURPOSE OF ‘THE POWER OF TWO’</w:t>
      </w:r>
    </w:p>
    <w:p w:rsidR="002F76BA" w:rsidRDefault="002F76BA" w:rsidP="002A27C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strategy chosen by the educator should not be contrary to the purpose of learning. The strategy should encourage interaction where educational activities to proceed in order to achieve the goal. The basic aim is to develop learning abilities of individual children so that it can solve all the problems it faces.</w:t>
      </w:r>
    </w:p>
    <w:p w:rsidR="002F76BA" w:rsidRDefault="002F76BA" w:rsidP="002A27C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choice of some particular method or strategy in a learning aims to provide the best possible way or ways for the implementation and operational success of learning. Whereas in other contexts, methods or strategies can be a means to discover, test and compile the necessary data for the development of a science discipline. In this case, the strategy aims to further simplify the process and learning outcomes so that what can be achieved with a well planned and easy as possible.</w:t>
      </w:r>
    </w:p>
    <w:p w:rsidR="002F76BA" w:rsidRDefault="002F76BA" w:rsidP="002A27C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Kiptiyah (2010:32) states that in the exercise of the power of two learning strategies have some goals to be achieved include the following:</w:t>
      </w:r>
    </w:p>
    <w:p w:rsidR="002F76BA" w:rsidRDefault="002F76BA" w:rsidP="007C0FBE">
      <w:pPr>
        <w:pStyle w:val="ListParagraph"/>
        <w:numPr>
          <w:ilvl w:val="0"/>
          <w:numId w:val="3"/>
        </w:numPr>
        <w:autoSpaceDE w:val="0"/>
        <w:autoSpaceDN w:val="0"/>
        <w:adjustRightInd w:val="0"/>
        <w:spacing w:after="0" w:line="360" w:lineRule="auto"/>
        <w:ind w:left="851" w:hanging="425"/>
        <w:jc w:val="both"/>
        <w:rPr>
          <w:rFonts w:ascii="Times New Roman" w:hAnsi="Times New Roman" w:cs="Times New Roman"/>
          <w:sz w:val="24"/>
          <w:szCs w:val="24"/>
        </w:rPr>
      </w:pPr>
      <w:r w:rsidRPr="0023704E">
        <w:rPr>
          <w:rFonts w:ascii="Times New Roman" w:hAnsi="Times New Roman" w:cs="Times New Roman"/>
          <w:sz w:val="24"/>
          <w:szCs w:val="24"/>
        </w:rPr>
        <w:t>Familiarize individuals and groups (study with the result more impressive).</w:t>
      </w:r>
    </w:p>
    <w:p w:rsidR="002F76BA" w:rsidRDefault="002F76BA" w:rsidP="007C0FBE">
      <w:pPr>
        <w:pStyle w:val="ListParagraph"/>
        <w:numPr>
          <w:ilvl w:val="0"/>
          <w:numId w:val="3"/>
        </w:numPr>
        <w:autoSpaceDE w:val="0"/>
        <w:autoSpaceDN w:val="0"/>
        <w:adjustRightInd w:val="0"/>
        <w:spacing w:after="0" w:line="360" w:lineRule="auto"/>
        <w:ind w:left="851" w:hanging="425"/>
        <w:jc w:val="both"/>
        <w:rPr>
          <w:rFonts w:ascii="Times New Roman" w:hAnsi="Times New Roman" w:cs="Times New Roman"/>
          <w:sz w:val="24"/>
          <w:szCs w:val="24"/>
        </w:rPr>
      </w:pPr>
      <w:r w:rsidRPr="0023704E">
        <w:rPr>
          <w:rFonts w:ascii="Times New Roman" w:hAnsi="Times New Roman" w:cs="Times New Roman"/>
          <w:sz w:val="24"/>
          <w:szCs w:val="24"/>
        </w:rPr>
        <w:t>Enhance collaborative learning</w:t>
      </w:r>
      <w:r>
        <w:rPr>
          <w:rFonts w:ascii="Times New Roman" w:hAnsi="Times New Roman" w:cs="Times New Roman"/>
          <w:sz w:val="24"/>
          <w:szCs w:val="24"/>
        </w:rPr>
        <w:t>.</w:t>
      </w:r>
    </w:p>
    <w:p w:rsidR="002F76BA" w:rsidRDefault="002F76BA" w:rsidP="007C0FBE">
      <w:pPr>
        <w:pStyle w:val="ListParagraph"/>
        <w:numPr>
          <w:ilvl w:val="0"/>
          <w:numId w:val="3"/>
        </w:numPr>
        <w:autoSpaceDE w:val="0"/>
        <w:autoSpaceDN w:val="0"/>
        <w:adjustRightInd w:val="0"/>
        <w:spacing w:after="0" w:line="360" w:lineRule="auto"/>
        <w:ind w:left="851" w:hanging="425"/>
        <w:jc w:val="both"/>
        <w:rPr>
          <w:rFonts w:ascii="Times New Roman" w:hAnsi="Times New Roman" w:cs="Times New Roman"/>
          <w:sz w:val="24"/>
          <w:szCs w:val="24"/>
        </w:rPr>
      </w:pPr>
      <w:r w:rsidRPr="0023704E">
        <w:rPr>
          <w:rFonts w:ascii="Times New Roman" w:hAnsi="Times New Roman" w:cs="Times New Roman"/>
          <w:sz w:val="24"/>
          <w:szCs w:val="24"/>
        </w:rPr>
        <w:t>So that learners have the skills to solve problems related to the subject matter</w:t>
      </w:r>
      <w:r>
        <w:rPr>
          <w:rFonts w:ascii="Times New Roman" w:hAnsi="Times New Roman" w:cs="Times New Roman"/>
          <w:sz w:val="24"/>
          <w:szCs w:val="24"/>
        </w:rPr>
        <w:t>.</w:t>
      </w:r>
    </w:p>
    <w:p w:rsidR="002F76BA" w:rsidRDefault="002F76BA" w:rsidP="007C0FBE">
      <w:pPr>
        <w:pStyle w:val="ListParagraph"/>
        <w:numPr>
          <w:ilvl w:val="0"/>
          <w:numId w:val="3"/>
        </w:numPr>
        <w:autoSpaceDE w:val="0"/>
        <w:autoSpaceDN w:val="0"/>
        <w:adjustRightInd w:val="0"/>
        <w:spacing w:after="0" w:line="360" w:lineRule="auto"/>
        <w:ind w:left="851" w:hanging="425"/>
        <w:jc w:val="both"/>
        <w:rPr>
          <w:rFonts w:ascii="Times New Roman" w:hAnsi="Times New Roman" w:cs="Times New Roman"/>
          <w:sz w:val="24"/>
          <w:szCs w:val="24"/>
        </w:rPr>
      </w:pPr>
      <w:r w:rsidRPr="0023704E">
        <w:rPr>
          <w:rFonts w:ascii="Times New Roman" w:hAnsi="Times New Roman" w:cs="Times New Roman"/>
          <w:sz w:val="24"/>
          <w:szCs w:val="24"/>
        </w:rPr>
        <w:t>Minimize failures.</w:t>
      </w:r>
    </w:p>
    <w:p w:rsidR="002F76BA" w:rsidRPr="009648BA" w:rsidRDefault="002F76BA" w:rsidP="007C0FBE">
      <w:pPr>
        <w:pStyle w:val="ListParagraph"/>
        <w:numPr>
          <w:ilvl w:val="0"/>
          <w:numId w:val="3"/>
        </w:numPr>
        <w:autoSpaceDE w:val="0"/>
        <w:autoSpaceDN w:val="0"/>
        <w:adjustRightInd w:val="0"/>
        <w:spacing w:after="0" w:line="360" w:lineRule="auto"/>
        <w:ind w:left="851" w:hanging="425"/>
        <w:jc w:val="both"/>
        <w:rPr>
          <w:rFonts w:ascii="Times New Roman" w:hAnsi="Times New Roman" w:cs="Times New Roman"/>
          <w:sz w:val="24"/>
          <w:szCs w:val="24"/>
        </w:rPr>
      </w:pPr>
      <w:r w:rsidRPr="0023704E">
        <w:rPr>
          <w:rFonts w:ascii="Times New Roman" w:hAnsi="Times New Roman" w:cs="Times New Roman"/>
          <w:sz w:val="24"/>
          <w:szCs w:val="24"/>
        </w:rPr>
        <w:t>Minimize the gap between students who are one with other students.</w:t>
      </w:r>
    </w:p>
    <w:p w:rsidR="002F76BA" w:rsidRDefault="005C247E" w:rsidP="002A27CF">
      <w:pPr>
        <w:autoSpaceDE w:val="0"/>
        <w:autoSpaceDN w:val="0"/>
        <w:adjustRightInd w:val="0"/>
        <w:spacing w:before="240"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THE ADVANTAGES AND DISADVANTAGES OF ‘THE POWER OF TWO’</w:t>
      </w:r>
    </w:p>
    <w:p w:rsidR="004270D2" w:rsidRDefault="002F76BA" w:rsidP="00C14FD8">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Power of Two </w:t>
      </w:r>
      <w:r w:rsidRPr="00EC780D">
        <w:rPr>
          <w:rFonts w:ascii="Times New Roman" w:hAnsi="Times New Roman" w:cs="Times New Roman"/>
          <w:sz w:val="24"/>
          <w:szCs w:val="24"/>
        </w:rPr>
        <w:t>strategies are emphasized in the activeness of students by involving students actively through discussions about the answers to the questions given by teachers with their partner and group. In this case, a group of students will be tutors for students under the group. Slameto</w:t>
      </w:r>
      <w:r>
        <w:rPr>
          <w:rFonts w:ascii="Times New Roman" w:hAnsi="Times New Roman" w:cs="Times New Roman"/>
          <w:sz w:val="24"/>
          <w:szCs w:val="24"/>
        </w:rPr>
        <w:t xml:space="preserve"> (2010)</w:t>
      </w:r>
      <w:r w:rsidRPr="00EC780D">
        <w:rPr>
          <w:rFonts w:ascii="Times New Roman" w:hAnsi="Times New Roman" w:cs="Times New Roman"/>
          <w:sz w:val="24"/>
          <w:szCs w:val="24"/>
        </w:rPr>
        <w:t xml:space="preserve"> states that the receipt of the lesson if the students' own activity, the impression it will not go away, but thought, processed, and then is</w:t>
      </w:r>
      <w:r>
        <w:rPr>
          <w:rFonts w:ascii="Times New Roman" w:hAnsi="Times New Roman" w:cs="Times New Roman"/>
          <w:sz w:val="24"/>
          <w:szCs w:val="24"/>
        </w:rPr>
        <w:t>sued again in a different form</w:t>
      </w:r>
      <w:r w:rsidRPr="00EC780D">
        <w:rPr>
          <w:rFonts w:ascii="Times New Roman" w:hAnsi="Times New Roman" w:cs="Times New Roman"/>
          <w:sz w:val="24"/>
          <w:szCs w:val="24"/>
        </w:rPr>
        <w:t>. Using the power of two strategies are expected to enhance more active learning by providing learning tasks are done in small groups of students.</w:t>
      </w:r>
    </w:p>
    <w:p w:rsidR="00C14FD8" w:rsidRDefault="00C14FD8" w:rsidP="004270D2">
      <w:pPr>
        <w:autoSpaceDE w:val="0"/>
        <w:autoSpaceDN w:val="0"/>
        <w:adjustRightInd w:val="0"/>
        <w:spacing w:after="0" w:line="360" w:lineRule="auto"/>
        <w:ind w:firstLine="567"/>
        <w:jc w:val="both"/>
        <w:rPr>
          <w:rFonts w:ascii="Times New Roman" w:hAnsi="Times New Roman" w:cs="Times New Roman"/>
          <w:sz w:val="24"/>
          <w:szCs w:val="24"/>
        </w:rPr>
      </w:pPr>
    </w:p>
    <w:p w:rsidR="002F76BA" w:rsidRDefault="002F76BA" w:rsidP="004270D2">
      <w:pPr>
        <w:autoSpaceDE w:val="0"/>
        <w:autoSpaceDN w:val="0"/>
        <w:adjustRightInd w:val="0"/>
        <w:spacing w:after="0" w:line="360" w:lineRule="auto"/>
        <w:ind w:firstLine="567"/>
        <w:jc w:val="both"/>
        <w:rPr>
          <w:rFonts w:ascii="Times New Roman" w:hAnsi="Times New Roman" w:cs="Times New Roman"/>
          <w:sz w:val="24"/>
          <w:szCs w:val="24"/>
        </w:rPr>
      </w:pPr>
      <w:r w:rsidRPr="00EC780D">
        <w:rPr>
          <w:rFonts w:ascii="Times New Roman" w:hAnsi="Times New Roman" w:cs="Times New Roman"/>
          <w:sz w:val="24"/>
          <w:szCs w:val="24"/>
        </w:rPr>
        <w:lastRenderedPageBreak/>
        <w:t>Learning strategy of the power of two has several advantages such as</w:t>
      </w:r>
      <w:r>
        <w:rPr>
          <w:rFonts w:ascii="Times New Roman" w:hAnsi="Times New Roman" w:cs="Times New Roman"/>
          <w:sz w:val="24"/>
          <w:szCs w:val="24"/>
        </w:rPr>
        <w:t xml:space="preserve"> (Rahayu, 2011</w:t>
      </w:r>
      <w:r w:rsidRPr="00EC780D">
        <w:rPr>
          <w:rFonts w:ascii="Times New Roman" w:hAnsi="Times New Roman" w:cs="Times New Roman"/>
          <w:sz w:val="24"/>
          <w:szCs w:val="24"/>
        </w:rPr>
        <w:t>:</w:t>
      </w:r>
      <w:r>
        <w:rPr>
          <w:rFonts w:ascii="Times New Roman" w:hAnsi="Times New Roman" w:cs="Times New Roman"/>
          <w:sz w:val="24"/>
          <w:szCs w:val="24"/>
        </w:rPr>
        <w:t>15):</w:t>
      </w:r>
    </w:p>
    <w:p w:rsidR="002F76BA" w:rsidRDefault="002F76BA" w:rsidP="002A27CF">
      <w:pPr>
        <w:pStyle w:val="ListParagraph"/>
        <w:numPr>
          <w:ilvl w:val="0"/>
          <w:numId w:val="5"/>
        </w:numPr>
        <w:autoSpaceDE w:val="0"/>
        <w:autoSpaceDN w:val="0"/>
        <w:adjustRightInd w:val="0"/>
        <w:spacing w:after="0" w:line="360" w:lineRule="auto"/>
        <w:ind w:left="567" w:hanging="567"/>
        <w:jc w:val="both"/>
        <w:rPr>
          <w:rFonts w:ascii="Times New Roman" w:hAnsi="Times New Roman" w:cs="Times New Roman"/>
          <w:sz w:val="24"/>
          <w:szCs w:val="24"/>
        </w:rPr>
      </w:pPr>
      <w:r w:rsidRPr="00EC780D">
        <w:rPr>
          <w:rFonts w:ascii="Times New Roman" w:hAnsi="Times New Roman" w:cs="Times New Roman"/>
          <w:sz w:val="24"/>
          <w:szCs w:val="24"/>
        </w:rPr>
        <w:t>Students are not so much dependent on teachers, but can increase confi</w:t>
      </w:r>
      <w:r w:rsidR="00FD083F">
        <w:rPr>
          <w:rFonts w:ascii="Times New Roman" w:hAnsi="Times New Roman" w:cs="Times New Roman"/>
          <w:sz w:val="24"/>
          <w:szCs w:val="24"/>
        </w:rPr>
        <w:t xml:space="preserve">dence in the ability to think by their own </w:t>
      </w:r>
      <w:r w:rsidRPr="00EC780D">
        <w:rPr>
          <w:rFonts w:ascii="Times New Roman" w:hAnsi="Times New Roman" w:cs="Times New Roman"/>
          <w:sz w:val="24"/>
          <w:szCs w:val="24"/>
        </w:rPr>
        <w:t>self, find information and learn from other students.</w:t>
      </w:r>
    </w:p>
    <w:p w:rsidR="002F76BA" w:rsidRDefault="002F76BA" w:rsidP="002A27CF">
      <w:pPr>
        <w:pStyle w:val="ListParagraph"/>
        <w:numPr>
          <w:ilvl w:val="0"/>
          <w:numId w:val="5"/>
        </w:numPr>
        <w:autoSpaceDE w:val="0"/>
        <w:autoSpaceDN w:val="0"/>
        <w:adjustRightInd w:val="0"/>
        <w:spacing w:after="0" w:line="360" w:lineRule="auto"/>
        <w:ind w:left="567" w:hanging="567"/>
        <w:jc w:val="both"/>
        <w:rPr>
          <w:rFonts w:ascii="Times New Roman" w:hAnsi="Times New Roman" w:cs="Times New Roman"/>
          <w:sz w:val="24"/>
          <w:szCs w:val="24"/>
        </w:rPr>
      </w:pPr>
      <w:r w:rsidRPr="00EC780D">
        <w:rPr>
          <w:rFonts w:ascii="Times New Roman" w:hAnsi="Times New Roman" w:cs="Times New Roman"/>
          <w:sz w:val="24"/>
          <w:szCs w:val="24"/>
        </w:rPr>
        <w:t>Develop the ability to express ideas and then compare it with others.</w:t>
      </w:r>
    </w:p>
    <w:p w:rsidR="002F76BA" w:rsidRDefault="002F76BA" w:rsidP="002A27CF">
      <w:pPr>
        <w:pStyle w:val="ListParagraph"/>
        <w:numPr>
          <w:ilvl w:val="0"/>
          <w:numId w:val="5"/>
        </w:numPr>
        <w:autoSpaceDE w:val="0"/>
        <w:autoSpaceDN w:val="0"/>
        <w:adjustRightInd w:val="0"/>
        <w:spacing w:after="0" w:line="360" w:lineRule="auto"/>
        <w:ind w:left="567" w:hanging="567"/>
        <w:jc w:val="both"/>
        <w:rPr>
          <w:rFonts w:ascii="Times New Roman" w:hAnsi="Times New Roman" w:cs="Times New Roman"/>
          <w:sz w:val="24"/>
          <w:szCs w:val="24"/>
        </w:rPr>
      </w:pPr>
      <w:r w:rsidRPr="00EC780D">
        <w:rPr>
          <w:rFonts w:ascii="Times New Roman" w:hAnsi="Times New Roman" w:cs="Times New Roman"/>
          <w:sz w:val="24"/>
          <w:szCs w:val="24"/>
        </w:rPr>
        <w:t>Help students to be able to cooperate with others.</w:t>
      </w:r>
    </w:p>
    <w:p w:rsidR="002F76BA" w:rsidRDefault="002F76BA" w:rsidP="002A27CF">
      <w:pPr>
        <w:pStyle w:val="ListParagraph"/>
        <w:numPr>
          <w:ilvl w:val="0"/>
          <w:numId w:val="5"/>
        </w:numPr>
        <w:autoSpaceDE w:val="0"/>
        <w:autoSpaceDN w:val="0"/>
        <w:adjustRightInd w:val="0"/>
        <w:spacing w:after="0" w:line="360" w:lineRule="auto"/>
        <w:ind w:left="567" w:hanging="567"/>
        <w:jc w:val="both"/>
        <w:rPr>
          <w:rFonts w:ascii="Times New Roman" w:hAnsi="Times New Roman" w:cs="Times New Roman"/>
          <w:sz w:val="24"/>
          <w:szCs w:val="24"/>
        </w:rPr>
      </w:pPr>
      <w:r w:rsidRPr="00EC780D">
        <w:rPr>
          <w:rFonts w:ascii="Times New Roman" w:hAnsi="Times New Roman" w:cs="Times New Roman"/>
          <w:sz w:val="24"/>
          <w:szCs w:val="24"/>
        </w:rPr>
        <w:t>Help students to be more responsible in performing their duties.</w:t>
      </w:r>
    </w:p>
    <w:p w:rsidR="002F76BA" w:rsidRDefault="002F76BA" w:rsidP="002A27CF">
      <w:pPr>
        <w:pStyle w:val="ListParagraph"/>
        <w:numPr>
          <w:ilvl w:val="0"/>
          <w:numId w:val="5"/>
        </w:numPr>
        <w:autoSpaceDE w:val="0"/>
        <w:autoSpaceDN w:val="0"/>
        <w:adjustRightInd w:val="0"/>
        <w:spacing w:after="0" w:line="360" w:lineRule="auto"/>
        <w:ind w:left="567" w:hanging="567"/>
        <w:jc w:val="both"/>
        <w:rPr>
          <w:rFonts w:ascii="Times New Roman" w:hAnsi="Times New Roman" w:cs="Times New Roman"/>
          <w:sz w:val="24"/>
          <w:szCs w:val="24"/>
        </w:rPr>
      </w:pPr>
      <w:r w:rsidRPr="00EC780D">
        <w:rPr>
          <w:rFonts w:ascii="Times New Roman" w:hAnsi="Times New Roman" w:cs="Times New Roman"/>
          <w:sz w:val="24"/>
          <w:szCs w:val="24"/>
        </w:rPr>
        <w:t>Increase the motivation and stimulation to think.</w:t>
      </w:r>
    </w:p>
    <w:p w:rsidR="002F76BA" w:rsidRPr="00EC780D" w:rsidRDefault="002F76BA" w:rsidP="002A27CF">
      <w:pPr>
        <w:pStyle w:val="ListParagraph"/>
        <w:numPr>
          <w:ilvl w:val="0"/>
          <w:numId w:val="5"/>
        </w:numPr>
        <w:autoSpaceDE w:val="0"/>
        <w:autoSpaceDN w:val="0"/>
        <w:adjustRightInd w:val="0"/>
        <w:spacing w:after="0" w:line="360" w:lineRule="auto"/>
        <w:ind w:left="567" w:hanging="567"/>
        <w:jc w:val="both"/>
        <w:rPr>
          <w:rFonts w:ascii="Times New Roman" w:hAnsi="Times New Roman" w:cs="Times New Roman"/>
          <w:sz w:val="24"/>
          <w:szCs w:val="24"/>
        </w:rPr>
      </w:pPr>
      <w:r w:rsidRPr="00EC780D">
        <w:rPr>
          <w:rFonts w:ascii="Times New Roman" w:hAnsi="Times New Roman" w:cs="Times New Roman"/>
          <w:sz w:val="24"/>
          <w:szCs w:val="24"/>
        </w:rPr>
        <w:t>Promote academic achievement and social skills.</w:t>
      </w:r>
    </w:p>
    <w:p w:rsidR="002A27CF" w:rsidRDefault="002F76BA" w:rsidP="002A27CF">
      <w:pPr>
        <w:autoSpaceDE w:val="0"/>
        <w:autoSpaceDN w:val="0"/>
        <w:adjustRightInd w:val="0"/>
        <w:spacing w:after="0" w:line="360" w:lineRule="auto"/>
        <w:ind w:firstLine="567"/>
        <w:jc w:val="both"/>
        <w:rPr>
          <w:rFonts w:ascii="Times New Roman" w:hAnsi="Times New Roman" w:cs="Times New Roman"/>
          <w:color w:val="000000"/>
          <w:sz w:val="24"/>
          <w:szCs w:val="24"/>
        </w:rPr>
      </w:pPr>
      <w:r w:rsidRPr="00EC780D">
        <w:rPr>
          <w:rFonts w:ascii="Times New Roman" w:hAnsi="Times New Roman" w:cs="Times New Roman"/>
          <w:sz w:val="24"/>
          <w:szCs w:val="24"/>
        </w:rPr>
        <w:t xml:space="preserve">Overall implementation of learning strategy the power of two aims to familiarize students learn actively, both individually and in groups and help students to work together with others. Thus, learning to use the learning strategies of the power of </w:t>
      </w:r>
      <w:r>
        <w:rPr>
          <w:rFonts w:ascii="Times New Roman" w:hAnsi="Times New Roman" w:cs="Times New Roman"/>
          <w:sz w:val="24"/>
          <w:szCs w:val="24"/>
        </w:rPr>
        <w:t xml:space="preserve">two </w:t>
      </w:r>
      <w:r w:rsidRPr="00EC780D">
        <w:rPr>
          <w:rFonts w:ascii="Times New Roman" w:hAnsi="Times New Roman" w:cs="Times New Roman"/>
          <w:sz w:val="24"/>
          <w:szCs w:val="24"/>
        </w:rPr>
        <w:t xml:space="preserve">on the subject of descriptive text is expected to enhance students' </w:t>
      </w:r>
      <w:r>
        <w:rPr>
          <w:rFonts w:ascii="Times New Roman" w:hAnsi="Times New Roman" w:cs="Times New Roman"/>
          <w:sz w:val="24"/>
          <w:szCs w:val="24"/>
        </w:rPr>
        <w:t>speaking</w:t>
      </w:r>
      <w:r w:rsidRPr="00EC780D">
        <w:rPr>
          <w:rFonts w:ascii="Times New Roman" w:hAnsi="Times New Roman" w:cs="Times New Roman"/>
          <w:sz w:val="24"/>
          <w:szCs w:val="24"/>
        </w:rPr>
        <w:t xml:space="preserve"> skill so that he earned academic achievement is also expected to increase.</w:t>
      </w:r>
    </w:p>
    <w:p w:rsidR="002F76BA" w:rsidRDefault="002F76BA" w:rsidP="002A27CF">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In addition to the advantages, the power of two also has the weaknesses are:</w:t>
      </w:r>
    </w:p>
    <w:p w:rsidR="002F76BA" w:rsidRDefault="002F76BA" w:rsidP="002A27CF">
      <w:pPr>
        <w:pStyle w:val="ListParagraph"/>
        <w:numPr>
          <w:ilvl w:val="0"/>
          <w:numId w:val="4"/>
        </w:num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EC780D">
        <w:rPr>
          <w:rFonts w:ascii="Times New Roman" w:hAnsi="Times New Roman" w:cs="Times New Roman"/>
          <w:color w:val="000000"/>
          <w:sz w:val="24"/>
          <w:szCs w:val="24"/>
        </w:rPr>
        <w:t>Sometimes it can happen there is the view from various angles to the problem is solved, perhaps even the conversation became distorted, so it takes a long time.</w:t>
      </w:r>
    </w:p>
    <w:p w:rsidR="002F76BA" w:rsidRDefault="002F76BA" w:rsidP="002A27CF">
      <w:pPr>
        <w:pStyle w:val="ListParagraph"/>
        <w:numPr>
          <w:ilvl w:val="0"/>
          <w:numId w:val="4"/>
        </w:numPr>
        <w:autoSpaceDE w:val="0"/>
        <w:autoSpaceDN w:val="0"/>
        <w:adjustRightInd w:val="0"/>
        <w:spacing w:after="0" w:line="360" w:lineRule="auto"/>
        <w:ind w:left="567" w:hanging="567"/>
        <w:jc w:val="both"/>
        <w:rPr>
          <w:rFonts w:ascii="Times New Roman" w:hAnsi="Times New Roman" w:cs="Times New Roman"/>
          <w:color w:val="000000"/>
          <w:sz w:val="24"/>
          <w:szCs w:val="24"/>
        </w:rPr>
      </w:pPr>
      <w:r w:rsidRPr="00EC780D">
        <w:rPr>
          <w:rFonts w:ascii="Times New Roman" w:hAnsi="Times New Roman" w:cs="Times New Roman"/>
          <w:color w:val="000000"/>
          <w:sz w:val="24"/>
          <w:szCs w:val="24"/>
        </w:rPr>
        <w:t>With the division of groups and between groups sharing make learning less conducive.</w:t>
      </w:r>
    </w:p>
    <w:p w:rsidR="005C247E" w:rsidRDefault="002F76BA" w:rsidP="005C247E">
      <w:pPr>
        <w:pStyle w:val="ListParagraph"/>
        <w:numPr>
          <w:ilvl w:val="0"/>
          <w:numId w:val="4"/>
        </w:numPr>
        <w:autoSpaceDE w:val="0"/>
        <w:autoSpaceDN w:val="0"/>
        <w:adjustRightInd w:val="0"/>
        <w:spacing w:after="0" w:line="360" w:lineRule="auto"/>
        <w:ind w:left="567" w:hanging="567"/>
        <w:jc w:val="both"/>
        <w:rPr>
          <w:rFonts w:ascii="Times New Roman" w:hAnsi="Times New Roman" w:cs="Times New Roman"/>
          <w:sz w:val="24"/>
          <w:szCs w:val="24"/>
        </w:rPr>
      </w:pPr>
      <w:r w:rsidRPr="00723F3B">
        <w:rPr>
          <w:rFonts w:ascii="Times New Roman" w:hAnsi="Times New Roman" w:cs="Times New Roman"/>
          <w:sz w:val="24"/>
          <w:szCs w:val="24"/>
        </w:rPr>
        <w:t>With the existence of the group, students who are less responsible in the task will not doing it with their partner, or just watching their partner doing it by their selves.</w:t>
      </w:r>
    </w:p>
    <w:p w:rsidR="005C247E" w:rsidRDefault="005C247E" w:rsidP="005C247E">
      <w:pPr>
        <w:autoSpaceDE w:val="0"/>
        <w:autoSpaceDN w:val="0"/>
        <w:adjustRightInd w:val="0"/>
        <w:spacing w:after="0" w:line="360" w:lineRule="auto"/>
        <w:jc w:val="both"/>
        <w:rPr>
          <w:rFonts w:ascii="Times New Roman" w:hAnsi="Times New Roman" w:cs="Times New Roman"/>
          <w:b/>
          <w:sz w:val="24"/>
        </w:rPr>
      </w:pPr>
    </w:p>
    <w:p w:rsidR="00F8106C" w:rsidRPr="005C247E" w:rsidRDefault="00F8106C" w:rsidP="005C247E">
      <w:pPr>
        <w:autoSpaceDE w:val="0"/>
        <w:autoSpaceDN w:val="0"/>
        <w:adjustRightInd w:val="0"/>
        <w:spacing w:after="0" w:line="360" w:lineRule="auto"/>
        <w:jc w:val="both"/>
        <w:rPr>
          <w:rFonts w:ascii="Times New Roman" w:hAnsi="Times New Roman" w:cs="Times New Roman"/>
          <w:sz w:val="24"/>
          <w:szCs w:val="24"/>
        </w:rPr>
      </w:pPr>
      <w:r w:rsidRPr="005C247E">
        <w:rPr>
          <w:rFonts w:ascii="Times New Roman" w:hAnsi="Times New Roman" w:cs="Times New Roman"/>
          <w:b/>
          <w:sz w:val="24"/>
          <w:lang w:val="id-ID"/>
        </w:rPr>
        <w:t>METHODOLOGY</w:t>
      </w:r>
    </w:p>
    <w:p w:rsidR="00E11658" w:rsidRDefault="00E11658" w:rsidP="002A27CF">
      <w:pPr>
        <w:spacing w:after="0" w:line="360" w:lineRule="auto"/>
        <w:ind w:firstLine="567"/>
        <w:jc w:val="both"/>
        <w:rPr>
          <w:rFonts w:ascii="Times New Roman" w:hAnsi="Times New Roman" w:cs="Times New Roman"/>
          <w:sz w:val="24"/>
        </w:rPr>
      </w:pPr>
      <w:r>
        <w:rPr>
          <w:rFonts w:ascii="Times New Roman" w:hAnsi="Times New Roman" w:cs="Times New Roman"/>
          <w:sz w:val="24"/>
        </w:rPr>
        <w:t>In conducting this research, the researcher applied pre-experimental research design. It was only one group. The researcher gave the pre-test to find out the students’ speaking ability before the students got the treatment. The post-test was conducted to measure the students’ ability in speaking English after giving the treatment.</w:t>
      </w:r>
    </w:p>
    <w:p w:rsidR="00192DC8" w:rsidRPr="00C14FD8" w:rsidRDefault="00E11658" w:rsidP="00C14FD8">
      <w:pPr>
        <w:spacing w:line="360" w:lineRule="auto"/>
        <w:ind w:firstLine="567"/>
        <w:jc w:val="both"/>
        <w:rPr>
          <w:rFonts w:ascii="Times New Roman" w:eastAsia="Times New Roman" w:hAnsi="Times New Roman" w:cs="Times New Roman"/>
          <w:sz w:val="24"/>
          <w:szCs w:val="24"/>
        </w:rPr>
      </w:pPr>
      <w:r w:rsidRPr="0040203B">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were</w:t>
      </w:r>
      <w:r w:rsidRPr="0040203B">
        <w:rPr>
          <w:rFonts w:ascii="Times New Roman" w:eastAsia="Times New Roman" w:hAnsi="Times New Roman" w:cs="Times New Roman"/>
          <w:sz w:val="24"/>
          <w:szCs w:val="24"/>
        </w:rPr>
        <w:t xml:space="preserve"> some points that are considered by th</w:t>
      </w:r>
      <w:r>
        <w:rPr>
          <w:rFonts w:ascii="Times New Roman" w:eastAsia="Times New Roman" w:hAnsi="Times New Roman" w:cs="Times New Roman"/>
          <w:sz w:val="24"/>
          <w:szCs w:val="24"/>
        </w:rPr>
        <w:t>e researcher to choose the pre-</w:t>
      </w:r>
      <w:r w:rsidRPr="0040203B">
        <w:rPr>
          <w:rFonts w:ascii="Times New Roman" w:eastAsia="Times New Roman" w:hAnsi="Times New Roman" w:cs="Times New Roman"/>
          <w:sz w:val="24"/>
          <w:szCs w:val="24"/>
        </w:rPr>
        <w:t>experimental research des</w:t>
      </w:r>
      <w:r>
        <w:rPr>
          <w:rFonts w:ascii="Times New Roman" w:eastAsia="Times New Roman" w:hAnsi="Times New Roman" w:cs="Times New Roman"/>
          <w:sz w:val="24"/>
          <w:szCs w:val="24"/>
        </w:rPr>
        <w:t>ign, such as the researcher focused in one group and found out</w:t>
      </w:r>
      <w:r w:rsidRPr="0040203B">
        <w:rPr>
          <w:rFonts w:ascii="Times New Roman" w:eastAsia="Times New Roman" w:hAnsi="Times New Roman" w:cs="Times New Roman"/>
          <w:sz w:val="24"/>
          <w:szCs w:val="24"/>
        </w:rPr>
        <w:t xml:space="preserve"> the effectiveness of</w:t>
      </w:r>
      <w:r>
        <w:rPr>
          <w:rFonts w:ascii="Times New Roman" w:eastAsia="Times New Roman" w:hAnsi="Times New Roman" w:cs="Times New Roman"/>
          <w:sz w:val="24"/>
          <w:szCs w:val="24"/>
        </w:rPr>
        <w:t xml:space="preserve"> strategy</w:t>
      </w:r>
      <w:r w:rsidRPr="0040203B">
        <w:rPr>
          <w:rFonts w:ascii="Times New Roman" w:eastAsia="Times New Roman" w:hAnsi="Times New Roman" w:cs="Times New Roman"/>
          <w:sz w:val="24"/>
          <w:szCs w:val="24"/>
        </w:rPr>
        <w:t>, not to compare the control and experimental</w:t>
      </w:r>
      <w:r>
        <w:rPr>
          <w:rFonts w:ascii="Times New Roman" w:eastAsia="Times New Roman" w:hAnsi="Times New Roman" w:cs="Times New Roman"/>
          <w:sz w:val="24"/>
          <w:szCs w:val="24"/>
        </w:rPr>
        <w:t xml:space="preserve"> classes. </w:t>
      </w:r>
      <w:r w:rsidRPr="00BF2752">
        <w:rPr>
          <w:rFonts w:ascii="Times New Roman" w:eastAsia="Times New Roman" w:hAnsi="Times New Roman" w:cs="Times New Roman"/>
          <w:sz w:val="24"/>
          <w:szCs w:val="24"/>
        </w:rPr>
        <w:t xml:space="preserve">The group </w:t>
      </w:r>
      <w:r>
        <w:rPr>
          <w:rFonts w:ascii="Times New Roman" w:eastAsia="Times New Roman" w:hAnsi="Times New Roman" w:cs="Times New Roman"/>
          <w:sz w:val="24"/>
          <w:szCs w:val="24"/>
        </w:rPr>
        <w:t>had</w:t>
      </w:r>
      <w:r w:rsidRPr="00BF2752">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en</w:t>
      </w:r>
      <w:r w:rsidRPr="00BF2752">
        <w:rPr>
          <w:rFonts w:ascii="Times New Roman" w:eastAsia="Times New Roman" w:hAnsi="Times New Roman" w:cs="Times New Roman"/>
          <w:sz w:val="24"/>
          <w:szCs w:val="24"/>
        </w:rPr>
        <w:t xml:space="preserve"> given</w:t>
      </w:r>
      <w:r>
        <w:rPr>
          <w:rFonts w:ascii="Times New Roman" w:eastAsia="Times New Roman" w:hAnsi="Times New Roman" w:cs="Times New Roman"/>
          <w:sz w:val="24"/>
          <w:szCs w:val="24"/>
        </w:rPr>
        <w:t xml:space="preserve"> the treatment as seen in the formula by Cohen (2007:282) as follows:</w:t>
      </w:r>
    </w:p>
    <w:p w:rsidR="00192DC8" w:rsidRDefault="00192DC8" w:rsidP="00E11658">
      <w:pPr>
        <w:spacing w:after="0" w:line="360" w:lineRule="auto"/>
        <w:ind w:left="1620" w:firstLine="540"/>
        <w:jc w:val="both"/>
        <w:rPr>
          <w:rFonts w:ascii="Times New Roman" w:eastAsia="Times New Roman" w:hAnsi="Times New Roman" w:cs="Times New Roman"/>
          <w:b/>
          <w:sz w:val="24"/>
          <w:szCs w:val="24"/>
        </w:rPr>
      </w:pPr>
    </w:p>
    <w:p w:rsidR="00C14FD8" w:rsidRDefault="00C14FD8" w:rsidP="00E11658">
      <w:pPr>
        <w:spacing w:after="0" w:line="360" w:lineRule="auto"/>
        <w:ind w:left="1620" w:firstLine="540"/>
        <w:jc w:val="both"/>
        <w:rPr>
          <w:rFonts w:ascii="Times New Roman" w:eastAsia="Times New Roman" w:hAnsi="Times New Roman" w:cs="Times New Roman"/>
          <w:b/>
          <w:sz w:val="24"/>
          <w:szCs w:val="24"/>
        </w:rPr>
      </w:pPr>
    </w:p>
    <w:p w:rsidR="00E11658" w:rsidRDefault="00E11658" w:rsidP="00E11658">
      <w:pPr>
        <w:spacing w:after="0" w:line="360" w:lineRule="auto"/>
        <w:ind w:left="1620" w:firstLine="540"/>
        <w:jc w:val="both"/>
        <w:rPr>
          <w:rFonts w:ascii="Times New Roman" w:eastAsia="Times New Roman" w:hAnsi="Times New Roman" w:cs="Times New Roman"/>
          <w:b/>
          <w:sz w:val="24"/>
          <w:szCs w:val="24"/>
        </w:rPr>
      </w:pPr>
      <w:r w:rsidRPr="00151B40">
        <w:rPr>
          <w:rFonts w:ascii="Times New Roman" w:eastAsia="Times New Roman" w:hAnsi="Times New Roman" w:cs="Times New Roman"/>
          <w:b/>
          <w:sz w:val="24"/>
          <w:szCs w:val="24"/>
        </w:rPr>
        <w:lastRenderedPageBreak/>
        <w:t>O1     X    O2</w:t>
      </w:r>
      <w:r w:rsidRPr="00151B40">
        <w:rPr>
          <w:rFonts w:ascii="Times New Roman" w:eastAsia="Times New Roman" w:hAnsi="Times New Roman" w:cs="Times New Roman"/>
          <w:b/>
          <w:sz w:val="24"/>
          <w:szCs w:val="24"/>
        </w:rPr>
        <w:tab/>
      </w:r>
    </w:p>
    <w:p w:rsidR="00E11658" w:rsidRDefault="00E11658" w:rsidP="00E11658">
      <w:pPr>
        <w:spacing w:after="0" w:line="360" w:lineRule="auto"/>
        <w:ind w:left="540" w:firstLine="540"/>
        <w:jc w:val="both"/>
        <w:rPr>
          <w:rFonts w:ascii="Times New Roman" w:eastAsia="Times New Roman" w:hAnsi="Times New Roman" w:cs="Times New Roman"/>
          <w:sz w:val="24"/>
          <w:szCs w:val="24"/>
        </w:rPr>
      </w:pPr>
      <w:r w:rsidRPr="00151B40">
        <w:rPr>
          <w:rFonts w:ascii="Times New Roman" w:eastAsia="Times New Roman" w:hAnsi="Times New Roman" w:cs="Times New Roman"/>
          <w:sz w:val="24"/>
          <w:szCs w:val="24"/>
        </w:rPr>
        <w:t>Where:</w:t>
      </w:r>
    </w:p>
    <w:p w:rsidR="00E11658" w:rsidRPr="0022084A" w:rsidRDefault="00E11658" w:rsidP="00E11658">
      <w:pPr>
        <w:spacing w:after="0" w:line="360" w:lineRule="auto"/>
        <w:ind w:left="54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O1   :  Pre-</w:t>
      </w:r>
      <w:r w:rsidRPr="0022084A">
        <w:rPr>
          <w:rFonts w:ascii="Times New Roman" w:eastAsia="Times New Roman" w:hAnsi="Times New Roman" w:cs="Times New Roman"/>
          <w:sz w:val="24"/>
          <w:szCs w:val="24"/>
        </w:rPr>
        <w:t>Test</w:t>
      </w:r>
    </w:p>
    <w:p w:rsidR="00E11658" w:rsidRPr="0022084A" w:rsidRDefault="00E11658" w:rsidP="00E11658">
      <w:pPr>
        <w:spacing w:after="0" w:line="360" w:lineRule="auto"/>
        <w:ind w:left="540" w:firstLine="540"/>
        <w:jc w:val="both"/>
        <w:rPr>
          <w:rFonts w:ascii="Times New Roman" w:eastAsia="Times New Roman" w:hAnsi="Times New Roman" w:cs="Times New Roman"/>
          <w:sz w:val="24"/>
          <w:szCs w:val="24"/>
        </w:rPr>
      </w:pPr>
      <w:r w:rsidRPr="0022084A">
        <w:rPr>
          <w:rFonts w:ascii="Times New Roman" w:eastAsia="Times New Roman" w:hAnsi="Times New Roman" w:cs="Times New Roman"/>
          <w:sz w:val="24"/>
          <w:szCs w:val="24"/>
        </w:rPr>
        <w:tab/>
      </w:r>
      <w:r w:rsidRPr="0022084A">
        <w:rPr>
          <w:rFonts w:ascii="Times New Roman" w:eastAsia="Times New Roman" w:hAnsi="Times New Roman" w:cs="Times New Roman"/>
          <w:sz w:val="24"/>
          <w:szCs w:val="24"/>
        </w:rPr>
        <w:tab/>
        <w:t>X     : Treatment</w:t>
      </w:r>
    </w:p>
    <w:p w:rsidR="009B50EC" w:rsidRDefault="00E11658" w:rsidP="002A27CF">
      <w:pPr>
        <w:tabs>
          <w:tab w:val="left" w:pos="720"/>
          <w:tab w:val="left" w:pos="1440"/>
          <w:tab w:val="left" w:pos="2160"/>
          <w:tab w:val="left" w:pos="3179"/>
        </w:tabs>
        <w:spacing w:after="0" w:line="360" w:lineRule="auto"/>
        <w:ind w:left="54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O2   :  Post-</w:t>
      </w:r>
      <w:r w:rsidRPr="0022084A">
        <w:rPr>
          <w:rFonts w:ascii="Times New Roman" w:eastAsia="Times New Roman" w:hAnsi="Times New Roman" w:cs="Times New Roman"/>
          <w:sz w:val="24"/>
          <w:szCs w:val="24"/>
        </w:rPr>
        <w:t>Test</w:t>
      </w:r>
    </w:p>
    <w:p w:rsidR="00845900" w:rsidRPr="00134885" w:rsidRDefault="00845900" w:rsidP="00E11658">
      <w:pPr>
        <w:spacing w:after="0" w:line="360" w:lineRule="auto"/>
        <w:ind w:firstLine="567"/>
        <w:jc w:val="both"/>
        <w:rPr>
          <w:rFonts w:ascii="Times New Roman" w:eastAsia="Times New Roman" w:hAnsi="Times New Roman" w:cs="Times New Roman"/>
          <w:sz w:val="24"/>
          <w:szCs w:val="24"/>
        </w:rPr>
      </w:pPr>
      <w:r w:rsidRPr="00DF1174">
        <w:rPr>
          <w:rFonts w:ascii="Times New Roman" w:eastAsia="Times New Roman" w:hAnsi="Times New Roman" w:cs="Times New Roman"/>
          <w:sz w:val="24"/>
          <w:szCs w:val="24"/>
        </w:rPr>
        <w:t>Th</w:t>
      </w:r>
      <w:r>
        <w:rPr>
          <w:rFonts w:ascii="Times New Roman" w:eastAsia="Times New Roman" w:hAnsi="Times New Roman" w:cs="Times New Roman"/>
          <w:sz w:val="24"/>
          <w:szCs w:val="24"/>
        </w:rPr>
        <w:t>e population of this research was</w:t>
      </w:r>
      <w:r w:rsidRPr="00DF1174">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eighth</w:t>
      </w:r>
      <w:r w:rsidRPr="00DF1174">
        <w:rPr>
          <w:rFonts w:ascii="Times New Roman" w:eastAsia="Times New Roman" w:hAnsi="Times New Roman" w:cs="Times New Roman"/>
          <w:sz w:val="24"/>
          <w:szCs w:val="24"/>
        </w:rPr>
        <w:t xml:space="preserve"> grade students. </w:t>
      </w:r>
      <w:r>
        <w:rPr>
          <w:rFonts w:ascii="Times New Roman" w:eastAsia="Times New Roman" w:hAnsi="Times New Roman" w:cs="Times New Roman"/>
          <w:sz w:val="24"/>
          <w:szCs w:val="24"/>
        </w:rPr>
        <w:t>They consisted of eight classes consisted</w:t>
      </w:r>
      <w:r w:rsidRPr="00134885">
        <w:rPr>
          <w:rFonts w:ascii="Times New Roman" w:eastAsia="Times New Roman" w:hAnsi="Times New Roman" w:cs="Times New Roman"/>
          <w:sz w:val="24"/>
          <w:szCs w:val="24"/>
        </w:rPr>
        <w:t xml:space="preserve"> of 2</w:t>
      </w:r>
      <w:r>
        <w:rPr>
          <w:rFonts w:ascii="Times New Roman" w:eastAsia="Times New Roman" w:hAnsi="Times New Roman" w:cs="Times New Roman"/>
          <w:sz w:val="24"/>
          <w:szCs w:val="24"/>
        </w:rPr>
        <w:t>3</w:t>
      </w:r>
      <w:r w:rsidRPr="00134885">
        <w:rPr>
          <w:rFonts w:ascii="Times New Roman" w:eastAsia="Times New Roman" w:hAnsi="Times New Roman" w:cs="Times New Roman"/>
          <w:sz w:val="24"/>
          <w:szCs w:val="24"/>
        </w:rPr>
        <w:t xml:space="preserve"> up to 3</w:t>
      </w:r>
      <w:r>
        <w:rPr>
          <w:rFonts w:ascii="Times New Roman" w:eastAsia="Times New Roman" w:hAnsi="Times New Roman" w:cs="Times New Roman"/>
          <w:sz w:val="24"/>
          <w:szCs w:val="24"/>
        </w:rPr>
        <w:t>2</w:t>
      </w:r>
      <w:r w:rsidRPr="00134885">
        <w:rPr>
          <w:rFonts w:ascii="Times New Roman" w:eastAsia="Times New Roman" w:hAnsi="Times New Roman" w:cs="Times New Roman"/>
          <w:sz w:val="24"/>
          <w:szCs w:val="24"/>
        </w:rPr>
        <w:t xml:space="preserve"> students. The</w:t>
      </w:r>
      <w:r>
        <w:rPr>
          <w:rFonts w:ascii="Times New Roman" w:eastAsia="Times New Roman" w:hAnsi="Times New Roman" w:cs="Times New Roman"/>
          <w:sz w:val="24"/>
          <w:szCs w:val="24"/>
        </w:rPr>
        <w:t xml:space="preserve"> total number of the students was 223.</w:t>
      </w:r>
      <w:r w:rsidR="00AA0077" w:rsidRPr="00134885">
        <w:rPr>
          <w:rFonts w:ascii="Times New Roman" w:eastAsia="Times New Roman" w:hAnsi="Times New Roman" w:cs="Times New Roman"/>
          <w:sz w:val="24"/>
          <w:szCs w:val="24"/>
        </w:rPr>
        <w:t xml:space="preserve"> </w:t>
      </w:r>
    </w:p>
    <w:p w:rsidR="00845900" w:rsidRPr="00AA0077" w:rsidRDefault="00845900" w:rsidP="00E116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Best (1981:8) state</w:t>
      </w:r>
      <w:r>
        <w:rPr>
          <w:rFonts w:ascii="Times New Roman" w:hAnsi="Times New Roman" w:cs="Times New Roman"/>
          <w:sz w:val="24"/>
          <w:szCs w:val="24"/>
        </w:rPr>
        <w:t>s</w:t>
      </w:r>
      <w:r>
        <w:rPr>
          <w:rFonts w:ascii="Times New Roman" w:hAnsi="Times New Roman" w:cs="Times New Roman"/>
          <w:sz w:val="24"/>
          <w:szCs w:val="24"/>
          <w:lang w:val="id-ID"/>
        </w:rPr>
        <w:t>, “A s</w:t>
      </w:r>
      <w:r w:rsidRPr="00F00EBC">
        <w:rPr>
          <w:rFonts w:ascii="Times New Roman" w:hAnsi="Times New Roman" w:cs="Times New Roman"/>
          <w:sz w:val="24"/>
          <w:szCs w:val="24"/>
        </w:rPr>
        <w:t xml:space="preserve">ample is </w:t>
      </w:r>
      <w:r>
        <w:rPr>
          <w:rFonts w:ascii="Times New Roman" w:hAnsi="Times New Roman" w:cs="Times New Roman"/>
          <w:sz w:val="24"/>
          <w:szCs w:val="24"/>
          <w:lang w:val="id-ID"/>
        </w:rPr>
        <w:t xml:space="preserve"> a small proportion of population selected for observation and analysis”. It is very necessary for the </w:t>
      </w:r>
      <w:r>
        <w:rPr>
          <w:rFonts w:ascii="Times New Roman" w:hAnsi="Times New Roman" w:cs="Times New Roman"/>
          <w:sz w:val="24"/>
          <w:szCs w:val="24"/>
        </w:rPr>
        <w:t>researcher</w:t>
      </w:r>
      <w:r>
        <w:rPr>
          <w:rFonts w:ascii="Times New Roman" w:hAnsi="Times New Roman" w:cs="Times New Roman"/>
          <w:sz w:val="24"/>
          <w:szCs w:val="24"/>
          <w:lang w:val="id-ID"/>
        </w:rPr>
        <w:t xml:space="preserve"> to determine the research sample</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5B4F41">
        <w:rPr>
          <w:rFonts w:ascii="Times New Roman" w:hAnsi="Times New Roman" w:cs="Times New Roman"/>
          <w:sz w:val="24"/>
          <w:szCs w:val="24"/>
        </w:rPr>
        <w:t>In taking sample of this research, the rese</w:t>
      </w:r>
      <w:r>
        <w:rPr>
          <w:rFonts w:ascii="Times New Roman" w:hAnsi="Times New Roman" w:cs="Times New Roman"/>
          <w:sz w:val="24"/>
          <w:szCs w:val="24"/>
        </w:rPr>
        <w:t xml:space="preserve">archer used a </w:t>
      </w:r>
      <w:r>
        <w:rPr>
          <w:rFonts w:ascii="Times New Roman" w:hAnsi="Times New Roman" w:cs="Times New Roman"/>
          <w:sz w:val="24"/>
          <w:szCs w:val="24"/>
          <w:lang w:val="id-ID"/>
        </w:rPr>
        <w:t>purposive</w:t>
      </w:r>
      <w:r>
        <w:rPr>
          <w:rFonts w:ascii="Times New Roman" w:hAnsi="Times New Roman" w:cs="Times New Roman"/>
          <w:sz w:val="24"/>
          <w:szCs w:val="24"/>
        </w:rPr>
        <w:t xml:space="preserve"> sampling technique. He</w:t>
      </w:r>
      <w:r>
        <w:rPr>
          <w:rFonts w:ascii="Times New Roman" w:hAnsi="Times New Roman" w:cs="Times New Roman"/>
          <w:sz w:val="24"/>
          <w:szCs w:val="24"/>
          <w:lang w:val="id-ID"/>
        </w:rPr>
        <w:t xml:space="preserve"> </w:t>
      </w:r>
      <w:r>
        <w:rPr>
          <w:rFonts w:ascii="Times New Roman" w:hAnsi="Times New Roman" w:cs="Times New Roman"/>
          <w:sz w:val="24"/>
          <w:szCs w:val="24"/>
        </w:rPr>
        <w:t>applied</w:t>
      </w:r>
      <w:r>
        <w:rPr>
          <w:rFonts w:ascii="Times New Roman" w:hAnsi="Times New Roman" w:cs="Times New Roman"/>
          <w:sz w:val="24"/>
          <w:szCs w:val="24"/>
          <w:lang w:val="id-ID"/>
        </w:rPr>
        <w:t xml:space="preserve"> that sampling technique because it </w:t>
      </w:r>
      <w:r>
        <w:rPr>
          <w:rFonts w:ascii="Times New Roman" w:hAnsi="Times New Roman" w:cs="Times New Roman"/>
          <w:sz w:val="24"/>
          <w:szCs w:val="24"/>
        </w:rPr>
        <w:t>is</w:t>
      </w:r>
      <w:r>
        <w:rPr>
          <w:rFonts w:ascii="Times New Roman" w:hAnsi="Times New Roman" w:cs="Times New Roman"/>
          <w:sz w:val="24"/>
          <w:szCs w:val="24"/>
          <w:lang w:val="id-ID"/>
        </w:rPr>
        <w:t xml:space="preserve"> appropriate</w:t>
      </w:r>
      <w:r w:rsidR="00AA0077">
        <w:rPr>
          <w:rFonts w:ascii="Times New Roman" w:hAnsi="Times New Roman" w:cs="Times New Roman"/>
          <w:sz w:val="24"/>
          <w:szCs w:val="24"/>
          <w:lang w:val="id-ID"/>
        </w:rPr>
        <w:t xml:space="preserve"> to the design of the research.</w:t>
      </w:r>
    </w:p>
    <w:p w:rsidR="00845900" w:rsidRDefault="00845900" w:rsidP="00E11658">
      <w:pPr>
        <w:spacing w:after="0" w:line="360" w:lineRule="auto"/>
        <w:ind w:firstLine="567"/>
        <w:jc w:val="both"/>
        <w:rPr>
          <w:rFonts w:ascii="Times New Roman" w:hAnsi="Times New Roman" w:cs="Times New Roman"/>
          <w:b/>
          <w:sz w:val="24"/>
        </w:rPr>
      </w:pPr>
      <w:r>
        <w:rPr>
          <w:rFonts w:ascii="Times New Roman" w:hAnsi="Times New Roman" w:cs="Times New Roman"/>
          <w:sz w:val="24"/>
          <w:szCs w:val="24"/>
        </w:rPr>
        <w:t>There were two variables in this research; they were</w:t>
      </w:r>
      <w:r w:rsidRPr="00916B48">
        <w:rPr>
          <w:rFonts w:ascii="Times New Roman" w:hAnsi="Times New Roman" w:cs="Times New Roman"/>
          <w:sz w:val="24"/>
          <w:szCs w:val="24"/>
        </w:rPr>
        <w:t xml:space="preserve"> dependent va</w:t>
      </w:r>
      <w:r w:rsidR="00AA0077">
        <w:rPr>
          <w:rFonts w:ascii="Times New Roman" w:hAnsi="Times New Roman" w:cs="Times New Roman"/>
          <w:sz w:val="24"/>
          <w:szCs w:val="24"/>
        </w:rPr>
        <w:t>riable and independent variable. T</w:t>
      </w:r>
      <w:r>
        <w:rPr>
          <w:rFonts w:ascii="Times New Roman" w:hAnsi="Times New Roman" w:cs="Times New Roman"/>
          <w:sz w:val="24"/>
          <w:szCs w:val="24"/>
        </w:rPr>
        <w:t>he dependent variable in this research was speaking</w:t>
      </w:r>
      <w:r w:rsidRPr="00916B48">
        <w:rPr>
          <w:rFonts w:ascii="Times New Roman" w:hAnsi="Times New Roman" w:cs="Times New Roman"/>
          <w:sz w:val="24"/>
          <w:szCs w:val="24"/>
        </w:rPr>
        <w:t xml:space="preserve"> skill</w:t>
      </w:r>
      <w:r>
        <w:rPr>
          <w:rFonts w:ascii="Times New Roman" w:hAnsi="Times New Roman" w:cs="Times New Roman"/>
          <w:sz w:val="24"/>
          <w:szCs w:val="24"/>
        </w:rPr>
        <w:t xml:space="preserve"> o</w:t>
      </w:r>
      <w:r w:rsidRPr="00916B48">
        <w:rPr>
          <w:rFonts w:ascii="Times New Roman" w:hAnsi="Times New Roman" w:cs="Times New Roman"/>
          <w:sz w:val="24"/>
          <w:szCs w:val="24"/>
        </w:rPr>
        <w:t xml:space="preserve">f the </w:t>
      </w:r>
      <w:r>
        <w:rPr>
          <w:rFonts w:ascii="Times New Roman" w:hAnsi="Times New Roman" w:cs="Times New Roman"/>
          <w:sz w:val="24"/>
          <w:szCs w:val="24"/>
        </w:rPr>
        <w:t>eigh</w:t>
      </w:r>
      <w:r w:rsidR="00AA0077">
        <w:rPr>
          <w:rFonts w:ascii="Times New Roman" w:hAnsi="Times New Roman" w:cs="Times New Roman"/>
          <w:sz w:val="24"/>
          <w:szCs w:val="24"/>
        </w:rPr>
        <w:t xml:space="preserve">th grade, </w:t>
      </w:r>
      <w:r w:rsidRPr="006F420C">
        <w:rPr>
          <w:rFonts w:ascii="Times New Roman" w:hAnsi="Times New Roman" w:cs="Times New Roman"/>
          <w:sz w:val="24"/>
          <w:szCs w:val="24"/>
        </w:rPr>
        <w:t>while the inde</w:t>
      </w:r>
      <w:r>
        <w:rPr>
          <w:rFonts w:ascii="Times New Roman" w:hAnsi="Times New Roman" w:cs="Times New Roman"/>
          <w:sz w:val="24"/>
          <w:szCs w:val="24"/>
        </w:rPr>
        <w:t>pendent one was the use of ‘The Power of Two’</w:t>
      </w:r>
      <w:r w:rsidRPr="006F420C">
        <w:rPr>
          <w:rFonts w:ascii="Times New Roman" w:hAnsi="Times New Roman" w:cs="Times New Roman"/>
          <w:sz w:val="24"/>
          <w:szCs w:val="24"/>
        </w:rPr>
        <w:t>.</w:t>
      </w:r>
    </w:p>
    <w:p w:rsidR="00845900" w:rsidRDefault="00845900" w:rsidP="00FE0B1B">
      <w:pPr>
        <w:spacing w:after="0" w:line="360" w:lineRule="auto"/>
        <w:ind w:firstLine="567"/>
        <w:jc w:val="both"/>
        <w:rPr>
          <w:rFonts w:ascii="Times New Roman" w:hAnsi="Times New Roman" w:cs="Times New Roman"/>
          <w:b/>
          <w:sz w:val="24"/>
        </w:rPr>
      </w:pPr>
      <w:r>
        <w:rPr>
          <w:rFonts w:ascii="Times New Roman" w:hAnsi="Times New Roman" w:cs="Times New Roman"/>
          <w:sz w:val="24"/>
          <w:szCs w:val="24"/>
        </w:rPr>
        <w:t>In collecting data of this research, the researcher used test as the instrument. The test consists of pre</w:t>
      </w:r>
      <w:r w:rsidR="00441146">
        <w:rPr>
          <w:rFonts w:ascii="Times New Roman" w:hAnsi="Times New Roman" w:cs="Times New Roman"/>
          <w:sz w:val="24"/>
          <w:szCs w:val="24"/>
        </w:rPr>
        <w:t>-test and post-test. Pre-test was a test that was</w:t>
      </w:r>
      <w:r>
        <w:rPr>
          <w:rFonts w:ascii="Times New Roman" w:hAnsi="Times New Roman" w:cs="Times New Roman"/>
          <w:sz w:val="24"/>
          <w:szCs w:val="24"/>
        </w:rPr>
        <w:t xml:space="preserve"> given t</w:t>
      </w:r>
      <w:r w:rsidR="00441146">
        <w:rPr>
          <w:rFonts w:ascii="Times New Roman" w:hAnsi="Times New Roman" w:cs="Times New Roman"/>
          <w:sz w:val="24"/>
          <w:szCs w:val="24"/>
        </w:rPr>
        <w:t>o the students to find out their prior skill</w:t>
      </w:r>
      <w:r>
        <w:rPr>
          <w:rFonts w:ascii="Times New Roman" w:hAnsi="Times New Roman" w:cs="Times New Roman"/>
          <w:sz w:val="24"/>
          <w:szCs w:val="24"/>
        </w:rPr>
        <w:t xml:space="preserve"> in speaking before giving them the treatment by using The Power</w:t>
      </w:r>
      <w:r w:rsidR="00441146">
        <w:rPr>
          <w:rFonts w:ascii="Times New Roman" w:hAnsi="Times New Roman" w:cs="Times New Roman"/>
          <w:sz w:val="24"/>
          <w:szCs w:val="24"/>
        </w:rPr>
        <w:t xml:space="preserve"> of Two.</w:t>
      </w:r>
      <w:r w:rsidR="005C247E">
        <w:rPr>
          <w:rFonts w:ascii="Times New Roman" w:hAnsi="Times New Roman" w:cs="Times New Roman"/>
          <w:sz w:val="24"/>
          <w:szCs w:val="24"/>
        </w:rPr>
        <w:t xml:space="preserve"> The researcher was used describe someone material in pre-test</w:t>
      </w:r>
      <w:r w:rsidR="004270D2">
        <w:rPr>
          <w:rFonts w:ascii="Times New Roman" w:hAnsi="Times New Roman" w:cs="Times New Roman"/>
          <w:sz w:val="24"/>
          <w:szCs w:val="24"/>
        </w:rPr>
        <w:t xml:space="preserve">, because it is appropriate with the material that researcher have purposed. </w:t>
      </w:r>
      <w:r w:rsidR="00441146">
        <w:rPr>
          <w:rFonts w:ascii="Times New Roman" w:hAnsi="Times New Roman" w:cs="Times New Roman"/>
          <w:sz w:val="24"/>
          <w:szCs w:val="24"/>
        </w:rPr>
        <w:t>Meanwhile, post-test was</w:t>
      </w:r>
      <w:r>
        <w:rPr>
          <w:rFonts w:ascii="Times New Roman" w:hAnsi="Times New Roman" w:cs="Times New Roman"/>
          <w:sz w:val="24"/>
          <w:szCs w:val="24"/>
        </w:rPr>
        <w:t xml:space="preserve"> a test that was given to the students after the researcher gives the treatment. </w:t>
      </w:r>
      <w:r w:rsidR="00441146">
        <w:rPr>
          <w:rFonts w:ascii="Times New Roman" w:hAnsi="Times New Roman" w:cs="Times New Roman"/>
          <w:sz w:val="24"/>
          <w:szCs w:val="24"/>
        </w:rPr>
        <w:t xml:space="preserve">The aim was to measure the students’ improvement in speaking, especially in describing something, and to find out the effectiveness of </w:t>
      </w:r>
      <w:r w:rsidR="00322E97">
        <w:rPr>
          <w:rFonts w:ascii="Times New Roman" w:hAnsi="Times New Roman" w:cs="Times New Roman"/>
          <w:i/>
          <w:sz w:val="24"/>
          <w:szCs w:val="24"/>
        </w:rPr>
        <w:t>T</w:t>
      </w:r>
      <w:r w:rsidR="00441146" w:rsidRPr="00441146">
        <w:rPr>
          <w:rFonts w:ascii="Times New Roman" w:hAnsi="Times New Roman" w:cs="Times New Roman"/>
          <w:i/>
          <w:sz w:val="24"/>
          <w:szCs w:val="24"/>
        </w:rPr>
        <w:t>he power of two</w:t>
      </w:r>
      <w:r>
        <w:rPr>
          <w:rFonts w:ascii="Times New Roman" w:hAnsi="Times New Roman" w:cs="Times New Roman"/>
          <w:sz w:val="24"/>
          <w:szCs w:val="24"/>
        </w:rPr>
        <w:t>.</w:t>
      </w:r>
    </w:p>
    <w:p w:rsidR="00AA0077" w:rsidRDefault="00845900" w:rsidP="00FE0B1B">
      <w:pPr>
        <w:spacing w:after="0" w:line="360" w:lineRule="auto"/>
        <w:ind w:firstLine="567"/>
        <w:jc w:val="both"/>
        <w:rPr>
          <w:rFonts w:ascii="Times New Roman" w:hAnsi="Times New Roman" w:cs="Times New Roman"/>
          <w:sz w:val="24"/>
        </w:rPr>
      </w:pPr>
      <w:r>
        <w:rPr>
          <w:rFonts w:ascii="Times New Roman" w:hAnsi="Times New Roman" w:cs="Times New Roman"/>
          <w:sz w:val="24"/>
        </w:rPr>
        <w:t>The researcher provided recorder to record the students’ speaking during the test in order to avoid mistakes in scoring their performance. In recording the students</w:t>
      </w:r>
      <w:r w:rsidR="00441146">
        <w:rPr>
          <w:rFonts w:ascii="Times New Roman" w:hAnsi="Times New Roman" w:cs="Times New Roman"/>
          <w:sz w:val="24"/>
        </w:rPr>
        <w:t>’ voice</w:t>
      </w:r>
      <w:r>
        <w:rPr>
          <w:rFonts w:ascii="Times New Roman" w:hAnsi="Times New Roman" w:cs="Times New Roman"/>
          <w:sz w:val="24"/>
        </w:rPr>
        <w:t>, the researcher asked them to go outside of classroom while waiting the researcher called their name</w:t>
      </w:r>
      <w:r w:rsidR="00441146">
        <w:rPr>
          <w:rFonts w:ascii="Times New Roman" w:hAnsi="Times New Roman" w:cs="Times New Roman"/>
          <w:sz w:val="24"/>
        </w:rPr>
        <w:t>s</w:t>
      </w:r>
      <w:r>
        <w:rPr>
          <w:rFonts w:ascii="Times New Roman" w:hAnsi="Times New Roman" w:cs="Times New Roman"/>
          <w:sz w:val="24"/>
        </w:rPr>
        <w:t>.</w:t>
      </w:r>
    </w:p>
    <w:p w:rsidR="0001527A" w:rsidRDefault="00845900" w:rsidP="00E86457">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The researcher adapted the scoring system of Heaton to evaluate the fluency and co</w:t>
      </w:r>
      <w:r w:rsidR="0001527A">
        <w:rPr>
          <w:rFonts w:ascii="Times New Roman" w:hAnsi="Times New Roman" w:cs="Times New Roman"/>
          <w:sz w:val="24"/>
          <w:szCs w:val="24"/>
        </w:rPr>
        <w:t>mprehensibility of the students.</w:t>
      </w:r>
      <w:r w:rsidR="00E86457">
        <w:rPr>
          <w:rFonts w:ascii="Times New Roman" w:hAnsi="Times New Roman" w:cs="Times New Roman"/>
          <w:sz w:val="24"/>
          <w:szCs w:val="24"/>
        </w:rPr>
        <w:t xml:space="preserve"> The researcher measured</w:t>
      </w:r>
      <w:r w:rsidR="00E86457" w:rsidRPr="004517D3">
        <w:rPr>
          <w:rFonts w:ascii="Times New Roman" w:hAnsi="Times New Roman" w:cs="Times New Roman"/>
          <w:sz w:val="24"/>
          <w:szCs w:val="24"/>
        </w:rPr>
        <w:t xml:space="preserve"> only two </w:t>
      </w:r>
      <w:r w:rsidR="00E86457">
        <w:rPr>
          <w:rFonts w:ascii="Times New Roman" w:hAnsi="Times New Roman" w:cs="Times New Roman"/>
          <w:sz w:val="24"/>
          <w:szCs w:val="24"/>
        </w:rPr>
        <w:t>aspects</w:t>
      </w:r>
      <w:r w:rsidR="00E86457" w:rsidRPr="004517D3">
        <w:rPr>
          <w:rFonts w:ascii="Times New Roman" w:hAnsi="Times New Roman" w:cs="Times New Roman"/>
          <w:sz w:val="24"/>
          <w:szCs w:val="24"/>
        </w:rPr>
        <w:t>, fluency and comprehensibility</w:t>
      </w:r>
      <w:r w:rsidR="00E86457">
        <w:rPr>
          <w:rFonts w:ascii="Times New Roman" w:hAnsi="Times New Roman" w:cs="Times New Roman"/>
          <w:sz w:val="24"/>
          <w:szCs w:val="24"/>
        </w:rPr>
        <w:t>,</w:t>
      </w:r>
      <w:r w:rsidR="00E86457" w:rsidRPr="004517D3">
        <w:rPr>
          <w:rFonts w:ascii="Times New Roman" w:hAnsi="Times New Roman" w:cs="Times New Roman"/>
          <w:sz w:val="24"/>
          <w:szCs w:val="24"/>
        </w:rPr>
        <w:t xml:space="preserve"> because accuracy is more difficult for junior high school students.</w:t>
      </w:r>
      <w:r w:rsidR="00E86457">
        <w:rPr>
          <w:rFonts w:ascii="Times New Roman" w:hAnsi="Times New Roman" w:cs="Times New Roman"/>
          <w:sz w:val="24"/>
          <w:szCs w:val="24"/>
        </w:rPr>
        <w:t xml:space="preserve"> Besides that, he used rating 1-4 for the scale to assess students speaking skill, because he considered about the students capability in speaking.</w:t>
      </w:r>
    </w:p>
    <w:p w:rsidR="002A27CF" w:rsidRPr="0001527A" w:rsidRDefault="002A27CF" w:rsidP="00441146">
      <w:pPr>
        <w:spacing w:line="360" w:lineRule="auto"/>
        <w:jc w:val="both"/>
        <w:rPr>
          <w:rFonts w:ascii="Times New Roman" w:hAnsi="Times New Roman" w:cs="Times New Roman"/>
          <w:sz w:val="24"/>
        </w:rPr>
      </w:pPr>
    </w:p>
    <w:p w:rsidR="00845900" w:rsidRPr="00032FAA" w:rsidRDefault="00845900" w:rsidP="00FE0B1B">
      <w:pPr>
        <w:spacing w:line="240" w:lineRule="auto"/>
        <w:jc w:val="center"/>
        <w:rPr>
          <w:rFonts w:ascii="Times New Roman" w:hAnsi="Times New Roman" w:cs="Times New Roman"/>
          <w:sz w:val="24"/>
          <w:szCs w:val="24"/>
        </w:rPr>
      </w:pPr>
      <w:r w:rsidRPr="00032FAA">
        <w:rPr>
          <w:rFonts w:ascii="Times New Roman" w:hAnsi="Times New Roman" w:cs="Times New Roman"/>
          <w:sz w:val="24"/>
          <w:szCs w:val="24"/>
        </w:rPr>
        <w:lastRenderedPageBreak/>
        <w:t xml:space="preserve">Table </w:t>
      </w:r>
      <w:r w:rsidR="00AA0077" w:rsidRPr="00032FAA">
        <w:rPr>
          <w:rFonts w:ascii="Times New Roman" w:hAnsi="Times New Roman" w:cs="Times New Roman"/>
          <w:sz w:val="24"/>
          <w:szCs w:val="24"/>
        </w:rPr>
        <w:t>1</w:t>
      </w:r>
      <w:r w:rsidR="00FE0B1B" w:rsidRPr="00032FAA">
        <w:rPr>
          <w:rFonts w:ascii="Times New Roman" w:hAnsi="Times New Roman" w:cs="Times New Roman"/>
          <w:sz w:val="24"/>
          <w:szCs w:val="24"/>
        </w:rPr>
        <w:t xml:space="preserve">: </w:t>
      </w:r>
      <w:r w:rsidRPr="00032FAA">
        <w:rPr>
          <w:rFonts w:ascii="Times New Roman" w:hAnsi="Times New Roman" w:cs="Times New Roman"/>
          <w:sz w:val="24"/>
          <w:szCs w:val="24"/>
        </w:rPr>
        <w:t>The Rating Score of Fluency and Comprehensibility</w:t>
      </w:r>
    </w:p>
    <w:tbl>
      <w:tblPr>
        <w:tblStyle w:val="TableGrid"/>
        <w:tblW w:w="8931" w:type="dxa"/>
        <w:tblInd w:w="108" w:type="dxa"/>
        <w:tblLayout w:type="fixed"/>
        <w:tblLook w:val="04A0"/>
      </w:tblPr>
      <w:tblGrid>
        <w:gridCol w:w="959"/>
        <w:gridCol w:w="4003"/>
        <w:gridCol w:w="3969"/>
      </w:tblGrid>
      <w:tr w:rsidR="00845900" w:rsidRPr="004517D3" w:rsidTr="00FE0B1B">
        <w:tc>
          <w:tcPr>
            <w:tcW w:w="959" w:type="dxa"/>
          </w:tcPr>
          <w:p w:rsidR="00845900" w:rsidRPr="004517D3" w:rsidRDefault="00845900" w:rsidP="00D36300">
            <w:pPr>
              <w:jc w:val="center"/>
              <w:rPr>
                <w:rFonts w:ascii="Times New Roman" w:hAnsi="Times New Roman" w:cs="Times New Roman"/>
                <w:b/>
                <w:sz w:val="24"/>
                <w:szCs w:val="24"/>
              </w:rPr>
            </w:pPr>
            <w:r w:rsidRPr="007F5178">
              <w:rPr>
                <w:rFonts w:ascii="Times New Roman" w:hAnsi="Times New Roman" w:cs="Times New Roman"/>
                <w:b/>
                <w:szCs w:val="24"/>
              </w:rPr>
              <w:t>Rating</w:t>
            </w:r>
          </w:p>
        </w:tc>
        <w:tc>
          <w:tcPr>
            <w:tcW w:w="4003" w:type="dxa"/>
          </w:tcPr>
          <w:p w:rsidR="00845900" w:rsidRPr="004517D3" w:rsidRDefault="00845900" w:rsidP="00D36300">
            <w:pPr>
              <w:tabs>
                <w:tab w:val="left" w:pos="315"/>
                <w:tab w:val="center" w:pos="1904"/>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517D3">
              <w:rPr>
                <w:rFonts w:ascii="Times New Roman" w:hAnsi="Times New Roman" w:cs="Times New Roman"/>
                <w:b/>
                <w:sz w:val="24"/>
                <w:szCs w:val="24"/>
              </w:rPr>
              <w:t>Fluency</w:t>
            </w:r>
          </w:p>
        </w:tc>
        <w:tc>
          <w:tcPr>
            <w:tcW w:w="3969" w:type="dxa"/>
          </w:tcPr>
          <w:p w:rsidR="00845900" w:rsidRPr="004517D3" w:rsidRDefault="00845900" w:rsidP="00D36300">
            <w:pPr>
              <w:jc w:val="center"/>
              <w:rPr>
                <w:rFonts w:ascii="Times New Roman" w:hAnsi="Times New Roman" w:cs="Times New Roman"/>
                <w:b/>
                <w:sz w:val="24"/>
                <w:szCs w:val="24"/>
              </w:rPr>
            </w:pPr>
            <w:r w:rsidRPr="004517D3">
              <w:rPr>
                <w:rFonts w:ascii="Times New Roman" w:hAnsi="Times New Roman" w:cs="Times New Roman"/>
                <w:b/>
                <w:sz w:val="24"/>
                <w:szCs w:val="24"/>
              </w:rPr>
              <w:t>Comprehensibility</w:t>
            </w:r>
          </w:p>
        </w:tc>
      </w:tr>
      <w:tr w:rsidR="00845900" w:rsidRPr="004517D3" w:rsidTr="00FE0B1B">
        <w:trPr>
          <w:trHeight w:val="1218"/>
        </w:trPr>
        <w:tc>
          <w:tcPr>
            <w:tcW w:w="959" w:type="dxa"/>
          </w:tcPr>
          <w:p w:rsidR="00845900" w:rsidRPr="004517D3" w:rsidRDefault="00845900" w:rsidP="00D36300">
            <w:pPr>
              <w:jc w:val="center"/>
              <w:rPr>
                <w:rFonts w:ascii="Times New Roman" w:hAnsi="Times New Roman" w:cs="Times New Roman"/>
                <w:b/>
                <w:sz w:val="24"/>
                <w:szCs w:val="24"/>
              </w:rPr>
            </w:pPr>
            <w:r w:rsidRPr="004517D3">
              <w:rPr>
                <w:rFonts w:ascii="Times New Roman" w:hAnsi="Times New Roman" w:cs="Times New Roman"/>
                <w:b/>
                <w:sz w:val="24"/>
                <w:szCs w:val="24"/>
              </w:rPr>
              <w:t>6</w:t>
            </w:r>
          </w:p>
        </w:tc>
        <w:tc>
          <w:tcPr>
            <w:tcW w:w="4003" w:type="dxa"/>
          </w:tcPr>
          <w:p w:rsidR="00845900" w:rsidRPr="004517D3" w:rsidRDefault="00845900" w:rsidP="002F76BA">
            <w:pPr>
              <w:spacing w:line="276" w:lineRule="auto"/>
              <w:jc w:val="both"/>
              <w:rPr>
                <w:rFonts w:ascii="Times New Roman" w:hAnsi="Times New Roman" w:cs="Times New Roman"/>
                <w:sz w:val="24"/>
                <w:szCs w:val="24"/>
              </w:rPr>
            </w:pPr>
            <w:r w:rsidRPr="004517D3">
              <w:rPr>
                <w:rFonts w:ascii="Times New Roman" w:hAnsi="Times New Roman" w:cs="Times New Roman"/>
                <w:sz w:val="24"/>
                <w:szCs w:val="24"/>
              </w:rPr>
              <w:t>Speaks without too great an effort with wide range of expression. Search for word occasionally but only one or two unnatural pauses.</w:t>
            </w:r>
          </w:p>
        </w:tc>
        <w:tc>
          <w:tcPr>
            <w:tcW w:w="3969" w:type="dxa"/>
          </w:tcPr>
          <w:p w:rsidR="00845900" w:rsidRPr="004517D3" w:rsidRDefault="00845900" w:rsidP="002F76BA">
            <w:pPr>
              <w:spacing w:line="276" w:lineRule="auto"/>
              <w:jc w:val="both"/>
              <w:rPr>
                <w:rFonts w:ascii="Times New Roman" w:hAnsi="Times New Roman" w:cs="Times New Roman"/>
                <w:sz w:val="24"/>
                <w:szCs w:val="24"/>
              </w:rPr>
            </w:pPr>
            <w:r w:rsidRPr="004517D3">
              <w:rPr>
                <w:rFonts w:ascii="Times New Roman" w:hAnsi="Times New Roman" w:cs="Times New Roman"/>
                <w:sz w:val="24"/>
                <w:szCs w:val="24"/>
              </w:rPr>
              <w:t>Easy for the listener to understand the speaker’s intention and general meaning. Very view interruptions or clarification.</w:t>
            </w:r>
          </w:p>
        </w:tc>
      </w:tr>
      <w:tr w:rsidR="00845900" w:rsidRPr="004517D3" w:rsidTr="00FE0B1B">
        <w:tc>
          <w:tcPr>
            <w:tcW w:w="959" w:type="dxa"/>
          </w:tcPr>
          <w:p w:rsidR="00845900" w:rsidRPr="004517D3" w:rsidRDefault="00845900" w:rsidP="00D36300">
            <w:pPr>
              <w:jc w:val="center"/>
              <w:rPr>
                <w:rFonts w:ascii="Times New Roman" w:hAnsi="Times New Roman" w:cs="Times New Roman"/>
                <w:b/>
                <w:sz w:val="24"/>
                <w:szCs w:val="24"/>
              </w:rPr>
            </w:pPr>
            <w:r w:rsidRPr="004517D3">
              <w:rPr>
                <w:rFonts w:ascii="Times New Roman" w:hAnsi="Times New Roman" w:cs="Times New Roman"/>
                <w:b/>
                <w:sz w:val="24"/>
                <w:szCs w:val="24"/>
              </w:rPr>
              <w:t>5</w:t>
            </w:r>
          </w:p>
        </w:tc>
        <w:tc>
          <w:tcPr>
            <w:tcW w:w="4003" w:type="dxa"/>
          </w:tcPr>
          <w:p w:rsidR="00845900" w:rsidRPr="004517D3" w:rsidRDefault="00845900" w:rsidP="002F76BA">
            <w:pPr>
              <w:spacing w:line="276" w:lineRule="auto"/>
              <w:jc w:val="both"/>
              <w:rPr>
                <w:rFonts w:ascii="Times New Roman" w:hAnsi="Times New Roman" w:cs="Times New Roman"/>
                <w:sz w:val="24"/>
                <w:szCs w:val="24"/>
              </w:rPr>
            </w:pPr>
            <w:r w:rsidRPr="004517D3">
              <w:rPr>
                <w:rFonts w:ascii="Times New Roman" w:hAnsi="Times New Roman" w:cs="Times New Roman"/>
                <w:sz w:val="24"/>
                <w:szCs w:val="24"/>
              </w:rPr>
              <w:t>Has to make an effort with at times to search for words. Nevertheless, smooth delivery and only view unnatural pauses.</w:t>
            </w:r>
          </w:p>
        </w:tc>
        <w:tc>
          <w:tcPr>
            <w:tcW w:w="3969" w:type="dxa"/>
          </w:tcPr>
          <w:p w:rsidR="00845900" w:rsidRPr="004517D3" w:rsidRDefault="00845900" w:rsidP="002F76BA">
            <w:pPr>
              <w:spacing w:line="276" w:lineRule="auto"/>
              <w:jc w:val="both"/>
              <w:rPr>
                <w:rFonts w:ascii="Times New Roman" w:hAnsi="Times New Roman" w:cs="Times New Roman"/>
                <w:sz w:val="24"/>
                <w:szCs w:val="24"/>
              </w:rPr>
            </w:pPr>
            <w:r w:rsidRPr="004517D3">
              <w:rPr>
                <w:rFonts w:ascii="Times New Roman" w:hAnsi="Times New Roman" w:cs="Times New Roman"/>
                <w:sz w:val="24"/>
                <w:szCs w:val="24"/>
              </w:rPr>
              <w:t>The speaker’s intention and general meaning are fairly clear. A few interruptions by the listener for the sake of clarification are necessary.</w:t>
            </w:r>
          </w:p>
        </w:tc>
      </w:tr>
      <w:tr w:rsidR="00845900" w:rsidRPr="004517D3" w:rsidTr="00FE0B1B">
        <w:tc>
          <w:tcPr>
            <w:tcW w:w="959" w:type="dxa"/>
          </w:tcPr>
          <w:p w:rsidR="00845900" w:rsidRPr="004517D3" w:rsidRDefault="00845900" w:rsidP="00D36300">
            <w:pPr>
              <w:jc w:val="center"/>
              <w:rPr>
                <w:rFonts w:ascii="Times New Roman" w:hAnsi="Times New Roman" w:cs="Times New Roman"/>
                <w:b/>
                <w:sz w:val="24"/>
                <w:szCs w:val="24"/>
              </w:rPr>
            </w:pPr>
            <w:r w:rsidRPr="004517D3">
              <w:rPr>
                <w:rFonts w:ascii="Times New Roman" w:hAnsi="Times New Roman" w:cs="Times New Roman"/>
                <w:b/>
                <w:sz w:val="24"/>
                <w:szCs w:val="24"/>
              </w:rPr>
              <w:t>4</w:t>
            </w:r>
          </w:p>
        </w:tc>
        <w:tc>
          <w:tcPr>
            <w:tcW w:w="4003" w:type="dxa"/>
          </w:tcPr>
          <w:p w:rsidR="00845900" w:rsidRPr="004517D3" w:rsidRDefault="00845900" w:rsidP="002F76BA">
            <w:pPr>
              <w:spacing w:line="276" w:lineRule="auto"/>
              <w:jc w:val="both"/>
              <w:rPr>
                <w:rFonts w:ascii="Times New Roman" w:hAnsi="Times New Roman" w:cs="Times New Roman"/>
                <w:sz w:val="24"/>
                <w:szCs w:val="24"/>
              </w:rPr>
            </w:pPr>
            <w:r w:rsidRPr="004517D3">
              <w:rPr>
                <w:rFonts w:ascii="Times New Roman" w:hAnsi="Times New Roman" w:cs="Times New Roman"/>
                <w:sz w:val="24"/>
                <w:szCs w:val="24"/>
              </w:rPr>
              <w:t>Although he has to make an effort and search for words, there are not too may unnatural pauses. Fairly smooth delivery. Mostly, occasionally fragmentary but success in conveying the general meaning. Fair range of expression.</w:t>
            </w:r>
          </w:p>
        </w:tc>
        <w:tc>
          <w:tcPr>
            <w:tcW w:w="3969" w:type="dxa"/>
          </w:tcPr>
          <w:p w:rsidR="00845900" w:rsidRPr="004517D3" w:rsidRDefault="00845900" w:rsidP="002F76BA">
            <w:pPr>
              <w:spacing w:line="276" w:lineRule="auto"/>
              <w:jc w:val="both"/>
              <w:rPr>
                <w:rFonts w:ascii="Times New Roman" w:hAnsi="Times New Roman" w:cs="Times New Roman"/>
                <w:sz w:val="24"/>
                <w:szCs w:val="24"/>
              </w:rPr>
            </w:pPr>
            <w:r w:rsidRPr="004517D3">
              <w:rPr>
                <w:rFonts w:ascii="Times New Roman" w:hAnsi="Times New Roman" w:cs="Times New Roman"/>
                <w:sz w:val="24"/>
                <w:szCs w:val="24"/>
              </w:rPr>
              <w:t>Most of what the speaker’s say is easy to follow. His intention is always clear but several interruptions are necessary to help him to convey or to seek clarification.</w:t>
            </w:r>
          </w:p>
        </w:tc>
      </w:tr>
      <w:tr w:rsidR="00845900" w:rsidRPr="004517D3" w:rsidTr="00FE0B1B">
        <w:tc>
          <w:tcPr>
            <w:tcW w:w="959" w:type="dxa"/>
          </w:tcPr>
          <w:p w:rsidR="00845900" w:rsidRPr="004517D3" w:rsidRDefault="00845900" w:rsidP="00D36300">
            <w:pPr>
              <w:jc w:val="center"/>
              <w:rPr>
                <w:rFonts w:ascii="Times New Roman" w:hAnsi="Times New Roman" w:cs="Times New Roman"/>
                <w:b/>
                <w:sz w:val="24"/>
                <w:szCs w:val="24"/>
              </w:rPr>
            </w:pPr>
            <w:r w:rsidRPr="004517D3">
              <w:rPr>
                <w:rFonts w:ascii="Times New Roman" w:hAnsi="Times New Roman" w:cs="Times New Roman"/>
                <w:b/>
                <w:sz w:val="24"/>
                <w:szCs w:val="24"/>
              </w:rPr>
              <w:t>3</w:t>
            </w:r>
          </w:p>
        </w:tc>
        <w:tc>
          <w:tcPr>
            <w:tcW w:w="4003" w:type="dxa"/>
          </w:tcPr>
          <w:p w:rsidR="00845900" w:rsidRPr="004517D3" w:rsidRDefault="00845900" w:rsidP="002F76BA">
            <w:pPr>
              <w:spacing w:line="276" w:lineRule="auto"/>
              <w:jc w:val="both"/>
              <w:rPr>
                <w:rFonts w:ascii="Times New Roman" w:hAnsi="Times New Roman" w:cs="Times New Roman"/>
                <w:sz w:val="24"/>
                <w:szCs w:val="24"/>
              </w:rPr>
            </w:pPr>
            <w:r w:rsidRPr="004517D3">
              <w:rPr>
                <w:rFonts w:ascii="Times New Roman" w:hAnsi="Times New Roman" w:cs="Times New Roman"/>
                <w:sz w:val="24"/>
                <w:szCs w:val="24"/>
              </w:rPr>
              <w:t>Has to make an effort for most of times. Has to search for the desired meaning. Rather halting delivery and fragmentary. Range of expression often.</w:t>
            </w:r>
          </w:p>
        </w:tc>
        <w:tc>
          <w:tcPr>
            <w:tcW w:w="3969" w:type="dxa"/>
          </w:tcPr>
          <w:p w:rsidR="00845900" w:rsidRPr="004517D3" w:rsidRDefault="00845900" w:rsidP="002F76BA">
            <w:pPr>
              <w:spacing w:line="276" w:lineRule="auto"/>
              <w:jc w:val="both"/>
              <w:rPr>
                <w:rFonts w:ascii="Times New Roman" w:hAnsi="Times New Roman" w:cs="Times New Roman"/>
                <w:sz w:val="24"/>
                <w:szCs w:val="24"/>
              </w:rPr>
            </w:pPr>
            <w:r w:rsidRPr="004517D3">
              <w:rPr>
                <w:rFonts w:ascii="Times New Roman" w:hAnsi="Times New Roman" w:cs="Times New Roman"/>
                <w:sz w:val="24"/>
                <w:szCs w:val="24"/>
              </w:rPr>
              <w:t>The listener can understand a lot of what is said, but he must constantly seek clarification. Cannot understand many of the speaker’s more complex or longer sentences</w:t>
            </w:r>
          </w:p>
        </w:tc>
      </w:tr>
      <w:tr w:rsidR="00845900" w:rsidRPr="004517D3" w:rsidTr="00FE0B1B">
        <w:tc>
          <w:tcPr>
            <w:tcW w:w="959" w:type="dxa"/>
          </w:tcPr>
          <w:p w:rsidR="00845900" w:rsidRPr="004517D3" w:rsidRDefault="00845900" w:rsidP="00D36300">
            <w:pPr>
              <w:jc w:val="center"/>
              <w:rPr>
                <w:rFonts w:ascii="Times New Roman" w:hAnsi="Times New Roman" w:cs="Times New Roman"/>
                <w:b/>
                <w:sz w:val="24"/>
                <w:szCs w:val="24"/>
              </w:rPr>
            </w:pPr>
            <w:r w:rsidRPr="004517D3">
              <w:rPr>
                <w:rFonts w:ascii="Times New Roman" w:hAnsi="Times New Roman" w:cs="Times New Roman"/>
                <w:b/>
                <w:sz w:val="24"/>
                <w:szCs w:val="24"/>
              </w:rPr>
              <w:t>2</w:t>
            </w:r>
          </w:p>
        </w:tc>
        <w:tc>
          <w:tcPr>
            <w:tcW w:w="4003" w:type="dxa"/>
          </w:tcPr>
          <w:p w:rsidR="00845900" w:rsidRPr="004517D3" w:rsidRDefault="00845900" w:rsidP="002F76BA">
            <w:pPr>
              <w:spacing w:line="276" w:lineRule="auto"/>
              <w:jc w:val="both"/>
              <w:rPr>
                <w:rFonts w:ascii="Times New Roman" w:hAnsi="Times New Roman" w:cs="Times New Roman"/>
                <w:sz w:val="24"/>
                <w:szCs w:val="24"/>
              </w:rPr>
            </w:pPr>
            <w:r w:rsidRPr="004517D3">
              <w:rPr>
                <w:rFonts w:ascii="Times New Roman" w:hAnsi="Times New Roman" w:cs="Times New Roman"/>
                <w:sz w:val="24"/>
                <w:szCs w:val="24"/>
              </w:rPr>
              <w:t>Long pauses while he searches for the desired meaning. Frequently fragmentary and halting delivery. Almost gives up making the effort at times. Limited range of expression.</w:t>
            </w:r>
          </w:p>
        </w:tc>
        <w:tc>
          <w:tcPr>
            <w:tcW w:w="3969" w:type="dxa"/>
          </w:tcPr>
          <w:p w:rsidR="00845900" w:rsidRPr="004517D3" w:rsidRDefault="00845900" w:rsidP="002F76BA">
            <w:pPr>
              <w:spacing w:line="276" w:lineRule="auto"/>
              <w:jc w:val="both"/>
              <w:rPr>
                <w:rFonts w:ascii="Times New Roman" w:hAnsi="Times New Roman" w:cs="Times New Roman"/>
                <w:sz w:val="24"/>
                <w:szCs w:val="24"/>
              </w:rPr>
            </w:pPr>
            <w:r w:rsidRPr="004517D3">
              <w:rPr>
                <w:rFonts w:ascii="Times New Roman" w:hAnsi="Times New Roman" w:cs="Times New Roman"/>
                <w:sz w:val="24"/>
                <w:szCs w:val="24"/>
              </w:rPr>
              <w:t>Only small bits</w:t>
            </w:r>
            <w:r>
              <w:rPr>
                <w:rFonts w:ascii="Times New Roman" w:hAnsi="Times New Roman" w:cs="Times New Roman"/>
                <w:sz w:val="24"/>
                <w:szCs w:val="24"/>
              </w:rPr>
              <w:t xml:space="preserve"> </w:t>
            </w:r>
            <w:r w:rsidRPr="004517D3">
              <w:rPr>
                <w:rFonts w:ascii="Times New Roman" w:hAnsi="Times New Roman" w:cs="Times New Roman"/>
                <w:sz w:val="24"/>
                <w:szCs w:val="24"/>
              </w:rPr>
              <w:t>(usually short sentences and phrases) can be understood and then with the considerable effort by someone who is used to listening the speaker.</w:t>
            </w:r>
          </w:p>
        </w:tc>
      </w:tr>
      <w:tr w:rsidR="00845900" w:rsidRPr="004517D3" w:rsidTr="00FE0B1B">
        <w:tc>
          <w:tcPr>
            <w:tcW w:w="959" w:type="dxa"/>
          </w:tcPr>
          <w:p w:rsidR="00845900" w:rsidRPr="004517D3" w:rsidRDefault="00845900" w:rsidP="00D36300">
            <w:pPr>
              <w:jc w:val="center"/>
              <w:rPr>
                <w:rFonts w:ascii="Times New Roman" w:hAnsi="Times New Roman" w:cs="Times New Roman"/>
                <w:b/>
                <w:sz w:val="24"/>
                <w:szCs w:val="24"/>
              </w:rPr>
            </w:pPr>
            <w:r w:rsidRPr="004517D3">
              <w:rPr>
                <w:rFonts w:ascii="Times New Roman" w:hAnsi="Times New Roman" w:cs="Times New Roman"/>
                <w:b/>
                <w:sz w:val="24"/>
                <w:szCs w:val="24"/>
              </w:rPr>
              <w:t>1</w:t>
            </w:r>
          </w:p>
        </w:tc>
        <w:tc>
          <w:tcPr>
            <w:tcW w:w="4003" w:type="dxa"/>
          </w:tcPr>
          <w:p w:rsidR="00845900" w:rsidRPr="004517D3" w:rsidRDefault="00845900" w:rsidP="002F76BA">
            <w:pPr>
              <w:spacing w:line="276" w:lineRule="auto"/>
              <w:jc w:val="both"/>
              <w:rPr>
                <w:rFonts w:ascii="Times New Roman" w:hAnsi="Times New Roman" w:cs="Times New Roman"/>
                <w:sz w:val="24"/>
                <w:szCs w:val="24"/>
              </w:rPr>
            </w:pPr>
            <w:r w:rsidRPr="004517D3">
              <w:rPr>
                <w:rFonts w:ascii="Times New Roman" w:hAnsi="Times New Roman" w:cs="Times New Roman"/>
                <w:sz w:val="24"/>
                <w:szCs w:val="24"/>
              </w:rPr>
              <w:t>Full of long and unnatural pause. Very halting and fragmentary delivery. At times give up making effort. Very limited range expression.</w:t>
            </w:r>
          </w:p>
        </w:tc>
        <w:tc>
          <w:tcPr>
            <w:tcW w:w="3969" w:type="dxa"/>
          </w:tcPr>
          <w:p w:rsidR="00845900" w:rsidRPr="004517D3" w:rsidRDefault="00845900" w:rsidP="002F76BA">
            <w:pPr>
              <w:spacing w:line="276" w:lineRule="auto"/>
              <w:jc w:val="both"/>
              <w:rPr>
                <w:rFonts w:ascii="Times New Roman" w:hAnsi="Times New Roman" w:cs="Times New Roman"/>
                <w:sz w:val="24"/>
                <w:szCs w:val="24"/>
              </w:rPr>
            </w:pPr>
            <w:r w:rsidRPr="004517D3">
              <w:rPr>
                <w:rFonts w:ascii="Times New Roman" w:hAnsi="Times New Roman" w:cs="Times New Roman"/>
                <w:sz w:val="24"/>
                <w:szCs w:val="24"/>
              </w:rPr>
              <w:t>Hardly anything of what is said can be understood. Even when the listener makes a great effort or interrupts, the speaker is unable to clarify anything he seems to have said.</w:t>
            </w:r>
          </w:p>
        </w:tc>
      </w:tr>
    </w:tbl>
    <w:p w:rsidR="00845900" w:rsidRPr="004517D3" w:rsidRDefault="00845900" w:rsidP="00E86457">
      <w:pPr>
        <w:spacing w:line="240" w:lineRule="auto"/>
        <w:ind w:left="540" w:firstLine="540"/>
        <w:jc w:val="center"/>
        <w:rPr>
          <w:rFonts w:ascii="Times New Roman" w:hAnsi="Times New Roman" w:cs="Times New Roman"/>
          <w:sz w:val="24"/>
          <w:szCs w:val="24"/>
        </w:rPr>
      </w:pPr>
      <w:r w:rsidRPr="004517D3">
        <w:rPr>
          <w:rFonts w:ascii="Times New Roman" w:hAnsi="Times New Roman" w:cs="Times New Roman"/>
          <w:sz w:val="24"/>
          <w:szCs w:val="24"/>
        </w:rPr>
        <w:t>Adapted from Heaton (1</w:t>
      </w:r>
      <w:r>
        <w:rPr>
          <w:rFonts w:ascii="Times New Roman" w:hAnsi="Times New Roman" w:cs="Times New Roman"/>
          <w:sz w:val="24"/>
          <w:szCs w:val="24"/>
        </w:rPr>
        <w:t>990</w:t>
      </w:r>
      <w:r w:rsidRPr="004517D3">
        <w:rPr>
          <w:rFonts w:ascii="Times New Roman" w:hAnsi="Times New Roman" w:cs="Times New Roman"/>
          <w:sz w:val="24"/>
          <w:szCs w:val="24"/>
        </w:rPr>
        <w:t>:100)</w:t>
      </w:r>
    </w:p>
    <w:p w:rsidR="006A4167" w:rsidRPr="002F76BA" w:rsidRDefault="00AA0077" w:rsidP="002F76BA">
      <w:pPr>
        <w:spacing w:line="360" w:lineRule="auto"/>
        <w:ind w:firstLine="540"/>
        <w:jc w:val="both"/>
        <w:rPr>
          <w:rFonts w:ascii="Times New Roman" w:hAnsi="Times New Roman" w:cs="Times New Roman"/>
          <w:sz w:val="24"/>
          <w:szCs w:val="24"/>
        </w:rPr>
      </w:pPr>
      <w:r w:rsidRPr="003373CE">
        <w:rPr>
          <w:rFonts w:ascii="Times New Roman" w:hAnsi="Times New Roman"/>
          <w:bCs/>
          <w:sz w:val="24"/>
          <w:szCs w:val="24"/>
        </w:rPr>
        <w:t>After delivering the pre-test to the students, the researcher conducted h</w:t>
      </w:r>
      <w:r>
        <w:rPr>
          <w:rFonts w:ascii="Times New Roman" w:hAnsi="Times New Roman"/>
          <w:bCs/>
          <w:sz w:val="24"/>
          <w:szCs w:val="24"/>
        </w:rPr>
        <w:t>is</w:t>
      </w:r>
      <w:r w:rsidRPr="003373CE">
        <w:rPr>
          <w:rFonts w:ascii="Times New Roman" w:hAnsi="Times New Roman"/>
          <w:bCs/>
          <w:sz w:val="24"/>
          <w:szCs w:val="24"/>
        </w:rPr>
        <w:t xml:space="preserve"> treatment which was applied for </w:t>
      </w:r>
      <w:r>
        <w:rPr>
          <w:rFonts w:ascii="Times New Roman" w:hAnsi="Times New Roman"/>
          <w:bCs/>
          <w:sz w:val="24"/>
          <w:szCs w:val="24"/>
        </w:rPr>
        <w:t>six</w:t>
      </w:r>
      <w:r w:rsidRPr="003373CE">
        <w:rPr>
          <w:rFonts w:ascii="Times New Roman" w:hAnsi="Times New Roman"/>
          <w:bCs/>
          <w:sz w:val="24"/>
          <w:szCs w:val="24"/>
        </w:rPr>
        <w:t xml:space="preserve"> </w:t>
      </w:r>
      <w:r>
        <w:rPr>
          <w:rFonts w:ascii="Times New Roman" w:hAnsi="Times New Roman"/>
          <w:bCs/>
          <w:sz w:val="24"/>
          <w:szCs w:val="24"/>
        </w:rPr>
        <w:t>meetings</w:t>
      </w:r>
      <w:r w:rsidRPr="003373CE">
        <w:rPr>
          <w:rFonts w:ascii="Times New Roman" w:hAnsi="Times New Roman"/>
          <w:bCs/>
          <w:sz w:val="24"/>
          <w:szCs w:val="24"/>
        </w:rPr>
        <w:t>. To know the progress of students after getting the treatment, the researcher delivered post-test at the last meeting.</w:t>
      </w:r>
    </w:p>
    <w:p w:rsidR="00AA0077" w:rsidRDefault="00AA0077" w:rsidP="00AA0077">
      <w:pPr>
        <w:tabs>
          <w:tab w:val="left" w:pos="851"/>
        </w:tabs>
        <w:spacing w:after="0" w:line="360" w:lineRule="auto"/>
        <w:jc w:val="both"/>
        <w:rPr>
          <w:rFonts w:ascii="Times New Roman" w:hAnsi="Times New Roman" w:cs="Times New Roman"/>
          <w:b/>
          <w:sz w:val="24"/>
        </w:rPr>
      </w:pPr>
      <w:r w:rsidRPr="002459E6">
        <w:rPr>
          <w:rFonts w:ascii="Times New Roman" w:hAnsi="Times New Roman" w:cs="Times New Roman"/>
          <w:b/>
          <w:sz w:val="24"/>
          <w:lang w:val="id-ID"/>
        </w:rPr>
        <w:t>FINDINGS</w:t>
      </w:r>
    </w:p>
    <w:p w:rsidR="00845900" w:rsidRDefault="00AA0077" w:rsidP="005D14EE">
      <w:pPr>
        <w:tabs>
          <w:tab w:val="left" w:pos="720"/>
          <w:tab w:val="left" w:pos="1440"/>
          <w:tab w:val="left" w:pos="2160"/>
          <w:tab w:val="left" w:pos="3179"/>
        </w:tabs>
        <w:spacing w:line="240" w:lineRule="auto"/>
        <w:jc w:val="both"/>
        <w:rPr>
          <w:rFonts w:ascii="Times New Roman" w:hAnsi="Times New Roman" w:cs="Times New Roman"/>
          <w:b/>
          <w:sz w:val="24"/>
        </w:rPr>
      </w:pPr>
      <w:r>
        <w:rPr>
          <w:rFonts w:ascii="Times New Roman" w:hAnsi="Times New Roman" w:cs="Times New Roman"/>
          <w:b/>
          <w:sz w:val="24"/>
        </w:rPr>
        <w:t>The Result of Test</w:t>
      </w:r>
    </w:p>
    <w:p w:rsidR="005D14EE" w:rsidRDefault="005D14EE" w:rsidP="002409F0">
      <w:pPr>
        <w:tabs>
          <w:tab w:val="left" w:pos="720"/>
          <w:tab w:val="left" w:pos="1440"/>
          <w:tab w:val="left" w:pos="2160"/>
          <w:tab w:val="left" w:pos="3179"/>
        </w:tabs>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726681">
        <w:rPr>
          <w:rFonts w:ascii="Times New Roman" w:hAnsi="Times New Roman" w:cs="Times New Roman"/>
          <w:sz w:val="24"/>
          <w:szCs w:val="24"/>
        </w:rPr>
        <w:t>In presenting the data, the researcher analyze</w:t>
      </w:r>
      <w:r>
        <w:rPr>
          <w:rFonts w:ascii="Times New Roman" w:hAnsi="Times New Roman" w:cs="Times New Roman"/>
          <w:sz w:val="24"/>
          <w:szCs w:val="24"/>
        </w:rPr>
        <w:t xml:space="preserve">d the data taken from pre-test and post-test </w:t>
      </w:r>
      <w:r w:rsidRPr="00726681">
        <w:rPr>
          <w:rFonts w:ascii="Times New Roman" w:hAnsi="Times New Roman" w:cs="Times New Roman"/>
          <w:sz w:val="24"/>
          <w:szCs w:val="24"/>
        </w:rPr>
        <w:t xml:space="preserve">in order to prove whether or not the use of </w:t>
      </w:r>
      <w:r w:rsidRPr="00322E97">
        <w:rPr>
          <w:rFonts w:ascii="Times New Roman" w:hAnsi="Times New Roman" w:cs="Times New Roman"/>
          <w:i/>
          <w:sz w:val="24"/>
          <w:szCs w:val="24"/>
        </w:rPr>
        <w:t>The power of two</w:t>
      </w:r>
      <w:r w:rsidRPr="00726681">
        <w:rPr>
          <w:rFonts w:ascii="Times New Roman" w:hAnsi="Times New Roman" w:cs="Times New Roman"/>
          <w:sz w:val="24"/>
          <w:szCs w:val="24"/>
        </w:rPr>
        <w:t xml:space="preserve"> can give a good </w:t>
      </w:r>
      <w:r w:rsidRPr="00726681">
        <w:rPr>
          <w:rFonts w:ascii="Times New Roman" w:hAnsi="Times New Roman" w:cs="Times New Roman"/>
          <w:sz w:val="24"/>
          <w:szCs w:val="24"/>
        </w:rPr>
        <w:lastRenderedPageBreak/>
        <w:t>contribution in teaching English to the students, especiall</w:t>
      </w:r>
      <w:r>
        <w:rPr>
          <w:rFonts w:ascii="Times New Roman" w:hAnsi="Times New Roman" w:cs="Times New Roman"/>
          <w:sz w:val="24"/>
          <w:szCs w:val="24"/>
        </w:rPr>
        <w:t>y in improving students’ speaking</w:t>
      </w:r>
      <w:r w:rsidRPr="00726681">
        <w:rPr>
          <w:rFonts w:ascii="Times New Roman" w:hAnsi="Times New Roman" w:cs="Times New Roman"/>
          <w:sz w:val="24"/>
          <w:szCs w:val="24"/>
        </w:rPr>
        <w:t xml:space="preserve"> skill</w:t>
      </w:r>
      <w:r>
        <w:rPr>
          <w:rFonts w:ascii="Times New Roman" w:hAnsi="Times New Roman" w:cs="Times New Roman"/>
          <w:sz w:val="24"/>
          <w:szCs w:val="24"/>
        </w:rPr>
        <w:t xml:space="preserve"> in describing something</w:t>
      </w:r>
    </w:p>
    <w:p w:rsidR="005D14EE" w:rsidRPr="00FE0B1B" w:rsidRDefault="005D14EE" w:rsidP="00FE0B1B">
      <w:pPr>
        <w:spacing w:after="0" w:line="360" w:lineRule="auto"/>
        <w:ind w:firstLine="720"/>
        <w:jc w:val="both"/>
        <w:rPr>
          <w:rFonts w:ascii="Times New Roman" w:hAnsi="Times New Roman" w:cs="Times New Roman"/>
          <w:sz w:val="24"/>
        </w:rPr>
      </w:pPr>
      <w:r>
        <w:rPr>
          <w:rFonts w:ascii="Times New Roman" w:hAnsi="Times New Roman" w:cs="Times New Roman"/>
          <w:sz w:val="24"/>
        </w:rPr>
        <w:t>Before giving the treatment, the researcher tested the students. This test called pre-test. It was conducted by the researcher on September 23</w:t>
      </w:r>
      <w:r w:rsidRPr="003F4078">
        <w:rPr>
          <w:rFonts w:ascii="Times New Roman" w:hAnsi="Times New Roman" w:cs="Times New Roman"/>
          <w:sz w:val="24"/>
          <w:vertAlign w:val="superscript"/>
        </w:rPr>
        <w:t>th</w:t>
      </w:r>
      <w:r>
        <w:rPr>
          <w:rFonts w:ascii="Times New Roman" w:hAnsi="Times New Roman" w:cs="Times New Roman"/>
          <w:sz w:val="24"/>
        </w:rPr>
        <w:t>, 2016.</w:t>
      </w:r>
      <w:r>
        <w:rPr>
          <w:rFonts w:ascii="Times New Roman" w:hAnsi="Times New Roman" w:cs="Times New Roman"/>
          <w:sz w:val="24"/>
          <w:vertAlign w:val="superscript"/>
        </w:rPr>
        <w:t xml:space="preserve"> </w:t>
      </w:r>
      <w:r>
        <w:rPr>
          <w:rFonts w:ascii="Times New Roman" w:hAnsi="Times New Roman" w:cs="Times New Roman"/>
          <w:sz w:val="24"/>
        </w:rPr>
        <w:t>In pre-test, the researcher asked students several questions. This test was administered in order to measure the students’ prior speaking skill. The researcher counted the mean score of the students by applying formula which is proposed previously. The result of pre-test is presented in the following table:</w:t>
      </w:r>
    </w:p>
    <w:p w:rsidR="005D14EE" w:rsidRPr="00710974" w:rsidRDefault="005D14EE" w:rsidP="00FE0B1B">
      <w:pPr>
        <w:spacing w:after="0" w:line="240" w:lineRule="auto"/>
        <w:jc w:val="center"/>
        <w:rPr>
          <w:rFonts w:ascii="Times New Roman" w:hAnsi="Times New Roman" w:cs="Times New Roman"/>
          <w:sz w:val="24"/>
        </w:rPr>
      </w:pPr>
      <w:r w:rsidRPr="00710974">
        <w:rPr>
          <w:rFonts w:ascii="Times New Roman" w:hAnsi="Times New Roman" w:cs="Times New Roman"/>
          <w:sz w:val="24"/>
        </w:rPr>
        <w:t>Table 2</w:t>
      </w:r>
      <w:r w:rsidR="00FE0B1B" w:rsidRPr="00710974">
        <w:rPr>
          <w:rFonts w:ascii="Times New Roman" w:hAnsi="Times New Roman" w:cs="Times New Roman"/>
          <w:sz w:val="24"/>
        </w:rPr>
        <w:t xml:space="preserve">: </w:t>
      </w:r>
      <w:r w:rsidRPr="00710974">
        <w:rPr>
          <w:rFonts w:ascii="Times New Roman" w:hAnsi="Times New Roman" w:cs="Times New Roman"/>
          <w:sz w:val="24"/>
        </w:rPr>
        <w:t>The students’ Pre-Test Score (N=23)</w:t>
      </w:r>
    </w:p>
    <w:p w:rsidR="00FE0B1B" w:rsidRPr="0009449F" w:rsidRDefault="00FE0B1B" w:rsidP="00FE0B1B">
      <w:pPr>
        <w:spacing w:after="0" w:line="240" w:lineRule="auto"/>
        <w:jc w:val="center"/>
        <w:rPr>
          <w:rFonts w:ascii="Times New Roman" w:hAnsi="Times New Roman" w:cs="Times New Roman"/>
          <w:b/>
          <w:sz w:val="24"/>
        </w:rPr>
      </w:pPr>
    </w:p>
    <w:tbl>
      <w:tblPr>
        <w:tblStyle w:val="TableGrid"/>
        <w:tblW w:w="8898" w:type="dxa"/>
        <w:tblInd w:w="108" w:type="dxa"/>
        <w:tblLayout w:type="fixed"/>
        <w:tblLook w:val="04A0"/>
      </w:tblPr>
      <w:tblGrid>
        <w:gridCol w:w="570"/>
        <w:gridCol w:w="1239"/>
        <w:gridCol w:w="1276"/>
        <w:gridCol w:w="1842"/>
        <w:gridCol w:w="1418"/>
        <w:gridCol w:w="236"/>
        <w:gridCol w:w="975"/>
        <w:gridCol w:w="207"/>
        <w:gridCol w:w="1135"/>
      </w:tblGrid>
      <w:tr w:rsidR="005D14EE" w:rsidTr="00FE0B1B">
        <w:trPr>
          <w:trHeight w:val="413"/>
        </w:trPr>
        <w:tc>
          <w:tcPr>
            <w:tcW w:w="570" w:type="dxa"/>
            <w:tcBorders>
              <w:left w:val="single" w:sz="4" w:space="0" w:color="FFFFFF" w:themeColor="background1"/>
              <w:right w:val="single" w:sz="4" w:space="0" w:color="FFFFFF" w:themeColor="background1"/>
            </w:tcBorders>
            <w:vAlign w:val="bottom"/>
          </w:tcPr>
          <w:p w:rsidR="005D14EE" w:rsidRPr="0009449F" w:rsidRDefault="005D14EE" w:rsidP="00322E97">
            <w:pPr>
              <w:spacing w:line="480" w:lineRule="auto"/>
              <w:jc w:val="center"/>
              <w:rPr>
                <w:rFonts w:ascii="Times New Roman" w:hAnsi="Times New Roman" w:cs="Times New Roman"/>
                <w:b/>
                <w:sz w:val="24"/>
              </w:rPr>
            </w:pPr>
            <w:r w:rsidRPr="0009449F">
              <w:rPr>
                <w:rFonts w:ascii="Times New Roman" w:hAnsi="Times New Roman" w:cs="Times New Roman"/>
                <w:b/>
                <w:sz w:val="24"/>
              </w:rPr>
              <w:t>No.</w:t>
            </w:r>
          </w:p>
        </w:tc>
        <w:tc>
          <w:tcPr>
            <w:tcW w:w="1239" w:type="dxa"/>
            <w:tcBorders>
              <w:left w:val="single" w:sz="4" w:space="0" w:color="FFFFFF" w:themeColor="background1"/>
              <w:right w:val="single" w:sz="4" w:space="0" w:color="FFFFFF" w:themeColor="background1"/>
            </w:tcBorders>
            <w:vAlign w:val="bottom"/>
          </w:tcPr>
          <w:p w:rsidR="005D14EE" w:rsidRPr="0009449F" w:rsidRDefault="005D14EE" w:rsidP="00322E97">
            <w:pPr>
              <w:spacing w:line="480" w:lineRule="auto"/>
              <w:jc w:val="center"/>
              <w:rPr>
                <w:rFonts w:ascii="Times New Roman" w:hAnsi="Times New Roman" w:cs="Times New Roman"/>
                <w:b/>
                <w:sz w:val="24"/>
              </w:rPr>
            </w:pPr>
            <w:r w:rsidRPr="0009449F">
              <w:rPr>
                <w:rFonts w:ascii="Times New Roman" w:hAnsi="Times New Roman" w:cs="Times New Roman"/>
                <w:b/>
                <w:sz w:val="24"/>
              </w:rPr>
              <w:t>Initial</w:t>
            </w:r>
            <w:r>
              <w:rPr>
                <w:rFonts w:ascii="Times New Roman" w:hAnsi="Times New Roman" w:cs="Times New Roman"/>
                <w:b/>
                <w:sz w:val="24"/>
              </w:rPr>
              <w:t>s</w:t>
            </w:r>
          </w:p>
        </w:tc>
        <w:tc>
          <w:tcPr>
            <w:tcW w:w="1276" w:type="dxa"/>
            <w:tcBorders>
              <w:left w:val="single" w:sz="4" w:space="0" w:color="FFFFFF" w:themeColor="background1"/>
              <w:right w:val="single" w:sz="4" w:space="0" w:color="FFFFFF" w:themeColor="background1"/>
            </w:tcBorders>
            <w:vAlign w:val="bottom"/>
          </w:tcPr>
          <w:p w:rsidR="005D14EE" w:rsidRPr="0009449F" w:rsidRDefault="005D14EE" w:rsidP="00322E97">
            <w:pPr>
              <w:spacing w:line="480" w:lineRule="auto"/>
              <w:jc w:val="center"/>
              <w:rPr>
                <w:rFonts w:ascii="Times New Roman" w:hAnsi="Times New Roman" w:cs="Times New Roman"/>
                <w:b/>
                <w:sz w:val="24"/>
              </w:rPr>
            </w:pPr>
            <w:r w:rsidRPr="0009449F">
              <w:rPr>
                <w:rFonts w:ascii="Times New Roman" w:hAnsi="Times New Roman" w:cs="Times New Roman"/>
                <w:b/>
                <w:sz w:val="24"/>
              </w:rPr>
              <w:t>Fluency</w:t>
            </w:r>
          </w:p>
        </w:tc>
        <w:tc>
          <w:tcPr>
            <w:tcW w:w="1842" w:type="dxa"/>
            <w:tcBorders>
              <w:left w:val="single" w:sz="4" w:space="0" w:color="FFFFFF" w:themeColor="background1"/>
              <w:right w:val="single" w:sz="4" w:space="0" w:color="FFFFFF" w:themeColor="background1"/>
            </w:tcBorders>
            <w:vAlign w:val="bottom"/>
          </w:tcPr>
          <w:p w:rsidR="005D14EE" w:rsidRPr="0009449F" w:rsidRDefault="005D14EE" w:rsidP="00D36300">
            <w:pPr>
              <w:spacing w:line="480" w:lineRule="auto"/>
              <w:jc w:val="center"/>
              <w:rPr>
                <w:rFonts w:ascii="Times New Roman" w:hAnsi="Times New Roman" w:cs="Times New Roman"/>
                <w:b/>
                <w:sz w:val="24"/>
              </w:rPr>
            </w:pPr>
            <w:r w:rsidRPr="00E02F5F">
              <w:rPr>
                <w:rFonts w:ascii="Times New Roman" w:hAnsi="Times New Roman" w:cs="Times New Roman"/>
                <w:b/>
                <w:sz w:val="20"/>
              </w:rPr>
              <w:t>Comprehensibility</w:t>
            </w:r>
          </w:p>
        </w:tc>
        <w:tc>
          <w:tcPr>
            <w:tcW w:w="1418" w:type="dxa"/>
            <w:tcBorders>
              <w:left w:val="single" w:sz="4" w:space="0" w:color="FFFFFF" w:themeColor="background1"/>
              <w:right w:val="single" w:sz="4" w:space="0" w:color="FFFFFF" w:themeColor="background1"/>
            </w:tcBorders>
            <w:vAlign w:val="center"/>
          </w:tcPr>
          <w:p w:rsidR="005D14EE" w:rsidRPr="00322E97" w:rsidRDefault="00322E97" w:rsidP="00D36300">
            <w:pPr>
              <w:jc w:val="center"/>
              <w:rPr>
                <w:rFonts w:ascii="Times New Roman" w:hAnsi="Times New Roman" w:cs="Times New Roman"/>
                <w:b/>
              </w:rPr>
            </w:pPr>
            <w:r w:rsidRPr="00322E97">
              <w:rPr>
                <w:rFonts w:ascii="Times New Roman" w:hAnsi="Times New Roman" w:cs="Times New Roman"/>
                <w:b/>
              </w:rPr>
              <w:t xml:space="preserve">Obtained </w:t>
            </w:r>
            <w:r w:rsidR="005D14EE" w:rsidRPr="00322E97">
              <w:rPr>
                <w:rFonts w:ascii="Times New Roman" w:hAnsi="Times New Roman" w:cs="Times New Roman"/>
                <w:b/>
              </w:rPr>
              <w:t>Score</w:t>
            </w:r>
          </w:p>
        </w:tc>
        <w:tc>
          <w:tcPr>
            <w:tcW w:w="1418" w:type="dxa"/>
            <w:gridSpan w:val="3"/>
            <w:tcBorders>
              <w:left w:val="single" w:sz="4" w:space="0" w:color="FFFFFF" w:themeColor="background1"/>
              <w:right w:val="single" w:sz="4" w:space="0" w:color="FFFFFF" w:themeColor="background1"/>
            </w:tcBorders>
            <w:vAlign w:val="center"/>
          </w:tcPr>
          <w:p w:rsidR="005D14EE" w:rsidRPr="009B50EC" w:rsidRDefault="005D14EE" w:rsidP="00D36300">
            <w:pPr>
              <w:jc w:val="center"/>
              <w:rPr>
                <w:rFonts w:ascii="Times New Roman" w:hAnsi="Times New Roman" w:cs="Times New Roman"/>
                <w:b/>
                <w:szCs w:val="20"/>
              </w:rPr>
            </w:pPr>
            <w:r w:rsidRPr="009B50EC">
              <w:rPr>
                <w:rFonts w:ascii="Times New Roman" w:hAnsi="Times New Roman" w:cs="Times New Roman"/>
                <w:b/>
                <w:szCs w:val="20"/>
              </w:rPr>
              <w:t>Maximum</w:t>
            </w:r>
          </w:p>
          <w:p w:rsidR="005D14EE" w:rsidRPr="00E02F5F" w:rsidRDefault="005D14EE" w:rsidP="00D36300">
            <w:pPr>
              <w:jc w:val="center"/>
              <w:rPr>
                <w:rFonts w:ascii="Times New Roman" w:hAnsi="Times New Roman" w:cs="Times New Roman"/>
                <w:b/>
                <w:sz w:val="20"/>
                <w:szCs w:val="20"/>
              </w:rPr>
            </w:pPr>
            <w:r w:rsidRPr="009B50EC">
              <w:rPr>
                <w:rFonts w:ascii="Times New Roman" w:hAnsi="Times New Roman" w:cs="Times New Roman"/>
                <w:b/>
                <w:szCs w:val="20"/>
              </w:rPr>
              <w:t>Score</w:t>
            </w:r>
          </w:p>
        </w:tc>
        <w:tc>
          <w:tcPr>
            <w:tcW w:w="1135" w:type="dxa"/>
            <w:tcBorders>
              <w:left w:val="single" w:sz="4" w:space="0" w:color="FFFFFF" w:themeColor="background1"/>
              <w:right w:val="single" w:sz="4" w:space="0" w:color="FFFFFF" w:themeColor="background1"/>
            </w:tcBorders>
            <w:vAlign w:val="center"/>
          </w:tcPr>
          <w:p w:rsidR="005D14EE" w:rsidRPr="0009449F" w:rsidRDefault="00322E97" w:rsidP="00D36300">
            <w:pPr>
              <w:jc w:val="center"/>
              <w:rPr>
                <w:rFonts w:ascii="Times New Roman" w:hAnsi="Times New Roman" w:cs="Times New Roman"/>
                <w:b/>
                <w:sz w:val="24"/>
              </w:rPr>
            </w:pPr>
            <w:r>
              <w:rPr>
                <w:rFonts w:ascii="Times New Roman" w:hAnsi="Times New Roman" w:cs="Times New Roman"/>
                <w:b/>
              </w:rPr>
              <w:t>Standard</w:t>
            </w:r>
            <w:r w:rsidR="005D14EE" w:rsidRPr="009B50EC">
              <w:rPr>
                <w:rFonts w:ascii="Times New Roman" w:hAnsi="Times New Roman" w:cs="Times New Roman"/>
                <w:b/>
              </w:rPr>
              <w:t xml:space="preserve"> Score</w:t>
            </w:r>
          </w:p>
        </w:tc>
      </w:tr>
      <w:tr w:rsidR="005D14EE" w:rsidTr="00FE0B1B">
        <w:tc>
          <w:tcPr>
            <w:tcW w:w="570" w:type="dxa"/>
            <w:tcBorders>
              <w:left w:val="single" w:sz="4" w:space="0" w:color="FFFFFF" w:themeColor="background1"/>
              <w:right w:val="single" w:sz="4" w:space="0" w:color="FFFFFF" w:themeColor="background1"/>
            </w:tcBorders>
          </w:tcPr>
          <w:p w:rsidR="005D14EE" w:rsidRDefault="005D14EE" w:rsidP="0055526D">
            <w:pPr>
              <w:spacing w:line="276" w:lineRule="auto"/>
              <w:rPr>
                <w:rFonts w:ascii="Times New Roman" w:hAnsi="Times New Roman" w:cs="Times New Roman"/>
                <w:sz w:val="24"/>
              </w:rPr>
            </w:pPr>
            <w:r>
              <w:rPr>
                <w:rFonts w:ascii="Times New Roman" w:hAnsi="Times New Roman" w:cs="Times New Roman"/>
                <w:sz w:val="24"/>
              </w:rPr>
              <w:t>1.</w:t>
            </w:r>
          </w:p>
          <w:p w:rsidR="005D14EE" w:rsidRDefault="005D14EE" w:rsidP="0055526D">
            <w:pPr>
              <w:spacing w:line="276" w:lineRule="auto"/>
              <w:rPr>
                <w:rFonts w:ascii="Times New Roman" w:hAnsi="Times New Roman" w:cs="Times New Roman"/>
                <w:sz w:val="24"/>
              </w:rPr>
            </w:pPr>
            <w:r>
              <w:rPr>
                <w:rFonts w:ascii="Times New Roman" w:hAnsi="Times New Roman" w:cs="Times New Roman"/>
                <w:sz w:val="24"/>
              </w:rPr>
              <w:t>2.</w:t>
            </w:r>
          </w:p>
          <w:p w:rsidR="005D14EE" w:rsidRDefault="005D14EE" w:rsidP="0055526D">
            <w:pPr>
              <w:spacing w:line="276" w:lineRule="auto"/>
              <w:rPr>
                <w:rFonts w:ascii="Times New Roman" w:hAnsi="Times New Roman" w:cs="Times New Roman"/>
                <w:sz w:val="24"/>
              </w:rPr>
            </w:pPr>
            <w:r>
              <w:rPr>
                <w:rFonts w:ascii="Times New Roman" w:hAnsi="Times New Roman" w:cs="Times New Roman"/>
                <w:sz w:val="24"/>
              </w:rPr>
              <w:t>3.</w:t>
            </w:r>
          </w:p>
          <w:p w:rsidR="005D14EE" w:rsidRDefault="005D14EE" w:rsidP="0055526D">
            <w:pPr>
              <w:spacing w:line="276" w:lineRule="auto"/>
              <w:rPr>
                <w:rFonts w:ascii="Times New Roman" w:hAnsi="Times New Roman" w:cs="Times New Roman"/>
                <w:sz w:val="24"/>
              </w:rPr>
            </w:pPr>
            <w:r>
              <w:rPr>
                <w:rFonts w:ascii="Times New Roman" w:hAnsi="Times New Roman" w:cs="Times New Roman"/>
                <w:sz w:val="24"/>
              </w:rPr>
              <w:t>4.</w:t>
            </w:r>
          </w:p>
          <w:p w:rsidR="005D14EE" w:rsidRDefault="005D14EE" w:rsidP="0055526D">
            <w:pPr>
              <w:spacing w:line="276" w:lineRule="auto"/>
              <w:rPr>
                <w:rFonts w:ascii="Times New Roman" w:hAnsi="Times New Roman" w:cs="Times New Roman"/>
                <w:sz w:val="24"/>
              </w:rPr>
            </w:pPr>
            <w:r>
              <w:rPr>
                <w:rFonts w:ascii="Times New Roman" w:hAnsi="Times New Roman" w:cs="Times New Roman"/>
                <w:sz w:val="24"/>
              </w:rPr>
              <w:t>5.</w:t>
            </w:r>
          </w:p>
          <w:p w:rsidR="005D14EE" w:rsidRDefault="005D14EE" w:rsidP="0055526D">
            <w:pPr>
              <w:spacing w:line="276" w:lineRule="auto"/>
              <w:rPr>
                <w:rFonts w:ascii="Times New Roman" w:hAnsi="Times New Roman" w:cs="Times New Roman"/>
                <w:sz w:val="24"/>
              </w:rPr>
            </w:pPr>
            <w:r>
              <w:rPr>
                <w:rFonts w:ascii="Times New Roman" w:hAnsi="Times New Roman" w:cs="Times New Roman"/>
                <w:sz w:val="24"/>
              </w:rPr>
              <w:t>6.</w:t>
            </w:r>
          </w:p>
          <w:p w:rsidR="005D14EE" w:rsidRDefault="005D14EE" w:rsidP="0055526D">
            <w:pPr>
              <w:spacing w:line="276" w:lineRule="auto"/>
              <w:rPr>
                <w:rFonts w:ascii="Times New Roman" w:hAnsi="Times New Roman" w:cs="Times New Roman"/>
                <w:sz w:val="24"/>
              </w:rPr>
            </w:pPr>
            <w:r>
              <w:rPr>
                <w:rFonts w:ascii="Times New Roman" w:hAnsi="Times New Roman" w:cs="Times New Roman"/>
                <w:sz w:val="24"/>
              </w:rPr>
              <w:t>7.</w:t>
            </w:r>
          </w:p>
          <w:p w:rsidR="005D14EE" w:rsidRDefault="005D14EE" w:rsidP="0055526D">
            <w:pPr>
              <w:spacing w:line="276" w:lineRule="auto"/>
              <w:rPr>
                <w:rFonts w:ascii="Times New Roman" w:hAnsi="Times New Roman" w:cs="Times New Roman"/>
                <w:sz w:val="24"/>
              </w:rPr>
            </w:pPr>
            <w:r>
              <w:rPr>
                <w:rFonts w:ascii="Times New Roman" w:hAnsi="Times New Roman" w:cs="Times New Roman"/>
                <w:sz w:val="24"/>
              </w:rPr>
              <w:t>8.</w:t>
            </w:r>
          </w:p>
          <w:p w:rsidR="005D14EE" w:rsidRDefault="005D14EE" w:rsidP="0055526D">
            <w:pPr>
              <w:spacing w:line="276" w:lineRule="auto"/>
              <w:rPr>
                <w:rFonts w:ascii="Times New Roman" w:hAnsi="Times New Roman" w:cs="Times New Roman"/>
                <w:sz w:val="24"/>
              </w:rPr>
            </w:pPr>
            <w:r>
              <w:rPr>
                <w:rFonts w:ascii="Times New Roman" w:hAnsi="Times New Roman" w:cs="Times New Roman"/>
                <w:sz w:val="24"/>
              </w:rPr>
              <w:t>9.</w:t>
            </w:r>
          </w:p>
          <w:p w:rsidR="005D14EE" w:rsidRDefault="005D14EE" w:rsidP="0055526D">
            <w:pPr>
              <w:spacing w:line="276" w:lineRule="auto"/>
              <w:rPr>
                <w:rFonts w:ascii="Times New Roman" w:hAnsi="Times New Roman" w:cs="Times New Roman"/>
                <w:sz w:val="24"/>
              </w:rPr>
            </w:pPr>
            <w:r>
              <w:rPr>
                <w:rFonts w:ascii="Times New Roman" w:hAnsi="Times New Roman" w:cs="Times New Roman"/>
                <w:sz w:val="24"/>
              </w:rPr>
              <w:t>10.</w:t>
            </w:r>
          </w:p>
          <w:p w:rsidR="005D14EE" w:rsidRDefault="005D14EE" w:rsidP="0055526D">
            <w:pPr>
              <w:spacing w:line="276" w:lineRule="auto"/>
              <w:rPr>
                <w:rFonts w:ascii="Times New Roman" w:hAnsi="Times New Roman" w:cs="Times New Roman"/>
                <w:sz w:val="24"/>
              </w:rPr>
            </w:pPr>
            <w:r>
              <w:rPr>
                <w:rFonts w:ascii="Times New Roman" w:hAnsi="Times New Roman" w:cs="Times New Roman"/>
                <w:sz w:val="24"/>
              </w:rPr>
              <w:t>11.</w:t>
            </w:r>
          </w:p>
          <w:p w:rsidR="005D14EE" w:rsidRDefault="005D14EE" w:rsidP="0055526D">
            <w:pPr>
              <w:spacing w:line="276" w:lineRule="auto"/>
              <w:rPr>
                <w:rFonts w:ascii="Times New Roman" w:hAnsi="Times New Roman" w:cs="Times New Roman"/>
                <w:sz w:val="24"/>
              </w:rPr>
            </w:pPr>
            <w:r>
              <w:rPr>
                <w:rFonts w:ascii="Times New Roman" w:hAnsi="Times New Roman" w:cs="Times New Roman"/>
                <w:sz w:val="24"/>
              </w:rPr>
              <w:t>12.</w:t>
            </w:r>
          </w:p>
          <w:p w:rsidR="005D14EE" w:rsidRDefault="005D14EE" w:rsidP="0055526D">
            <w:pPr>
              <w:spacing w:line="276" w:lineRule="auto"/>
              <w:rPr>
                <w:rFonts w:ascii="Times New Roman" w:hAnsi="Times New Roman" w:cs="Times New Roman"/>
                <w:sz w:val="24"/>
              </w:rPr>
            </w:pPr>
            <w:r>
              <w:rPr>
                <w:rFonts w:ascii="Times New Roman" w:hAnsi="Times New Roman" w:cs="Times New Roman"/>
                <w:sz w:val="24"/>
              </w:rPr>
              <w:t>13.</w:t>
            </w:r>
          </w:p>
          <w:p w:rsidR="005D14EE" w:rsidRDefault="005D14EE" w:rsidP="0055526D">
            <w:pPr>
              <w:spacing w:line="276" w:lineRule="auto"/>
              <w:rPr>
                <w:rFonts w:ascii="Times New Roman" w:hAnsi="Times New Roman" w:cs="Times New Roman"/>
                <w:sz w:val="24"/>
              </w:rPr>
            </w:pPr>
            <w:r>
              <w:rPr>
                <w:rFonts w:ascii="Times New Roman" w:hAnsi="Times New Roman" w:cs="Times New Roman"/>
                <w:sz w:val="24"/>
              </w:rPr>
              <w:t>14.</w:t>
            </w:r>
          </w:p>
          <w:p w:rsidR="005D14EE" w:rsidRDefault="005D14EE" w:rsidP="0055526D">
            <w:pPr>
              <w:spacing w:line="276" w:lineRule="auto"/>
              <w:rPr>
                <w:rFonts w:ascii="Times New Roman" w:hAnsi="Times New Roman" w:cs="Times New Roman"/>
                <w:sz w:val="24"/>
              </w:rPr>
            </w:pPr>
            <w:r>
              <w:rPr>
                <w:rFonts w:ascii="Times New Roman" w:hAnsi="Times New Roman" w:cs="Times New Roman"/>
                <w:sz w:val="24"/>
              </w:rPr>
              <w:t>15.</w:t>
            </w:r>
          </w:p>
          <w:p w:rsidR="005D14EE" w:rsidRDefault="005D14EE" w:rsidP="0055526D">
            <w:pPr>
              <w:spacing w:line="276" w:lineRule="auto"/>
              <w:rPr>
                <w:rFonts w:ascii="Times New Roman" w:hAnsi="Times New Roman" w:cs="Times New Roman"/>
                <w:sz w:val="24"/>
              </w:rPr>
            </w:pPr>
            <w:r>
              <w:rPr>
                <w:rFonts w:ascii="Times New Roman" w:hAnsi="Times New Roman" w:cs="Times New Roman"/>
                <w:sz w:val="24"/>
              </w:rPr>
              <w:t>16.</w:t>
            </w:r>
          </w:p>
          <w:p w:rsidR="005D14EE" w:rsidRDefault="005D14EE" w:rsidP="0055526D">
            <w:pPr>
              <w:spacing w:line="276" w:lineRule="auto"/>
              <w:rPr>
                <w:rFonts w:ascii="Times New Roman" w:hAnsi="Times New Roman" w:cs="Times New Roman"/>
                <w:sz w:val="24"/>
              </w:rPr>
            </w:pPr>
            <w:r>
              <w:rPr>
                <w:rFonts w:ascii="Times New Roman" w:hAnsi="Times New Roman" w:cs="Times New Roman"/>
                <w:sz w:val="24"/>
              </w:rPr>
              <w:t>17.</w:t>
            </w:r>
          </w:p>
          <w:p w:rsidR="005D14EE" w:rsidRDefault="005D14EE" w:rsidP="0055526D">
            <w:pPr>
              <w:spacing w:line="276" w:lineRule="auto"/>
              <w:rPr>
                <w:rFonts w:ascii="Times New Roman" w:hAnsi="Times New Roman" w:cs="Times New Roman"/>
                <w:sz w:val="24"/>
              </w:rPr>
            </w:pPr>
            <w:r>
              <w:rPr>
                <w:rFonts w:ascii="Times New Roman" w:hAnsi="Times New Roman" w:cs="Times New Roman"/>
                <w:sz w:val="24"/>
              </w:rPr>
              <w:t>18.</w:t>
            </w:r>
          </w:p>
          <w:p w:rsidR="005D14EE" w:rsidRDefault="005D14EE" w:rsidP="0055526D">
            <w:pPr>
              <w:spacing w:line="276" w:lineRule="auto"/>
              <w:rPr>
                <w:rFonts w:ascii="Times New Roman" w:hAnsi="Times New Roman" w:cs="Times New Roman"/>
                <w:sz w:val="24"/>
              </w:rPr>
            </w:pPr>
            <w:r>
              <w:rPr>
                <w:rFonts w:ascii="Times New Roman" w:hAnsi="Times New Roman" w:cs="Times New Roman"/>
                <w:sz w:val="24"/>
              </w:rPr>
              <w:t>19.</w:t>
            </w:r>
          </w:p>
          <w:p w:rsidR="005D14EE" w:rsidRDefault="005D14EE" w:rsidP="0055526D">
            <w:pPr>
              <w:spacing w:line="276" w:lineRule="auto"/>
              <w:rPr>
                <w:rFonts w:ascii="Times New Roman" w:hAnsi="Times New Roman" w:cs="Times New Roman"/>
                <w:sz w:val="24"/>
              </w:rPr>
            </w:pPr>
            <w:r>
              <w:rPr>
                <w:rFonts w:ascii="Times New Roman" w:hAnsi="Times New Roman" w:cs="Times New Roman"/>
                <w:sz w:val="24"/>
              </w:rPr>
              <w:t>20.</w:t>
            </w:r>
          </w:p>
          <w:p w:rsidR="005D14EE" w:rsidRDefault="005D14EE" w:rsidP="0055526D">
            <w:pPr>
              <w:spacing w:line="276" w:lineRule="auto"/>
              <w:rPr>
                <w:rFonts w:ascii="Times New Roman" w:hAnsi="Times New Roman" w:cs="Times New Roman"/>
                <w:sz w:val="24"/>
              </w:rPr>
            </w:pPr>
            <w:r>
              <w:rPr>
                <w:rFonts w:ascii="Times New Roman" w:hAnsi="Times New Roman" w:cs="Times New Roman"/>
                <w:sz w:val="24"/>
              </w:rPr>
              <w:t>21.</w:t>
            </w:r>
          </w:p>
          <w:p w:rsidR="005D14EE" w:rsidRDefault="005D14EE" w:rsidP="0055526D">
            <w:pPr>
              <w:spacing w:line="276" w:lineRule="auto"/>
              <w:rPr>
                <w:rFonts w:ascii="Times New Roman" w:hAnsi="Times New Roman" w:cs="Times New Roman"/>
                <w:sz w:val="24"/>
              </w:rPr>
            </w:pPr>
            <w:r>
              <w:rPr>
                <w:rFonts w:ascii="Times New Roman" w:hAnsi="Times New Roman" w:cs="Times New Roman"/>
                <w:sz w:val="24"/>
              </w:rPr>
              <w:t>22.</w:t>
            </w:r>
          </w:p>
          <w:p w:rsidR="005D14EE" w:rsidRDefault="005D14EE" w:rsidP="0055526D">
            <w:pPr>
              <w:spacing w:line="276" w:lineRule="auto"/>
              <w:rPr>
                <w:rFonts w:ascii="Times New Roman" w:hAnsi="Times New Roman" w:cs="Times New Roman"/>
                <w:sz w:val="24"/>
              </w:rPr>
            </w:pPr>
            <w:r>
              <w:rPr>
                <w:rFonts w:ascii="Times New Roman" w:hAnsi="Times New Roman" w:cs="Times New Roman"/>
                <w:sz w:val="24"/>
              </w:rPr>
              <w:t>23.</w:t>
            </w:r>
          </w:p>
        </w:tc>
        <w:tc>
          <w:tcPr>
            <w:tcW w:w="1239" w:type="dxa"/>
            <w:tcBorders>
              <w:left w:val="single" w:sz="4" w:space="0" w:color="FFFFFF" w:themeColor="background1"/>
              <w:right w:val="single" w:sz="4" w:space="0" w:color="FFFFFF" w:themeColor="background1"/>
            </w:tcBorders>
          </w:tcPr>
          <w:tbl>
            <w:tblPr>
              <w:tblW w:w="2140" w:type="dxa"/>
              <w:tblLayout w:type="fixed"/>
              <w:tblLook w:val="04A0"/>
            </w:tblPr>
            <w:tblGrid>
              <w:gridCol w:w="2140"/>
            </w:tblGrid>
            <w:tr w:rsidR="006D78EB" w:rsidRPr="006D78EB" w:rsidTr="006D78EB">
              <w:trPr>
                <w:trHeight w:val="315"/>
              </w:trPr>
              <w:tc>
                <w:tcPr>
                  <w:tcW w:w="2140" w:type="dxa"/>
                  <w:tcBorders>
                    <w:top w:val="nil"/>
                    <w:left w:val="nil"/>
                    <w:bottom w:val="nil"/>
                    <w:right w:val="nil"/>
                  </w:tcBorders>
                  <w:shd w:val="clear" w:color="auto" w:fill="auto"/>
                  <w:noWrap/>
                  <w:vAlign w:val="bottom"/>
                  <w:hideMark/>
                </w:tcPr>
                <w:p w:rsidR="006D78EB" w:rsidRPr="006D78EB" w:rsidRDefault="006D78EB" w:rsidP="0055526D">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AA</w:t>
                  </w:r>
                </w:p>
              </w:tc>
            </w:tr>
            <w:tr w:rsidR="006D78EB" w:rsidRPr="006D78EB" w:rsidTr="006D78EB">
              <w:trPr>
                <w:trHeight w:val="315"/>
              </w:trPr>
              <w:tc>
                <w:tcPr>
                  <w:tcW w:w="2140" w:type="dxa"/>
                  <w:tcBorders>
                    <w:top w:val="nil"/>
                    <w:left w:val="nil"/>
                    <w:bottom w:val="nil"/>
                    <w:right w:val="nil"/>
                  </w:tcBorders>
                  <w:shd w:val="clear" w:color="auto" w:fill="auto"/>
                  <w:noWrap/>
                  <w:vAlign w:val="bottom"/>
                  <w:hideMark/>
                </w:tcPr>
                <w:p w:rsidR="006D78EB" w:rsidRPr="006D78EB" w:rsidRDefault="006D78EB" w:rsidP="0055526D">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AJ</w:t>
                  </w:r>
                </w:p>
              </w:tc>
            </w:tr>
            <w:tr w:rsidR="006D78EB" w:rsidRPr="006D78EB" w:rsidTr="006D78EB">
              <w:trPr>
                <w:trHeight w:val="315"/>
              </w:trPr>
              <w:tc>
                <w:tcPr>
                  <w:tcW w:w="2140" w:type="dxa"/>
                  <w:tcBorders>
                    <w:top w:val="nil"/>
                    <w:left w:val="nil"/>
                    <w:bottom w:val="nil"/>
                    <w:right w:val="nil"/>
                  </w:tcBorders>
                  <w:shd w:val="clear" w:color="auto" w:fill="auto"/>
                  <w:noWrap/>
                  <w:vAlign w:val="bottom"/>
                  <w:hideMark/>
                </w:tcPr>
                <w:p w:rsidR="006D78EB" w:rsidRPr="006D78EB" w:rsidRDefault="006D78EB" w:rsidP="0055526D">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AM</w:t>
                  </w:r>
                </w:p>
              </w:tc>
            </w:tr>
            <w:tr w:rsidR="006D78EB" w:rsidRPr="006D78EB" w:rsidTr="006D78EB">
              <w:trPr>
                <w:trHeight w:val="315"/>
              </w:trPr>
              <w:tc>
                <w:tcPr>
                  <w:tcW w:w="2140" w:type="dxa"/>
                  <w:tcBorders>
                    <w:top w:val="nil"/>
                    <w:left w:val="nil"/>
                    <w:bottom w:val="nil"/>
                    <w:right w:val="nil"/>
                  </w:tcBorders>
                  <w:shd w:val="clear" w:color="auto" w:fill="auto"/>
                  <w:noWrap/>
                  <w:vAlign w:val="bottom"/>
                  <w:hideMark/>
                </w:tcPr>
                <w:p w:rsidR="006D78EB" w:rsidRPr="006D78EB" w:rsidRDefault="006D78EB" w:rsidP="0055526D">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ASW</w:t>
                  </w:r>
                </w:p>
              </w:tc>
            </w:tr>
            <w:tr w:rsidR="006D78EB" w:rsidRPr="006D78EB" w:rsidTr="006D78EB">
              <w:trPr>
                <w:trHeight w:val="315"/>
              </w:trPr>
              <w:tc>
                <w:tcPr>
                  <w:tcW w:w="2140" w:type="dxa"/>
                  <w:tcBorders>
                    <w:top w:val="nil"/>
                    <w:left w:val="nil"/>
                    <w:bottom w:val="nil"/>
                    <w:right w:val="nil"/>
                  </w:tcBorders>
                  <w:shd w:val="clear" w:color="auto" w:fill="auto"/>
                  <w:noWrap/>
                  <w:vAlign w:val="bottom"/>
                  <w:hideMark/>
                </w:tcPr>
                <w:p w:rsidR="006D78EB" w:rsidRPr="006D78EB" w:rsidRDefault="006D78EB" w:rsidP="0055526D">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DA</w:t>
                  </w:r>
                </w:p>
              </w:tc>
            </w:tr>
            <w:tr w:rsidR="006D78EB" w:rsidRPr="006D78EB" w:rsidTr="006D78EB">
              <w:trPr>
                <w:trHeight w:val="315"/>
              </w:trPr>
              <w:tc>
                <w:tcPr>
                  <w:tcW w:w="2140" w:type="dxa"/>
                  <w:tcBorders>
                    <w:top w:val="nil"/>
                    <w:left w:val="nil"/>
                    <w:bottom w:val="nil"/>
                    <w:right w:val="nil"/>
                  </w:tcBorders>
                  <w:shd w:val="clear" w:color="auto" w:fill="auto"/>
                  <w:noWrap/>
                  <w:vAlign w:val="bottom"/>
                  <w:hideMark/>
                </w:tcPr>
                <w:p w:rsidR="006D78EB" w:rsidRPr="006D78EB" w:rsidRDefault="006D78EB" w:rsidP="0055526D">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DNM</w:t>
                  </w:r>
                </w:p>
              </w:tc>
            </w:tr>
            <w:tr w:rsidR="006D78EB" w:rsidRPr="006D78EB" w:rsidTr="006D78EB">
              <w:trPr>
                <w:trHeight w:val="315"/>
              </w:trPr>
              <w:tc>
                <w:tcPr>
                  <w:tcW w:w="2140" w:type="dxa"/>
                  <w:tcBorders>
                    <w:top w:val="nil"/>
                    <w:left w:val="nil"/>
                    <w:bottom w:val="nil"/>
                    <w:right w:val="nil"/>
                  </w:tcBorders>
                  <w:shd w:val="clear" w:color="auto" w:fill="auto"/>
                  <w:noWrap/>
                  <w:vAlign w:val="bottom"/>
                  <w:hideMark/>
                </w:tcPr>
                <w:p w:rsidR="006D78EB" w:rsidRPr="006D78EB" w:rsidRDefault="006D78EB" w:rsidP="0055526D">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E</w:t>
                  </w:r>
                </w:p>
              </w:tc>
            </w:tr>
            <w:tr w:rsidR="006D78EB" w:rsidRPr="006D78EB" w:rsidTr="006D78EB">
              <w:trPr>
                <w:trHeight w:val="315"/>
              </w:trPr>
              <w:tc>
                <w:tcPr>
                  <w:tcW w:w="2140" w:type="dxa"/>
                  <w:tcBorders>
                    <w:top w:val="nil"/>
                    <w:left w:val="nil"/>
                    <w:bottom w:val="nil"/>
                    <w:right w:val="nil"/>
                  </w:tcBorders>
                  <w:shd w:val="clear" w:color="auto" w:fill="auto"/>
                  <w:noWrap/>
                  <w:vAlign w:val="bottom"/>
                  <w:hideMark/>
                </w:tcPr>
                <w:p w:rsidR="006D78EB" w:rsidRPr="006D78EB" w:rsidRDefault="006D78EB" w:rsidP="0055526D">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F</w:t>
                  </w:r>
                </w:p>
              </w:tc>
            </w:tr>
            <w:tr w:rsidR="006D78EB" w:rsidRPr="006D78EB" w:rsidTr="006D78EB">
              <w:trPr>
                <w:trHeight w:val="315"/>
              </w:trPr>
              <w:tc>
                <w:tcPr>
                  <w:tcW w:w="2140" w:type="dxa"/>
                  <w:tcBorders>
                    <w:top w:val="nil"/>
                    <w:left w:val="nil"/>
                    <w:bottom w:val="nil"/>
                    <w:right w:val="nil"/>
                  </w:tcBorders>
                  <w:shd w:val="clear" w:color="auto" w:fill="auto"/>
                  <w:noWrap/>
                  <w:vAlign w:val="bottom"/>
                  <w:hideMark/>
                </w:tcPr>
                <w:p w:rsidR="006D78EB" w:rsidRPr="006D78EB" w:rsidRDefault="006D78EB" w:rsidP="0055526D">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F</w:t>
                  </w:r>
                </w:p>
              </w:tc>
            </w:tr>
            <w:tr w:rsidR="006D78EB" w:rsidRPr="006D78EB" w:rsidTr="006D78EB">
              <w:trPr>
                <w:trHeight w:val="315"/>
              </w:trPr>
              <w:tc>
                <w:tcPr>
                  <w:tcW w:w="2140" w:type="dxa"/>
                  <w:tcBorders>
                    <w:top w:val="nil"/>
                    <w:left w:val="nil"/>
                    <w:bottom w:val="nil"/>
                    <w:right w:val="nil"/>
                  </w:tcBorders>
                  <w:shd w:val="clear" w:color="auto" w:fill="auto"/>
                  <w:noWrap/>
                  <w:vAlign w:val="bottom"/>
                  <w:hideMark/>
                </w:tcPr>
                <w:p w:rsidR="006D78EB" w:rsidRPr="006D78EB" w:rsidRDefault="006D78EB" w:rsidP="0055526D">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I</w:t>
                  </w:r>
                </w:p>
              </w:tc>
            </w:tr>
            <w:tr w:rsidR="006D78EB" w:rsidRPr="006D78EB" w:rsidTr="006D78EB">
              <w:trPr>
                <w:trHeight w:val="315"/>
              </w:trPr>
              <w:tc>
                <w:tcPr>
                  <w:tcW w:w="2140" w:type="dxa"/>
                  <w:tcBorders>
                    <w:top w:val="nil"/>
                    <w:left w:val="nil"/>
                    <w:bottom w:val="nil"/>
                    <w:right w:val="nil"/>
                  </w:tcBorders>
                  <w:shd w:val="clear" w:color="auto" w:fill="auto"/>
                  <w:noWrap/>
                  <w:vAlign w:val="bottom"/>
                  <w:hideMark/>
                </w:tcPr>
                <w:p w:rsidR="006D78EB" w:rsidRPr="006D78EB" w:rsidRDefault="006D78EB" w:rsidP="0055526D">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IA</w:t>
                  </w:r>
                </w:p>
              </w:tc>
            </w:tr>
            <w:tr w:rsidR="006D78EB" w:rsidRPr="006D78EB" w:rsidTr="006D78EB">
              <w:trPr>
                <w:trHeight w:val="315"/>
              </w:trPr>
              <w:tc>
                <w:tcPr>
                  <w:tcW w:w="2140" w:type="dxa"/>
                  <w:tcBorders>
                    <w:top w:val="nil"/>
                    <w:left w:val="nil"/>
                    <w:bottom w:val="nil"/>
                    <w:right w:val="nil"/>
                  </w:tcBorders>
                  <w:shd w:val="clear" w:color="auto" w:fill="auto"/>
                  <w:noWrap/>
                  <w:vAlign w:val="bottom"/>
                  <w:hideMark/>
                </w:tcPr>
                <w:p w:rsidR="006D78EB" w:rsidRPr="006D78EB" w:rsidRDefault="006D78EB" w:rsidP="0055526D">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M</w:t>
                  </w:r>
                </w:p>
              </w:tc>
            </w:tr>
            <w:tr w:rsidR="006D78EB" w:rsidRPr="006D78EB" w:rsidTr="006D78EB">
              <w:trPr>
                <w:trHeight w:val="315"/>
              </w:trPr>
              <w:tc>
                <w:tcPr>
                  <w:tcW w:w="2140" w:type="dxa"/>
                  <w:tcBorders>
                    <w:top w:val="nil"/>
                    <w:left w:val="nil"/>
                    <w:bottom w:val="nil"/>
                    <w:right w:val="nil"/>
                  </w:tcBorders>
                  <w:shd w:val="clear" w:color="auto" w:fill="auto"/>
                  <w:noWrap/>
                  <w:vAlign w:val="bottom"/>
                  <w:hideMark/>
                </w:tcPr>
                <w:p w:rsidR="006D78EB" w:rsidRPr="006D78EB" w:rsidRDefault="006D78EB" w:rsidP="0055526D">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MNI</w:t>
                  </w:r>
                </w:p>
              </w:tc>
            </w:tr>
            <w:tr w:rsidR="006D78EB" w:rsidRPr="006D78EB" w:rsidTr="006D78EB">
              <w:trPr>
                <w:trHeight w:val="315"/>
              </w:trPr>
              <w:tc>
                <w:tcPr>
                  <w:tcW w:w="2140" w:type="dxa"/>
                  <w:tcBorders>
                    <w:top w:val="nil"/>
                    <w:left w:val="nil"/>
                    <w:bottom w:val="nil"/>
                    <w:right w:val="nil"/>
                  </w:tcBorders>
                  <w:shd w:val="clear" w:color="auto" w:fill="auto"/>
                  <w:noWrap/>
                  <w:vAlign w:val="bottom"/>
                  <w:hideMark/>
                </w:tcPr>
                <w:p w:rsidR="006D78EB" w:rsidRPr="006D78EB" w:rsidRDefault="006D78EB" w:rsidP="0055526D">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NA</w:t>
                  </w:r>
                </w:p>
              </w:tc>
            </w:tr>
            <w:tr w:rsidR="006D78EB" w:rsidRPr="006D78EB" w:rsidTr="006D78EB">
              <w:trPr>
                <w:trHeight w:val="315"/>
              </w:trPr>
              <w:tc>
                <w:tcPr>
                  <w:tcW w:w="2140" w:type="dxa"/>
                  <w:tcBorders>
                    <w:top w:val="nil"/>
                    <w:left w:val="nil"/>
                    <w:bottom w:val="nil"/>
                    <w:right w:val="nil"/>
                  </w:tcBorders>
                  <w:shd w:val="clear" w:color="auto" w:fill="auto"/>
                  <w:noWrap/>
                  <w:vAlign w:val="bottom"/>
                  <w:hideMark/>
                </w:tcPr>
                <w:p w:rsidR="006D78EB" w:rsidRPr="006D78EB" w:rsidRDefault="006D78EB" w:rsidP="0055526D">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NA</w:t>
                  </w:r>
                </w:p>
              </w:tc>
            </w:tr>
            <w:tr w:rsidR="006D78EB" w:rsidRPr="006D78EB" w:rsidTr="006D78EB">
              <w:trPr>
                <w:trHeight w:val="315"/>
              </w:trPr>
              <w:tc>
                <w:tcPr>
                  <w:tcW w:w="2140" w:type="dxa"/>
                  <w:tcBorders>
                    <w:top w:val="nil"/>
                    <w:left w:val="nil"/>
                    <w:bottom w:val="nil"/>
                    <w:right w:val="nil"/>
                  </w:tcBorders>
                  <w:shd w:val="clear" w:color="auto" w:fill="auto"/>
                  <w:noWrap/>
                  <w:vAlign w:val="bottom"/>
                  <w:hideMark/>
                </w:tcPr>
                <w:p w:rsidR="006D78EB" w:rsidRPr="006D78EB" w:rsidRDefault="006D78EB" w:rsidP="0055526D">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NAZ</w:t>
                  </w:r>
                </w:p>
              </w:tc>
            </w:tr>
            <w:tr w:rsidR="006D78EB" w:rsidRPr="006D78EB" w:rsidTr="006D78EB">
              <w:trPr>
                <w:trHeight w:val="315"/>
              </w:trPr>
              <w:tc>
                <w:tcPr>
                  <w:tcW w:w="2140" w:type="dxa"/>
                  <w:tcBorders>
                    <w:top w:val="nil"/>
                    <w:left w:val="nil"/>
                    <w:bottom w:val="nil"/>
                    <w:right w:val="nil"/>
                  </w:tcBorders>
                  <w:shd w:val="clear" w:color="auto" w:fill="auto"/>
                  <w:noWrap/>
                  <w:vAlign w:val="bottom"/>
                  <w:hideMark/>
                </w:tcPr>
                <w:p w:rsidR="006D78EB" w:rsidRPr="006D78EB" w:rsidRDefault="006D78EB" w:rsidP="0055526D">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PN</w:t>
                  </w:r>
                </w:p>
              </w:tc>
            </w:tr>
            <w:tr w:rsidR="006D78EB" w:rsidRPr="006D78EB" w:rsidTr="006D78EB">
              <w:trPr>
                <w:trHeight w:val="315"/>
              </w:trPr>
              <w:tc>
                <w:tcPr>
                  <w:tcW w:w="2140" w:type="dxa"/>
                  <w:tcBorders>
                    <w:top w:val="nil"/>
                    <w:left w:val="nil"/>
                    <w:bottom w:val="nil"/>
                    <w:right w:val="nil"/>
                  </w:tcBorders>
                  <w:shd w:val="clear" w:color="auto" w:fill="auto"/>
                  <w:noWrap/>
                  <w:vAlign w:val="bottom"/>
                  <w:hideMark/>
                </w:tcPr>
                <w:p w:rsidR="006D78EB" w:rsidRPr="006D78EB" w:rsidRDefault="006D78EB" w:rsidP="0055526D">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S</w:t>
                  </w:r>
                </w:p>
              </w:tc>
            </w:tr>
            <w:tr w:rsidR="006D78EB" w:rsidRPr="006D78EB" w:rsidTr="006D78EB">
              <w:trPr>
                <w:trHeight w:val="315"/>
              </w:trPr>
              <w:tc>
                <w:tcPr>
                  <w:tcW w:w="2140" w:type="dxa"/>
                  <w:tcBorders>
                    <w:top w:val="nil"/>
                    <w:left w:val="nil"/>
                    <w:bottom w:val="nil"/>
                    <w:right w:val="nil"/>
                  </w:tcBorders>
                  <w:shd w:val="clear" w:color="auto" w:fill="auto"/>
                  <w:noWrap/>
                  <w:vAlign w:val="bottom"/>
                  <w:hideMark/>
                </w:tcPr>
                <w:p w:rsidR="006D78EB" w:rsidRPr="006D78EB" w:rsidRDefault="006D78EB" w:rsidP="0055526D">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SF</w:t>
                  </w:r>
                </w:p>
              </w:tc>
            </w:tr>
            <w:tr w:rsidR="006D78EB" w:rsidRPr="006D78EB" w:rsidTr="006D78EB">
              <w:trPr>
                <w:trHeight w:val="315"/>
              </w:trPr>
              <w:tc>
                <w:tcPr>
                  <w:tcW w:w="2140" w:type="dxa"/>
                  <w:tcBorders>
                    <w:top w:val="nil"/>
                    <w:left w:val="nil"/>
                    <w:bottom w:val="nil"/>
                    <w:right w:val="nil"/>
                  </w:tcBorders>
                  <w:shd w:val="clear" w:color="auto" w:fill="auto"/>
                  <w:noWrap/>
                  <w:vAlign w:val="bottom"/>
                  <w:hideMark/>
                </w:tcPr>
                <w:p w:rsidR="006D78EB" w:rsidRPr="006D78EB" w:rsidRDefault="006D78EB" w:rsidP="0055526D">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SK</w:t>
                  </w:r>
                </w:p>
              </w:tc>
            </w:tr>
            <w:tr w:rsidR="006D78EB" w:rsidRPr="006D78EB" w:rsidTr="006D78EB">
              <w:trPr>
                <w:trHeight w:val="315"/>
              </w:trPr>
              <w:tc>
                <w:tcPr>
                  <w:tcW w:w="2140" w:type="dxa"/>
                  <w:tcBorders>
                    <w:top w:val="nil"/>
                    <w:left w:val="nil"/>
                    <w:bottom w:val="nil"/>
                    <w:right w:val="nil"/>
                  </w:tcBorders>
                  <w:shd w:val="clear" w:color="auto" w:fill="auto"/>
                  <w:noWrap/>
                  <w:vAlign w:val="bottom"/>
                  <w:hideMark/>
                </w:tcPr>
                <w:p w:rsidR="006D78EB" w:rsidRPr="006D78EB" w:rsidRDefault="006D78EB" w:rsidP="0055526D">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SS</w:t>
                  </w:r>
                </w:p>
              </w:tc>
            </w:tr>
            <w:tr w:rsidR="006D78EB" w:rsidRPr="006D78EB" w:rsidTr="006D78EB">
              <w:trPr>
                <w:trHeight w:val="315"/>
              </w:trPr>
              <w:tc>
                <w:tcPr>
                  <w:tcW w:w="2140" w:type="dxa"/>
                  <w:tcBorders>
                    <w:top w:val="nil"/>
                    <w:left w:val="nil"/>
                    <w:bottom w:val="nil"/>
                    <w:right w:val="nil"/>
                  </w:tcBorders>
                  <w:shd w:val="clear" w:color="auto" w:fill="auto"/>
                  <w:noWrap/>
                  <w:vAlign w:val="bottom"/>
                  <w:hideMark/>
                </w:tcPr>
                <w:p w:rsidR="006D78EB" w:rsidRPr="006D78EB" w:rsidRDefault="006D78EB" w:rsidP="0055526D">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TPI</w:t>
                  </w:r>
                </w:p>
              </w:tc>
            </w:tr>
            <w:tr w:rsidR="006D78EB" w:rsidRPr="006D78EB" w:rsidTr="006D78EB">
              <w:trPr>
                <w:trHeight w:val="315"/>
              </w:trPr>
              <w:tc>
                <w:tcPr>
                  <w:tcW w:w="2140" w:type="dxa"/>
                  <w:tcBorders>
                    <w:top w:val="nil"/>
                    <w:left w:val="nil"/>
                    <w:bottom w:val="nil"/>
                    <w:right w:val="nil"/>
                  </w:tcBorders>
                  <w:shd w:val="clear" w:color="auto" w:fill="auto"/>
                  <w:noWrap/>
                  <w:vAlign w:val="bottom"/>
                  <w:hideMark/>
                </w:tcPr>
                <w:p w:rsidR="006D78EB" w:rsidRPr="006D78EB" w:rsidRDefault="006D78EB" w:rsidP="0055526D">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WA</w:t>
                  </w:r>
                </w:p>
              </w:tc>
            </w:tr>
          </w:tbl>
          <w:p w:rsidR="005D14EE" w:rsidRDefault="005D14EE" w:rsidP="0055526D">
            <w:pPr>
              <w:spacing w:line="276" w:lineRule="auto"/>
              <w:rPr>
                <w:rFonts w:ascii="Times New Roman" w:hAnsi="Times New Roman" w:cs="Times New Roman"/>
                <w:sz w:val="24"/>
              </w:rPr>
            </w:pPr>
          </w:p>
        </w:tc>
        <w:tc>
          <w:tcPr>
            <w:tcW w:w="1276" w:type="dxa"/>
            <w:tcBorders>
              <w:left w:val="single" w:sz="4" w:space="0" w:color="FFFFFF" w:themeColor="background1"/>
              <w:right w:val="single" w:sz="4" w:space="0" w:color="FFFFFF" w:themeColor="background1"/>
            </w:tcBorders>
          </w:tcPr>
          <w:tbl>
            <w:tblPr>
              <w:tblW w:w="930" w:type="dxa"/>
              <w:jc w:val="center"/>
              <w:tblLayout w:type="fixed"/>
              <w:tblLook w:val="04A0"/>
            </w:tblPr>
            <w:tblGrid>
              <w:gridCol w:w="930"/>
            </w:tblGrid>
            <w:tr w:rsidR="005D14EE" w:rsidRPr="00162480" w:rsidTr="00D36300">
              <w:trPr>
                <w:trHeight w:val="315"/>
                <w:jc w:val="center"/>
              </w:trPr>
              <w:tc>
                <w:tcPr>
                  <w:tcW w:w="930"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r w:rsidR="005D14EE" w:rsidRPr="00162480" w:rsidTr="00D36300">
              <w:trPr>
                <w:trHeight w:val="315"/>
                <w:jc w:val="center"/>
              </w:trPr>
              <w:tc>
                <w:tcPr>
                  <w:tcW w:w="930"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r w:rsidR="005D14EE" w:rsidRPr="00162480" w:rsidTr="00D36300">
              <w:trPr>
                <w:trHeight w:val="315"/>
                <w:jc w:val="center"/>
              </w:trPr>
              <w:tc>
                <w:tcPr>
                  <w:tcW w:w="930"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r w:rsidR="005D14EE" w:rsidRPr="00162480" w:rsidTr="00D36300">
              <w:trPr>
                <w:trHeight w:val="315"/>
                <w:jc w:val="center"/>
              </w:trPr>
              <w:tc>
                <w:tcPr>
                  <w:tcW w:w="930"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r w:rsidR="005D14EE" w:rsidRPr="00162480" w:rsidTr="00D36300">
              <w:trPr>
                <w:trHeight w:val="315"/>
                <w:jc w:val="center"/>
              </w:trPr>
              <w:tc>
                <w:tcPr>
                  <w:tcW w:w="930" w:type="dxa"/>
                  <w:tcBorders>
                    <w:top w:val="nil"/>
                    <w:left w:val="nil"/>
                    <w:bottom w:val="nil"/>
                    <w:right w:val="nil"/>
                  </w:tcBorders>
                  <w:shd w:val="clear" w:color="auto" w:fill="auto"/>
                  <w:noWrap/>
                  <w:vAlign w:val="bottom"/>
                  <w:hideMark/>
                </w:tcPr>
                <w:p w:rsidR="005D14EE" w:rsidRPr="00162480" w:rsidRDefault="006D78EB" w:rsidP="0055526D">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r>
            <w:tr w:rsidR="005D14EE" w:rsidRPr="00162480" w:rsidTr="00D36300">
              <w:trPr>
                <w:trHeight w:val="315"/>
                <w:jc w:val="center"/>
              </w:trPr>
              <w:tc>
                <w:tcPr>
                  <w:tcW w:w="930" w:type="dxa"/>
                  <w:tcBorders>
                    <w:top w:val="nil"/>
                    <w:left w:val="nil"/>
                    <w:bottom w:val="nil"/>
                    <w:right w:val="nil"/>
                  </w:tcBorders>
                  <w:shd w:val="clear" w:color="auto" w:fill="auto"/>
                  <w:noWrap/>
                  <w:vAlign w:val="bottom"/>
                  <w:hideMark/>
                </w:tcPr>
                <w:p w:rsidR="005D14EE" w:rsidRPr="00162480" w:rsidRDefault="006D78EB" w:rsidP="0055526D">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5D14EE" w:rsidRPr="00162480" w:rsidTr="00D36300">
              <w:trPr>
                <w:trHeight w:val="315"/>
                <w:jc w:val="center"/>
              </w:trPr>
              <w:tc>
                <w:tcPr>
                  <w:tcW w:w="930" w:type="dxa"/>
                  <w:tcBorders>
                    <w:top w:val="nil"/>
                    <w:left w:val="nil"/>
                    <w:bottom w:val="nil"/>
                    <w:right w:val="nil"/>
                  </w:tcBorders>
                  <w:shd w:val="clear" w:color="auto" w:fill="auto"/>
                  <w:noWrap/>
                  <w:vAlign w:val="bottom"/>
                  <w:hideMark/>
                </w:tcPr>
                <w:p w:rsidR="005D14EE" w:rsidRPr="00162480" w:rsidRDefault="006D78EB" w:rsidP="0055526D">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r>
            <w:tr w:rsidR="005D14EE" w:rsidRPr="00162480" w:rsidTr="00D36300">
              <w:trPr>
                <w:trHeight w:val="315"/>
                <w:jc w:val="center"/>
              </w:trPr>
              <w:tc>
                <w:tcPr>
                  <w:tcW w:w="930" w:type="dxa"/>
                  <w:tcBorders>
                    <w:top w:val="nil"/>
                    <w:left w:val="nil"/>
                    <w:bottom w:val="nil"/>
                    <w:right w:val="nil"/>
                  </w:tcBorders>
                  <w:shd w:val="clear" w:color="auto" w:fill="auto"/>
                  <w:noWrap/>
                  <w:vAlign w:val="bottom"/>
                  <w:hideMark/>
                </w:tcPr>
                <w:p w:rsidR="005D14EE" w:rsidRPr="00162480" w:rsidRDefault="006D78EB" w:rsidP="0055526D">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5D14EE" w:rsidRPr="00162480" w:rsidTr="00D36300">
              <w:trPr>
                <w:trHeight w:val="315"/>
                <w:jc w:val="center"/>
              </w:trPr>
              <w:tc>
                <w:tcPr>
                  <w:tcW w:w="930"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r w:rsidR="005D14EE" w:rsidRPr="00162480" w:rsidTr="00D36300">
              <w:trPr>
                <w:trHeight w:val="315"/>
                <w:jc w:val="center"/>
              </w:trPr>
              <w:tc>
                <w:tcPr>
                  <w:tcW w:w="930"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r w:rsidR="005D14EE" w:rsidRPr="00162480" w:rsidTr="00D36300">
              <w:trPr>
                <w:trHeight w:val="315"/>
                <w:jc w:val="center"/>
              </w:trPr>
              <w:tc>
                <w:tcPr>
                  <w:tcW w:w="930"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r w:rsidR="005D14EE" w:rsidRPr="00162480" w:rsidTr="00D36300">
              <w:trPr>
                <w:trHeight w:val="315"/>
                <w:jc w:val="center"/>
              </w:trPr>
              <w:tc>
                <w:tcPr>
                  <w:tcW w:w="930"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r w:rsidR="005D14EE" w:rsidRPr="00162480" w:rsidTr="00D36300">
              <w:trPr>
                <w:trHeight w:val="315"/>
                <w:jc w:val="center"/>
              </w:trPr>
              <w:tc>
                <w:tcPr>
                  <w:tcW w:w="930"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r w:rsidR="005D14EE" w:rsidRPr="00162480" w:rsidTr="00D36300">
              <w:trPr>
                <w:trHeight w:val="315"/>
                <w:jc w:val="center"/>
              </w:trPr>
              <w:tc>
                <w:tcPr>
                  <w:tcW w:w="930"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r w:rsidR="005D14EE" w:rsidRPr="00162480" w:rsidTr="00D36300">
              <w:trPr>
                <w:trHeight w:val="315"/>
                <w:jc w:val="center"/>
              </w:trPr>
              <w:tc>
                <w:tcPr>
                  <w:tcW w:w="930" w:type="dxa"/>
                  <w:tcBorders>
                    <w:top w:val="nil"/>
                    <w:left w:val="nil"/>
                    <w:bottom w:val="nil"/>
                    <w:right w:val="nil"/>
                  </w:tcBorders>
                  <w:shd w:val="clear" w:color="auto" w:fill="auto"/>
                  <w:noWrap/>
                  <w:vAlign w:val="bottom"/>
                  <w:hideMark/>
                </w:tcPr>
                <w:p w:rsidR="005D14EE" w:rsidRPr="00162480" w:rsidRDefault="00930767" w:rsidP="0055526D">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r>
            <w:tr w:rsidR="005D14EE" w:rsidRPr="00162480" w:rsidTr="00D36300">
              <w:trPr>
                <w:trHeight w:val="315"/>
                <w:jc w:val="center"/>
              </w:trPr>
              <w:tc>
                <w:tcPr>
                  <w:tcW w:w="930" w:type="dxa"/>
                  <w:tcBorders>
                    <w:top w:val="nil"/>
                    <w:left w:val="nil"/>
                    <w:bottom w:val="nil"/>
                    <w:right w:val="nil"/>
                  </w:tcBorders>
                  <w:shd w:val="clear" w:color="auto" w:fill="auto"/>
                  <w:noWrap/>
                  <w:vAlign w:val="bottom"/>
                  <w:hideMark/>
                </w:tcPr>
                <w:p w:rsidR="005D14EE" w:rsidRPr="00162480" w:rsidRDefault="00930767" w:rsidP="0055526D">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5D14EE" w:rsidRPr="00162480" w:rsidTr="00D36300">
              <w:trPr>
                <w:trHeight w:val="315"/>
                <w:jc w:val="center"/>
              </w:trPr>
              <w:tc>
                <w:tcPr>
                  <w:tcW w:w="930"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r w:rsidR="005D14EE" w:rsidRPr="00162480" w:rsidTr="005D14EE">
              <w:trPr>
                <w:trHeight w:val="357"/>
                <w:jc w:val="center"/>
              </w:trPr>
              <w:tc>
                <w:tcPr>
                  <w:tcW w:w="930" w:type="dxa"/>
                  <w:tcBorders>
                    <w:top w:val="nil"/>
                    <w:left w:val="nil"/>
                    <w:bottom w:val="nil"/>
                    <w:right w:val="nil"/>
                  </w:tcBorders>
                  <w:shd w:val="clear" w:color="auto" w:fill="auto"/>
                  <w:noWrap/>
                  <w:vAlign w:val="bottom"/>
                  <w:hideMark/>
                </w:tcPr>
                <w:p w:rsidR="005D14EE" w:rsidRPr="00162480" w:rsidRDefault="00930767" w:rsidP="0055526D">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5D14EE" w:rsidRPr="00162480" w:rsidTr="00D36300">
              <w:trPr>
                <w:trHeight w:val="315"/>
                <w:jc w:val="center"/>
              </w:trPr>
              <w:tc>
                <w:tcPr>
                  <w:tcW w:w="930" w:type="dxa"/>
                  <w:tcBorders>
                    <w:top w:val="nil"/>
                    <w:left w:val="nil"/>
                    <w:bottom w:val="nil"/>
                    <w:right w:val="nil"/>
                  </w:tcBorders>
                  <w:shd w:val="clear" w:color="auto" w:fill="auto"/>
                  <w:noWrap/>
                  <w:vAlign w:val="bottom"/>
                  <w:hideMark/>
                </w:tcPr>
                <w:p w:rsidR="005D14EE" w:rsidRPr="00162480" w:rsidRDefault="00930767" w:rsidP="0055526D">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r>
            <w:tr w:rsidR="005D14EE" w:rsidRPr="00162480" w:rsidTr="00D36300">
              <w:trPr>
                <w:trHeight w:val="315"/>
                <w:jc w:val="center"/>
              </w:trPr>
              <w:tc>
                <w:tcPr>
                  <w:tcW w:w="930"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r w:rsidR="005D14EE" w:rsidRPr="00162480" w:rsidTr="00D36300">
              <w:trPr>
                <w:trHeight w:val="315"/>
                <w:jc w:val="center"/>
              </w:trPr>
              <w:tc>
                <w:tcPr>
                  <w:tcW w:w="930"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r w:rsidR="005D14EE" w:rsidRPr="00162480" w:rsidTr="00D36300">
              <w:trPr>
                <w:trHeight w:val="315"/>
                <w:jc w:val="center"/>
              </w:trPr>
              <w:tc>
                <w:tcPr>
                  <w:tcW w:w="930"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r w:rsidR="005D14EE" w:rsidRPr="00162480" w:rsidTr="00D36300">
              <w:trPr>
                <w:trHeight w:val="315"/>
                <w:jc w:val="center"/>
              </w:trPr>
              <w:tc>
                <w:tcPr>
                  <w:tcW w:w="930"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bl>
          <w:p w:rsidR="005D14EE" w:rsidRDefault="005D14EE" w:rsidP="0055526D">
            <w:pPr>
              <w:spacing w:line="276" w:lineRule="auto"/>
              <w:rPr>
                <w:rFonts w:ascii="Times New Roman" w:hAnsi="Times New Roman" w:cs="Times New Roman"/>
                <w:sz w:val="24"/>
              </w:rPr>
            </w:pPr>
          </w:p>
        </w:tc>
        <w:tc>
          <w:tcPr>
            <w:tcW w:w="1842" w:type="dxa"/>
            <w:tcBorders>
              <w:left w:val="single" w:sz="4" w:space="0" w:color="FFFFFF" w:themeColor="background1"/>
              <w:right w:val="single" w:sz="4" w:space="0" w:color="FFFFFF" w:themeColor="background1"/>
            </w:tcBorders>
          </w:tcPr>
          <w:tbl>
            <w:tblPr>
              <w:tblW w:w="447" w:type="dxa"/>
              <w:jc w:val="center"/>
              <w:tblInd w:w="513" w:type="dxa"/>
              <w:tblLayout w:type="fixed"/>
              <w:tblLook w:val="04A0"/>
            </w:tblPr>
            <w:tblGrid>
              <w:gridCol w:w="447"/>
            </w:tblGrid>
            <w:tr w:rsidR="005D14EE" w:rsidRPr="00162480" w:rsidTr="00D36300">
              <w:trPr>
                <w:trHeight w:val="315"/>
                <w:jc w:val="center"/>
              </w:trPr>
              <w:tc>
                <w:tcPr>
                  <w:tcW w:w="447" w:type="dxa"/>
                  <w:tcBorders>
                    <w:top w:val="nil"/>
                    <w:left w:val="nil"/>
                    <w:bottom w:val="nil"/>
                    <w:right w:val="nil"/>
                  </w:tcBorders>
                  <w:shd w:val="clear" w:color="auto" w:fill="auto"/>
                  <w:noWrap/>
                  <w:vAlign w:val="bottom"/>
                  <w:hideMark/>
                </w:tcPr>
                <w:p w:rsidR="005D14EE" w:rsidRPr="00162480" w:rsidRDefault="00EC15A3" w:rsidP="0055526D">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r>
            <w:tr w:rsidR="005D14EE" w:rsidRPr="00162480" w:rsidTr="00D36300">
              <w:trPr>
                <w:trHeight w:val="315"/>
                <w:jc w:val="center"/>
              </w:trPr>
              <w:tc>
                <w:tcPr>
                  <w:tcW w:w="447" w:type="dxa"/>
                  <w:tcBorders>
                    <w:top w:val="nil"/>
                    <w:left w:val="nil"/>
                    <w:bottom w:val="nil"/>
                    <w:right w:val="nil"/>
                  </w:tcBorders>
                  <w:shd w:val="clear" w:color="auto" w:fill="auto"/>
                  <w:noWrap/>
                  <w:vAlign w:val="bottom"/>
                  <w:hideMark/>
                </w:tcPr>
                <w:p w:rsidR="005D14EE" w:rsidRPr="00162480" w:rsidRDefault="00EC15A3" w:rsidP="0055526D">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5D14EE" w:rsidRPr="00162480" w:rsidTr="00D36300">
              <w:trPr>
                <w:trHeight w:val="315"/>
                <w:jc w:val="center"/>
              </w:trPr>
              <w:tc>
                <w:tcPr>
                  <w:tcW w:w="447"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r w:rsidR="005D14EE" w:rsidRPr="00162480" w:rsidTr="00D36300">
              <w:trPr>
                <w:trHeight w:val="315"/>
                <w:jc w:val="center"/>
              </w:trPr>
              <w:tc>
                <w:tcPr>
                  <w:tcW w:w="447"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r w:rsidR="005D14EE" w:rsidRPr="00162480" w:rsidTr="00D36300">
              <w:trPr>
                <w:trHeight w:val="315"/>
                <w:jc w:val="center"/>
              </w:trPr>
              <w:tc>
                <w:tcPr>
                  <w:tcW w:w="447" w:type="dxa"/>
                  <w:tcBorders>
                    <w:top w:val="nil"/>
                    <w:left w:val="nil"/>
                    <w:bottom w:val="nil"/>
                    <w:right w:val="nil"/>
                  </w:tcBorders>
                  <w:shd w:val="clear" w:color="auto" w:fill="auto"/>
                  <w:noWrap/>
                  <w:vAlign w:val="bottom"/>
                  <w:hideMark/>
                </w:tcPr>
                <w:p w:rsidR="005D14EE" w:rsidRPr="00162480" w:rsidRDefault="00930767" w:rsidP="0055526D">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r>
            <w:tr w:rsidR="005D14EE" w:rsidRPr="00162480" w:rsidTr="00D36300">
              <w:trPr>
                <w:trHeight w:val="315"/>
                <w:jc w:val="center"/>
              </w:trPr>
              <w:tc>
                <w:tcPr>
                  <w:tcW w:w="447" w:type="dxa"/>
                  <w:tcBorders>
                    <w:top w:val="nil"/>
                    <w:left w:val="nil"/>
                    <w:bottom w:val="nil"/>
                    <w:right w:val="nil"/>
                  </w:tcBorders>
                  <w:shd w:val="clear" w:color="auto" w:fill="auto"/>
                  <w:noWrap/>
                  <w:vAlign w:val="bottom"/>
                  <w:hideMark/>
                </w:tcPr>
                <w:p w:rsidR="005D14EE" w:rsidRPr="00162480" w:rsidRDefault="00930767" w:rsidP="0055526D">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5D14EE" w:rsidRPr="00162480" w:rsidTr="00D36300">
              <w:trPr>
                <w:trHeight w:val="315"/>
                <w:jc w:val="center"/>
              </w:trPr>
              <w:tc>
                <w:tcPr>
                  <w:tcW w:w="447" w:type="dxa"/>
                  <w:tcBorders>
                    <w:top w:val="nil"/>
                    <w:left w:val="nil"/>
                    <w:bottom w:val="nil"/>
                    <w:right w:val="nil"/>
                  </w:tcBorders>
                  <w:shd w:val="clear" w:color="auto" w:fill="auto"/>
                  <w:noWrap/>
                  <w:vAlign w:val="bottom"/>
                  <w:hideMark/>
                </w:tcPr>
                <w:p w:rsidR="005D14EE" w:rsidRPr="00162480" w:rsidRDefault="00930767" w:rsidP="0055526D">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r>
            <w:tr w:rsidR="005D14EE" w:rsidRPr="00162480" w:rsidTr="00D36300">
              <w:trPr>
                <w:trHeight w:val="315"/>
                <w:jc w:val="center"/>
              </w:trPr>
              <w:tc>
                <w:tcPr>
                  <w:tcW w:w="447" w:type="dxa"/>
                  <w:tcBorders>
                    <w:top w:val="nil"/>
                    <w:left w:val="nil"/>
                    <w:bottom w:val="nil"/>
                    <w:right w:val="nil"/>
                  </w:tcBorders>
                  <w:shd w:val="clear" w:color="auto" w:fill="auto"/>
                  <w:noWrap/>
                  <w:vAlign w:val="bottom"/>
                  <w:hideMark/>
                </w:tcPr>
                <w:p w:rsidR="005D14EE" w:rsidRPr="00162480" w:rsidRDefault="00930767" w:rsidP="0055526D">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5D14EE" w:rsidRPr="00162480" w:rsidTr="00D36300">
              <w:trPr>
                <w:trHeight w:val="315"/>
                <w:jc w:val="center"/>
              </w:trPr>
              <w:tc>
                <w:tcPr>
                  <w:tcW w:w="447" w:type="dxa"/>
                  <w:tcBorders>
                    <w:top w:val="nil"/>
                    <w:left w:val="nil"/>
                    <w:bottom w:val="nil"/>
                    <w:right w:val="nil"/>
                  </w:tcBorders>
                  <w:shd w:val="clear" w:color="auto" w:fill="auto"/>
                  <w:noWrap/>
                  <w:vAlign w:val="bottom"/>
                  <w:hideMark/>
                </w:tcPr>
                <w:p w:rsidR="005D14EE" w:rsidRPr="00162480" w:rsidRDefault="00930767" w:rsidP="0055526D">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r>
            <w:tr w:rsidR="005D14EE" w:rsidRPr="00162480" w:rsidTr="00D36300">
              <w:trPr>
                <w:trHeight w:val="315"/>
                <w:jc w:val="center"/>
              </w:trPr>
              <w:tc>
                <w:tcPr>
                  <w:tcW w:w="447" w:type="dxa"/>
                  <w:tcBorders>
                    <w:top w:val="nil"/>
                    <w:left w:val="nil"/>
                    <w:bottom w:val="nil"/>
                    <w:right w:val="nil"/>
                  </w:tcBorders>
                  <w:shd w:val="clear" w:color="auto" w:fill="auto"/>
                  <w:noWrap/>
                  <w:vAlign w:val="bottom"/>
                  <w:hideMark/>
                </w:tcPr>
                <w:p w:rsidR="005D14EE" w:rsidRPr="00162480" w:rsidRDefault="00930767" w:rsidP="0055526D">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5D14EE" w:rsidRPr="00162480" w:rsidTr="00D36300">
              <w:trPr>
                <w:trHeight w:val="315"/>
                <w:jc w:val="center"/>
              </w:trPr>
              <w:tc>
                <w:tcPr>
                  <w:tcW w:w="447"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r w:rsidR="005D14EE" w:rsidRPr="00162480" w:rsidTr="00D36300">
              <w:trPr>
                <w:trHeight w:val="315"/>
                <w:jc w:val="center"/>
              </w:trPr>
              <w:tc>
                <w:tcPr>
                  <w:tcW w:w="447"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r w:rsidR="005D14EE" w:rsidRPr="00162480" w:rsidTr="00D36300">
              <w:trPr>
                <w:trHeight w:val="315"/>
                <w:jc w:val="center"/>
              </w:trPr>
              <w:tc>
                <w:tcPr>
                  <w:tcW w:w="447"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r w:rsidR="005D14EE" w:rsidRPr="00162480" w:rsidTr="00D36300">
              <w:trPr>
                <w:trHeight w:val="315"/>
                <w:jc w:val="center"/>
              </w:trPr>
              <w:tc>
                <w:tcPr>
                  <w:tcW w:w="447"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2</w:t>
                  </w:r>
                </w:p>
              </w:tc>
            </w:tr>
            <w:tr w:rsidR="005D14EE" w:rsidRPr="00162480" w:rsidTr="00D36300">
              <w:trPr>
                <w:trHeight w:val="315"/>
                <w:jc w:val="center"/>
              </w:trPr>
              <w:tc>
                <w:tcPr>
                  <w:tcW w:w="447" w:type="dxa"/>
                  <w:tcBorders>
                    <w:top w:val="nil"/>
                    <w:left w:val="nil"/>
                    <w:bottom w:val="nil"/>
                    <w:right w:val="nil"/>
                  </w:tcBorders>
                  <w:shd w:val="clear" w:color="auto" w:fill="auto"/>
                  <w:noWrap/>
                  <w:vAlign w:val="bottom"/>
                  <w:hideMark/>
                </w:tcPr>
                <w:p w:rsidR="005D14EE" w:rsidRPr="00162480" w:rsidRDefault="00930767" w:rsidP="0055526D">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r>
            <w:tr w:rsidR="005D14EE" w:rsidRPr="00162480" w:rsidTr="00D36300">
              <w:trPr>
                <w:trHeight w:val="315"/>
                <w:jc w:val="center"/>
              </w:trPr>
              <w:tc>
                <w:tcPr>
                  <w:tcW w:w="447" w:type="dxa"/>
                  <w:tcBorders>
                    <w:top w:val="nil"/>
                    <w:left w:val="nil"/>
                    <w:bottom w:val="nil"/>
                    <w:right w:val="nil"/>
                  </w:tcBorders>
                  <w:shd w:val="clear" w:color="auto" w:fill="auto"/>
                  <w:noWrap/>
                  <w:vAlign w:val="bottom"/>
                  <w:hideMark/>
                </w:tcPr>
                <w:p w:rsidR="005D14EE" w:rsidRPr="00162480" w:rsidRDefault="00930767" w:rsidP="0055526D">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5D14EE" w:rsidRPr="00162480" w:rsidTr="00D36300">
              <w:trPr>
                <w:trHeight w:val="315"/>
                <w:jc w:val="center"/>
              </w:trPr>
              <w:tc>
                <w:tcPr>
                  <w:tcW w:w="447"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r w:rsidR="005D14EE" w:rsidRPr="00162480" w:rsidTr="00D36300">
              <w:trPr>
                <w:trHeight w:val="315"/>
                <w:jc w:val="center"/>
              </w:trPr>
              <w:tc>
                <w:tcPr>
                  <w:tcW w:w="447" w:type="dxa"/>
                  <w:tcBorders>
                    <w:top w:val="nil"/>
                    <w:left w:val="nil"/>
                    <w:bottom w:val="nil"/>
                    <w:right w:val="nil"/>
                  </w:tcBorders>
                  <w:shd w:val="clear" w:color="auto" w:fill="auto"/>
                  <w:noWrap/>
                  <w:vAlign w:val="bottom"/>
                  <w:hideMark/>
                </w:tcPr>
                <w:p w:rsidR="005D14EE" w:rsidRPr="00162480" w:rsidRDefault="00930767" w:rsidP="0055526D">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5D14EE" w:rsidRPr="00162480" w:rsidTr="00D36300">
              <w:trPr>
                <w:trHeight w:val="315"/>
                <w:jc w:val="center"/>
              </w:trPr>
              <w:tc>
                <w:tcPr>
                  <w:tcW w:w="447" w:type="dxa"/>
                  <w:tcBorders>
                    <w:top w:val="nil"/>
                    <w:left w:val="nil"/>
                    <w:bottom w:val="nil"/>
                    <w:right w:val="nil"/>
                  </w:tcBorders>
                  <w:shd w:val="clear" w:color="auto" w:fill="auto"/>
                  <w:noWrap/>
                  <w:vAlign w:val="bottom"/>
                  <w:hideMark/>
                </w:tcPr>
                <w:p w:rsidR="005D14EE" w:rsidRPr="00162480" w:rsidRDefault="00930767" w:rsidP="0055526D">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r>
            <w:tr w:rsidR="005D14EE" w:rsidRPr="00162480" w:rsidTr="00D36300">
              <w:trPr>
                <w:trHeight w:val="315"/>
                <w:jc w:val="center"/>
              </w:trPr>
              <w:tc>
                <w:tcPr>
                  <w:tcW w:w="447"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r w:rsidR="005D14EE" w:rsidRPr="00162480" w:rsidTr="00D36300">
              <w:trPr>
                <w:trHeight w:val="315"/>
                <w:jc w:val="center"/>
              </w:trPr>
              <w:tc>
                <w:tcPr>
                  <w:tcW w:w="447"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r w:rsidR="005D14EE" w:rsidRPr="00162480" w:rsidTr="00D36300">
              <w:trPr>
                <w:trHeight w:val="315"/>
                <w:jc w:val="center"/>
              </w:trPr>
              <w:tc>
                <w:tcPr>
                  <w:tcW w:w="447" w:type="dxa"/>
                  <w:tcBorders>
                    <w:top w:val="nil"/>
                    <w:left w:val="nil"/>
                    <w:bottom w:val="nil"/>
                    <w:right w:val="nil"/>
                  </w:tcBorders>
                  <w:shd w:val="clear" w:color="auto" w:fill="auto"/>
                  <w:noWrap/>
                  <w:vAlign w:val="bottom"/>
                  <w:hideMark/>
                </w:tcPr>
                <w:p w:rsidR="005D14EE" w:rsidRPr="00162480" w:rsidRDefault="005D14EE" w:rsidP="0055526D">
                  <w:pPr>
                    <w:spacing w:after="0"/>
                    <w:jc w:val="center"/>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1</w:t>
                  </w:r>
                </w:p>
              </w:tc>
            </w:tr>
            <w:tr w:rsidR="005D14EE" w:rsidRPr="00162480" w:rsidTr="00D36300">
              <w:trPr>
                <w:trHeight w:val="315"/>
                <w:jc w:val="center"/>
              </w:trPr>
              <w:tc>
                <w:tcPr>
                  <w:tcW w:w="447" w:type="dxa"/>
                  <w:tcBorders>
                    <w:top w:val="nil"/>
                    <w:left w:val="nil"/>
                    <w:bottom w:val="nil"/>
                    <w:right w:val="nil"/>
                  </w:tcBorders>
                  <w:shd w:val="clear" w:color="auto" w:fill="auto"/>
                  <w:noWrap/>
                  <w:vAlign w:val="bottom"/>
                  <w:hideMark/>
                </w:tcPr>
                <w:p w:rsidR="005D14EE" w:rsidRPr="00162480" w:rsidRDefault="00930767" w:rsidP="0055526D">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bl>
          <w:p w:rsidR="005D14EE" w:rsidRPr="00162480" w:rsidRDefault="005D14EE" w:rsidP="0055526D">
            <w:pPr>
              <w:spacing w:line="276" w:lineRule="auto"/>
              <w:jc w:val="center"/>
              <w:rPr>
                <w:rFonts w:ascii="Times New Roman" w:hAnsi="Times New Roman" w:cs="Times New Roman"/>
                <w:sz w:val="24"/>
              </w:rPr>
            </w:pPr>
          </w:p>
        </w:tc>
        <w:tc>
          <w:tcPr>
            <w:tcW w:w="1418" w:type="dxa"/>
            <w:tcBorders>
              <w:left w:val="single" w:sz="4" w:space="0" w:color="FFFFFF" w:themeColor="background1"/>
              <w:right w:val="single" w:sz="4" w:space="0" w:color="FFFFFF" w:themeColor="background1"/>
            </w:tcBorders>
          </w:tcPr>
          <w:tbl>
            <w:tblPr>
              <w:tblW w:w="601" w:type="dxa"/>
              <w:tblLayout w:type="fixed"/>
              <w:tblLook w:val="04A0"/>
            </w:tblPr>
            <w:tblGrid>
              <w:gridCol w:w="601"/>
            </w:tblGrid>
            <w:tr w:rsidR="005D14EE" w:rsidRPr="00162480" w:rsidTr="005D14EE">
              <w:trPr>
                <w:trHeight w:val="315"/>
              </w:trPr>
              <w:tc>
                <w:tcPr>
                  <w:tcW w:w="601" w:type="dxa"/>
                  <w:tcBorders>
                    <w:top w:val="nil"/>
                    <w:left w:val="nil"/>
                    <w:bottom w:val="nil"/>
                    <w:right w:val="nil"/>
                  </w:tcBorders>
                  <w:shd w:val="clear" w:color="auto" w:fill="auto"/>
                  <w:noWrap/>
                  <w:vAlign w:val="bottom"/>
                  <w:hideMark/>
                </w:tcPr>
                <w:p w:rsidR="005D14EE" w:rsidRPr="00162480" w:rsidRDefault="00EC15A3" w:rsidP="0055526D">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5D14EE" w:rsidRPr="00162480" w:rsidTr="005D14EE">
              <w:trPr>
                <w:trHeight w:val="315"/>
              </w:trPr>
              <w:tc>
                <w:tcPr>
                  <w:tcW w:w="601" w:type="dxa"/>
                  <w:tcBorders>
                    <w:top w:val="nil"/>
                    <w:left w:val="nil"/>
                    <w:bottom w:val="nil"/>
                    <w:right w:val="nil"/>
                  </w:tcBorders>
                  <w:shd w:val="clear" w:color="auto" w:fill="auto"/>
                  <w:noWrap/>
                  <w:vAlign w:val="bottom"/>
                  <w:hideMark/>
                </w:tcPr>
                <w:p w:rsidR="005D14EE" w:rsidRPr="00162480" w:rsidRDefault="00EC15A3" w:rsidP="0055526D">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r>
            <w:tr w:rsidR="005D14EE" w:rsidRPr="00162480" w:rsidTr="005D14EE">
              <w:trPr>
                <w:trHeight w:val="315"/>
              </w:trPr>
              <w:tc>
                <w:tcPr>
                  <w:tcW w:w="601" w:type="dxa"/>
                  <w:tcBorders>
                    <w:top w:val="nil"/>
                    <w:left w:val="nil"/>
                    <w:bottom w:val="nil"/>
                    <w:right w:val="nil"/>
                  </w:tcBorders>
                  <w:shd w:val="clear" w:color="auto" w:fill="auto"/>
                  <w:noWrap/>
                  <w:vAlign w:val="bottom"/>
                  <w:hideMark/>
                </w:tcPr>
                <w:p w:rsidR="005D14EE" w:rsidRPr="00162480" w:rsidRDefault="005D14EE" w:rsidP="0055526D">
                  <w:pPr>
                    <w:spacing w:after="0"/>
                    <w:jc w:val="right"/>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2</w:t>
                  </w:r>
                </w:p>
              </w:tc>
            </w:tr>
            <w:tr w:rsidR="005D14EE" w:rsidRPr="00162480" w:rsidTr="005D14EE">
              <w:trPr>
                <w:trHeight w:val="315"/>
              </w:trPr>
              <w:tc>
                <w:tcPr>
                  <w:tcW w:w="601" w:type="dxa"/>
                  <w:tcBorders>
                    <w:top w:val="nil"/>
                    <w:left w:val="nil"/>
                    <w:bottom w:val="nil"/>
                    <w:right w:val="nil"/>
                  </w:tcBorders>
                  <w:shd w:val="clear" w:color="auto" w:fill="auto"/>
                  <w:noWrap/>
                  <w:vAlign w:val="bottom"/>
                  <w:hideMark/>
                </w:tcPr>
                <w:p w:rsidR="005D14EE" w:rsidRPr="00162480" w:rsidRDefault="005D14EE" w:rsidP="0055526D">
                  <w:pPr>
                    <w:spacing w:after="0"/>
                    <w:jc w:val="right"/>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2</w:t>
                  </w:r>
                </w:p>
              </w:tc>
            </w:tr>
            <w:tr w:rsidR="005D14EE" w:rsidRPr="00162480" w:rsidTr="005D14EE">
              <w:trPr>
                <w:trHeight w:val="315"/>
              </w:trPr>
              <w:tc>
                <w:tcPr>
                  <w:tcW w:w="601" w:type="dxa"/>
                  <w:tcBorders>
                    <w:top w:val="nil"/>
                    <w:left w:val="nil"/>
                    <w:bottom w:val="nil"/>
                    <w:right w:val="nil"/>
                  </w:tcBorders>
                  <w:shd w:val="clear" w:color="auto" w:fill="auto"/>
                  <w:noWrap/>
                  <w:vAlign w:val="bottom"/>
                  <w:hideMark/>
                </w:tcPr>
                <w:p w:rsidR="005D14EE" w:rsidRPr="00162480" w:rsidRDefault="00930767" w:rsidP="0055526D">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5D14EE" w:rsidRPr="00162480" w:rsidTr="005D14EE">
              <w:trPr>
                <w:trHeight w:val="315"/>
              </w:trPr>
              <w:tc>
                <w:tcPr>
                  <w:tcW w:w="601" w:type="dxa"/>
                  <w:tcBorders>
                    <w:top w:val="nil"/>
                    <w:left w:val="nil"/>
                    <w:bottom w:val="nil"/>
                    <w:right w:val="nil"/>
                  </w:tcBorders>
                  <w:shd w:val="clear" w:color="auto" w:fill="auto"/>
                  <w:noWrap/>
                  <w:vAlign w:val="bottom"/>
                  <w:hideMark/>
                </w:tcPr>
                <w:p w:rsidR="005D14EE" w:rsidRPr="00162480" w:rsidRDefault="00930767" w:rsidP="0055526D">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r>
            <w:tr w:rsidR="005D14EE" w:rsidRPr="00162480" w:rsidTr="005D14EE">
              <w:trPr>
                <w:trHeight w:val="315"/>
              </w:trPr>
              <w:tc>
                <w:tcPr>
                  <w:tcW w:w="601" w:type="dxa"/>
                  <w:tcBorders>
                    <w:top w:val="nil"/>
                    <w:left w:val="nil"/>
                    <w:bottom w:val="nil"/>
                    <w:right w:val="nil"/>
                  </w:tcBorders>
                  <w:shd w:val="clear" w:color="auto" w:fill="auto"/>
                  <w:noWrap/>
                  <w:vAlign w:val="bottom"/>
                  <w:hideMark/>
                </w:tcPr>
                <w:p w:rsidR="005D14EE" w:rsidRPr="00162480" w:rsidRDefault="00930767" w:rsidP="0055526D">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5D14EE" w:rsidRPr="00162480" w:rsidTr="005D14EE">
              <w:trPr>
                <w:trHeight w:val="315"/>
              </w:trPr>
              <w:tc>
                <w:tcPr>
                  <w:tcW w:w="601" w:type="dxa"/>
                  <w:tcBorders>
                    <w:top w:val="nil"/>
                    <w:left w:val="nil"/>
                    <w:bottom w:val="nil"/>
                    <w:right w:val="nil"/>
                  </w:tcBorders>
                  <w:shd w:val="clear" w:color="auto" w:fill="auto"/>
                  <w:noWrap/>
                  <w:vAlign w:val="bottom"/>
                  <w:hideMark/>
                </w:tcPr>
                <w:p w:rsidR="005D14EE" w:rsidRPr="00162480" w:rsidRDefault="00930767" w:rsidP="0055526D">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r>
            <w:tr w:rsidR="005D14EE" w:rsidRPr="00162480" w:rsidTr="005D14EE">
              <w:trPr>
                <w:trHeight w:val="315"/>
              </w:trPr>
              <w:tc>
                <w:tcPr>
                  <w:tcW w:w="601" w:type="dxa"/>
                  <w:tcBorders>
                    <w:top w:val="nil"/>
                    <w:left w:val="nil"/>
                    <w:bottom w:val="nil"/>
                    <w:right w:val="nil"/>
                  </w:tcBorders>
                  <w:shd w:val="clear" w:color="auto" w:fill="auto"/>
                  <w:noWrap/>
                  <w:vAlign w:val="bottom"/>
                  <w:hideMark/>
                </w:tcPr>
                <w:p w:rsidR="005D14EE" w:rsidRPr="00162480" w:rsidRDefault="00930767" w:rsidP="0055526D">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5D14EE" w:rsidRPr="00162480" w:rsidTr="005D14EE">
              <w:trPr>
                <w:trHeight w:val="315"/>
              </w:trPr>
              <w:tc>
                <w:tcPr>
                  <w:tcW w:w="601" w:type="dxa"/>
                  <w:tcBorders>
                    <w:top w:val="nil"/>
                    <w:left w:val="nil"/>
                    <w:bottom w:val="nil"/>
                    <w:right w:val="nil"/>
                  </w:tcBorders>
                  <w:shd w:val="clear" w:color="auto" w:fill="auto"/>
                  <w:noWrap/>
                  <w:vAlign w:val="bottom"/>
                  <w:hideMark/>
                </w:tcPr>
                <w:p w:rsidR="005D14EE" w:rsidRPr="00162480" w:rsidRDefault="005D14EE" w:rsidP="0055526D">
                  <w:pPr>
                    <w:spacing w:after="0"/>
                    <w:jc w:val="right"/>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3</w:t>
                  </w:r>
                </w:p>
              </w:tc>
            </w:tr>
            <w:tr w:rsidR="005D14EE" w:rsidRPr="00162480" w:rsidTr="005D14EE">
              <w:trPr>
                <w:trHeight w:val="315"/>
              </w:trPr>
              <w:tc>
                <w:tcPr>
                  <w:tcW w:w="601" w:type="dxa"/>
                  <w:tcBorders>
                    <w:top w:val="nil"/>
                    <w:left w:val="nil"/>
                    <w:bottom w:val="nil"/>
                    <w:right w:val="nil"/>
                  </w:tcBorders>
                  <w:shd w:val="clear" w:color="auto" w:fill="auto"/>
                  <w:noWrap/>
                  <w:vAlign w:val="bottom"/>
                  <w:hideMark/>
                </w:tcPr>
                <w:p w:rsidR="005D14EE" w:rsidRPr="00162480" w:rsidRDefault="005D14EE" w:rsidP="0055526D">
                  <w:pPr>
                    <w:spacing w:after="0"/>
                    <w:jc w:val="right"/>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2</w:t>
                  </w:r>
                </w:p>
              </w:tc>
            </w:tr>
            <w:tr w:rsidR="005D14EE" w:rsidRPr="00162480" w:rsidTr="005D14EE">
              <w:trPr>
                <w:trHeight w:val="315"/>
              </w:trPr>
              <w:tc>
                <w:tcPr>
                  <w:tcW w:w="601" w:type="dxa"/>
                  <w:tcBorders>
                    <w:top w:val="nil"/>
                    <w:left w:val="nil"/>
                    <w:bottom w:val="nil"/>
                    <w:right w:val="nil"/>
                  </w:tcBorders>
                  <w:shd w:val="clear" w:color="auto" w:fill="auto"/>
                  <w:noWrap/>
                  <w:vAlign w:val="bottom"/>
                  <w:hideMark/>
                </w:tcPr>
                <w:p w:rsidR="005D14EE" w:rsidRPr="00162480" w:rsidRDefault="005D14EE" w:rsidP="0055526D">
                  <w:pPr>
                    <w:spacing w:after="0"/>
                    <w:jc w:val="right"/>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2</w:t>
                  </w:r>
                </w:p>
              </w:tc>
            </w:tr>
            <w:tr w:rsidR="005D14EE" w:rsidRPr="00162480" w:rsidTr="005D14EE">
              <w:trPr>
                <w:trHeight w:val="315"/>
              </w:trPr>
              <w:tc>
                <w:tcPr>
                  <w:tcW w:w="601" w:type="dxa"/>
                  <w:tcBorders>
                    <w:top w:val="nil"/>
                    <w:left w:val="nil"/>
                    <w:bottom w:val="nil"/>
                    <w:right w:val="nil"/>
                  </w:tcBorders>
                  <w:shd w:val="clear" w:color="auto" w:fill="auto"/>
                  <w:noWrap/>
                  <w:vAlign w:val="bottom"/>
                  <w:hideMark/>
                </w:tcPr>
                <w:p w:rsidR="005D14EE" w:rsidRPr="00162480" w:rsidRDefault="005D14EE" w:rsidP="0055526D">
                  <w:pPr>
                    <w:spacing w:after="0"/>
                    <w:jc w:val="right"/>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2</w:t>
                  </w:r>
                </w:p>
              </w:tc>
            </w:tr>
            <w:tr w:rsidR="005D14EE" w:rsidRPr="00162480" w:rsidTr="005D14EE">
              <w:trPr>
                <w:trHeight w:val="315"/>
              </w:trPr>
              <w:tc>
                <w:tcPr>
                  <w:tcW w:w="601" w:type="dxa"/>
                  <w:tcBorders>
                    <w:top w:val="nil"/>
                    <w:left w:val="nil"/>
                    <w:bottom w:val="nil"/>
                    <w:right w:val="nil"/>
                  </w:tcBorders>
                  <w:shd w:val="clear" w:color="auto" w:fill="auto"/>
                  <w:noWrap/>
                  <w:vAlign w:val="bottom"/>
                  <w:hideMark/>
                </w:tcPr>
                <w:p w:rsidR="005D14EE" w:rsidRPr="00162480" w:rsidRDefault="005D14EE" w:rsidP="0055526D">
                  <w:pPr>
                    <w:spacing w:after="0"/>
                    <w:jc w:val="right"/>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3</w:t>
                  </w:r>
                </w:p>
              </w:tc>
            </w:tr>
            <w:tr w:rsidR="005D14EE" w:rsidRPr="00162480" w:rsidTr="005D14EE">
              <w:trPr>
                <w:trHeight w:val="315"/>
              </w:trPr>
              <w:tc>
                <w:tcPr>
                  <w:tcW w:w="601" w:type="dxa"/>
                  <w:tcBorders>
                    <w:top w:val="nil"/>
                    <w:left w:val="nil"/>
                    <w:bottom w:val="nil"/>
                    <w:right w:val="nil"/>
                  </w:tcBorders>
                  <w:shd w:val="clear" w:color="auto" w:fill="auto"/>
                  <w:noWrap/>
                  <w:vAlign w:val="bottom"/>
                  <w:hideMark/>
                </w:tcPr>
                <w:p w:rsidR="005D14EE" w:rsidRPr="00162480" w:rsidRDefault="00930767" w:rsidP="0055526D">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5D14EE" w:rsidRPr="00162480" w:rsidTr="005D14EE">
              <w:trPr>
                <w:trHeight w:val="315"/>
              </w:trPr>
              <w:tc>
                <w:tcPr>
                  <w:tcW w:w="601" w:type="dxa"/>
                  <w:tcBorders>
                    <w:top w:val="nil"/>
                    <w:left w:val="nil"/>
                    <w:bottom w:val="nil"/>
                    <w:right w:val="nil"/>
                  </w:tcBorders>
                  <w:shd w:val="clear" w:color="auto" w:fill="auto"/>
                  <w:noWrap/>
                  <w:vAlign w:val="bottom"/>
                  <w:hideMark/>
                </w:tcPr>
                <w:p w:rsidR="005D14EE" w:rsidRPr="00162480" w:rsidRDefault="00930767" w:rsidP="0055526D">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r>
            <w:tr w:rsidR="005D14EE" w:rsidRPr="00162480" w:rsidTr="005D14EE">
              <w:trPr>
                <w:trHeight w:val="315"/>
              </w:trPr>
              <w:tc>
                <w:tcPr>
                  <w:tcW w:w="601" w:type="dxa"/>
                  <w:tcBorders>
                    <w:top w:val="nil"/>
                    <w:left w:val="nil"/>
                    <w:bottom w:val="nil"/>
                    <w:right w:val="nil"/>
                  </w:tcBorders>
                  <w:shd w:val="clear" w:color="auto" w:fill="auto"/>
                  <w:noWrap/>
                  <w:vAlign w:val="bottom"/>
                  <w:hideMark/>
                </w:tcPr>
                <w:p w:rsidR="005D14EE" w:rsidRPr="00162480" w:rsidRDefault="005D14EE" w:rsidP="0055526D">
                  <w:pPr>
                    <w:spacing w:after="0"/>
                    <w:jc w:val="right"/>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2</w:t>
                  </w:r>
                </w:p>
              </w:tc>
            </w:tr>
            <w:tr w:rsidR="005D14EE" w:rsidRPr="00162480" w:rsidTr="005D14EE">
              <w:trPr>
                <w:trHeight w:val="315"/>
              </w:trPr>
              <w:tc>
                <w:tcPr>
                  <w:tcW w:w="601" w:type="dxa"/>
                  <w:tcBorders>
                    <w:top w:val="nil"/>
                    <w:left w:val="nil"/>
                    <w:bottom w:val="nil"/>
                    <w:right w:val="nil"/>
                  </w:tcBorders>
                  <w:shd w:val="clear" w:color="auto" w:fill="auto"/>
                  <w:noWrap/>
                  <w:vAlign w:val="bottom"/>
                  <w:hideMark/>
                </w:tcPr>
                <w:p w:rsidR="005D14EE" w:rsidRPr="00162480" w:rsidRDefault="00930767" w:rsidP="0055526D">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r>
            <w:tr w:rsidR="005D14EE" w:rsidRPr="00162480" w:rsidTr="005D14EE">
              <w:trPr>
                <w:trHeight w:val="315"/>
              </w:trPr>
              <w:tc>
                <w:tcPr>
                  <w:tcW w:w="601" w:type="dxa"/>
                  <w:tcBorders>
                    <w:top w:val="nil"/>
                    <w:left w:val="nil"/>
                    <w:bottom w:val="nil"/>
                    <w:right w:val="nil"/>
                  </w:tcBorders>
                  <w:shd w:val="clear" w:color="auto" w:fill="auto"/>
                  <w:noWrap/>
                  <w:vAlign w:val="bottom"/>
                  <w:hideMark/>
                </w:tcPr>
                <w:p w:rsidR="005D14EE" w:rsidRPr="00162480" w:rsidRDefault="00930767" w:rsidP="0055526D">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5D14EE" w:rsidRPr="00162480" w:rsidTr="005D14EE">
              <w:trPr>
                <w:trHeight w:val="315"/>
              </w:trPr>
              <w:tc>
                <w:tcPr>
                  <w:tcW w:w="601" w:type="dxa"/>
                  <w:tcBorders>
                    <w:top w:val="nil"/>
                    <w:left w:val="nil"/>
                    <w:bottom w:val="nil"/>
                    <w:right w:val="nil"/>
                  </w:tcBorders>
                  <w:shd w:val="clear" w:color="auto" w:fill="auto"/>
                  <w:noWrap/>
                  <w:vAlign w:val="bottom"/>
                  <w:hideMark/>
                </w:tcPr>
                <w:p w:rsidR="005D14EE" w:rsidRPr="00162480" w:rsidRDefault="005D14EE" w:rsidP="0055526D">
                  <w:pPr>
                    <w:spacing w:after="0"/>
                    <w:jc w:val="right"/>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2</w:t>
                  </w:r>
                </w:p>
              </w:tc>
            </w:tr>
            <w:tr w:rsidR="005D14EE" w:rsidRPr="00162480" w:rsidTr="005D14EE">
              <w:trPr>
                <w:trHeight w:val="315"/>
              </w:trPr>
              <w:tc>
                <w:tcPr>
                  <w:tcW w:w="601" w:type="dxa"/>
                  <w:tcBorders>
                    <w:top w:val="nil"/>
                    <w:left w:val="nil"/>
                    <w:bottom w:val="nil"/>
                    <w:right w:val="nil"/>
                  </w:tcBorders>
                  <w:shd w:val="clear" w:color="auto" w:fill="auto"/>
                  <w:noWrap/>
                  <w:vAlign w:val="bottom"/>
                  <w:hideMark/>
                </w:tcPr>
                <w:p w:rsidR="005D14EE" w:rsidRPr="00162480" w:rsidRDefault="005D14EE" w:rsidP="0055526D">
                  <w:pPr>
                    <w:spacing w:after="0"/>
                    <w:jc w:val="right"/>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2</w:t>
                  </w:r>
                </w:p>
              </w:tc>
            </w:tr>
            <w:tr w:rsidR="005D14EE" w:rsidRPr="00162480" w:rsidTr="005D14EE">
              <w:trPr>
                <w:trHeight w:val="315"/>
              </w:trPr>
              <w:tc>
                <w:tcPr>
                  <w:tcW w:w="601" w:type="dxa"/>
                  <w:tcBorders>
                    <w:top w:val="nil"/>
                    <w:left w:val="nil"/>
                    <w:bottom w:val="nil"/>
                    <w:right w:val="nil"/>
                  </w:tcBorders>
                  <w:shd w:val="clear" w:color="auto" w:fill="auto"/>
                  <w:noWrap/>
                  <w:vAlign w:val="bottom"/>
                  <w:hideMark/>
                </w:tcPr>
                <w:p w:rsidR="005D14EE" w:rsidRPr="00162480" w:rsidRDefault="005D14EE" w:rsidP="0055526D">
                  <w:pPr>
                    <w:spacing w:after="0"/>
                    <w:jc w:val="right"/>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2</w:t>
                  </w:r>
                </w:p>
              </w:tc>
            </w:tr>
            <w:tr w:rsidR="005D14EE" w:rsidRPr="00162480" w:rsidTr="005D14EE">
              <w:trPr>
                <w:trHeight w:val="315"/>
              </w:trPr>
              <w:tc>
                <w:tcPr>
                  <w:tcW w:w="601" w:type="dxa"/>
                  <w:tcBorders>
                    <w:top w:val="nil"/>
                    <w:left w:val="nil"/>
                    <w:bottom w:val="nil"/>
                    <w:right w:val="nil"/>
                  </w:tcBorders>
                  <w:shd w:val="clear" w:color="auto" w:fill="auto"/>
                  <w:noWrap/>
                  <w:vAlign w:val="bottom"/>
                  <w:hideMark/>
                </w:tcPr>
                <w:p w:rsidR="005D14EE" w:rsidRPr="00162480" w:rsidRDefault="00930767" w:rsidP="0055526D">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r>
          </w:tbl>
          <w:p w:rsidR="005D14EE" w:rsidRPr="00162480" w:rsidRDefault="005D14EE" w:rsidP="0055526D">
            <w:pPr>
              <w:spacing w:line="276" w:lineRule="auto"/>
              <w:rPr>
                <w:rFonts w:ascii="Times New Roman" w:hAnsi="Times New Roman" w:cs="Times New Roman"/>
                <w:sz w:val="24"/>
              </w:rPr>
            </w:pPr>
          </w:p>
        </w:tc>
        <w:tc>
          <w:tcPr>
            <w:tcW w:w="1418" w:type="dxa"/>
            <w:gridSpan w:val="3"/>
            <w:tcBorders>
              <w:left w:val="single" w:sz="4" w:space="0" w:color="FFFFFF" w:themeColor="background1"/>
              <w:right w:val="single" w:sz="4" w:space="0" w:color="FFFFFF" w:themeColor="background1"/>
            </w:tcBorders>
          </w:tcPr>
          <w:p w:rsidR="005D14EE" w:rsidRDefault="005D14EE" w:rsidP="0055526D">
            <w:pPr>
              <w:spacing w:line="276" w:lineRule="auto"/>
              <w:jc w:val="center"/>
              <w:rPr>
                <w:rFonts w:ascii="Times New Roman" w:hAnsi="Times New Roman" w:cs="Times New Roman"/>
                <w:sz w:val="24"/>
              </w:rPr>
            </w:pPr>
            <w:r>
              <w:rPr>
                <w:rFonts w:ascii="Times New Roman" w:hAnsi="Times New Roman" w:cs="Times New Roman"/>
                <w:sz w:val="24"/>
              </w:rPr>
              <w:t>8</w:t>
            </w:r>
          </w:p>
          <w:p w:rsidR="005D14EE" w:rsidRDefault="005D14EE" w:rsidP="0055526D">
            <w:pPr>
              <w:spacing w:line="276" w:lineRule="auto"/>
              <w:jc w:val="center"/>
              <w:rPr>
                <w:rFonts w:ascii="Times New Roman" w:hAnsi="Times New Roman" w:cs="Times New Roman"/>
                <w:sz w:val="24"/>
              </w:rPr>
            </w:pPr>
            <w:r>
              <w:rPr>
                <w:rFonts w:ascii="Times New Roman" w:hAnsi="Times New Roman" w:cs="Times New Roman"/>
                <w:sz w:val="24"/>
              </w:rPr>
              <w:t>8</w:t>
            </w:r>
          </w:p>
          <w:p w:rsidR="005D14EE" w:rsidRDefault="005D14EE" w:rsidP="0055526D">
            <w:pPr>
              <w:spacing w:line="276" w:lineRule="auto"/>
              <w:jc w:val="center"/>
              <w:rPr>
                <w:rFonts w:ascii="Times New Roman" w:hAnsi="Times New Roman" w:cs="Times New Roman"/>
                <w:sz w:val="24"/>
              </w:rPr>
            </w:pPr>
            <w:r>
              <w:rPr>
                <w:rFonts w:ascii="Times New Roman" w:hAnsi="Times New Roman" w:cs="Times New Roman"/>
                <w:sz w:val="24"/>
              </w:rPr>
              <w:t>8</w:t>
            </w:r>
          </w:p>
          <w:p w:rsidR="005D14EE" w:rsidRDefault="005D14EE" w:rsidP="0055526D">
            <w:pPr>
              <w:spacing w:line="276" w:lineRule="auto"/>
              <w:jc w:val="center"/>
              <w:rPr>
                <w:rFonts w:ascii="Times New Roman" w:hAnsi="Times New Roman" w:cs="Times New Roman"/>
                <w:sz w:val="24"/>
              </w:rPr>
            </w:pPr>
            <w:r>
              <w:rPr>
                <w:rFonts w:ascii="Times New Roman" w:hAnsi="Times New Roman" w:cs="Times New Roman"/>
                <w:sz w:val="24"/>
              </w:rPr>
              <w:t>8</w:t>
            </w:r>
          </w:p>
          <w:p w:rsidR="005D14EE" w:rsidRDefault="005D14EE" w:rsidP="0055526D">
            <w:pPr>
              <w:spacing w:line="276" w:lineRule="auto"/>
              <w:jc w:val="center"/>
              <w:rPr>
                <w:rFonts w:ascii="Times New Roman" w:hAnsi="Times New Roman" w:cs="Times New Roman"/>
                <w:sz w:val="24"/>
              </w:rPr>
            </w:pPr>
            <w:r>
              <w:rPr>
                <w:rFonts w:ascii="Times New Roman" w:hAnsi="Times New Roman" w:cs="Times New Roman"/>
                <w:sz w:val="24"/>
              </w:rPr>
              <w:t>8</w:t>
            </w:r>
          </w:p>
          <w:p w:rsidR="005D14EE" w:rsidRDefault="005D14EE" w:rsidP="0055526D">
            <w:pPr>
              <w:spacing w:line="276" w:lineRule="auto"/>
              <w:jc w:val="center"/>
              <w:rPr>
                <w:rFonts w:ascii="Times New Roman" w:hAnsi="Times New Roman" w:cs="Times New Roman"/>
                <w:sz w:val="24"/>
              </w:rPr>
            </w:pPr>
            <w:r>
              <w:rPr>
                <w:rFonts w:ascii="Times New Roman" w:hAnsi="Times New Roman" w:cs="Times New Roman"/>
                <w:sz w:val="24"/>
              </w:rPr>
              <w:t>8</w:t>
            </w:r>
          </w:p>
          <w:p w:rsidR="005D14EE" w:rsidRDefault="005D14EE" w:rsidP="0055526D">
            <w:pPr>
              <w:spacing w:line="276" w:lineRule="auto"/>
              <w:jc w:val="center"/>
              <w:rPr>
                <w:rFonts w:ascii="Times New Roman" w:hAnsi="Times New Roman" w:cs="Times New Roman"/>
                <w:sz w:val="24"/>
              </w:rPr>
            </w:pPr>
            <w:r>
              <w:rPr>
                <w:rFonts w:ascii="Times New Roman" w:hAnsi="Times New Roman" w:cs="Times New Roman"/>
                <w:sz w:val="24"/>
              </w:rPr>
              <w:t>8</w:t>
            </w:r>
          </w:p>
          <w:p w:rsidR="005D14EE" w:rsidRDefault="005D14EE" w:rsidP="0055526D">
            <w:pPr>
              <w:spacing w:line="276" w:lineRule="auto"/>
              <w:jc w:val="center"/>
              <w:rPr>
                <w:rFonts w:ascii="Times New Roman" w:hAnsi="Times New Roman" w:cs="Times New Roman"/>
                <w:sz w:val="24"/>
              </w:rPr>
            </w:pPr>
            <w:r>
              <w:rPr>
                <w:rFonts w:ascii="Times New Roman" w:hAnsi="Times New Roman" w:cs="Times New Roman"/>
                <w:sz w:val="24"/>
              </w:rPr>
              <w:t>8</w:t>
            </w:r>
          </w:p>
          <w:p w:rsidR="005D14EE" w:rsidRDefault="005D14EE" w:rsidP="0055526D">
            <w:pPr>
              <w:spacing w:line="276" w:lineRule="auto"/>
              <w:jc w:val="center"/>
              <w:rPr>
                <w:rFonts w:ascii="Times New Roman" w:hAnsi="Times New Roman" w:cs="Times New Roman"/>
                <w:sz w:val="24"/>
              </w:rPr>
            </w:pPr>
            <w:r>
              <w:rPr>
                <w:rFonts w:ascii="Times New Roman" w:hAnsi="Times New Roman" w:cs="Times New Roman"/>
                <w:sz w:val="24"/>
              </w:rPr>
              <w:t>8</w:t>
            </w:r>
          </w:p>
          <w:p w:rsidR="005D14EE" w:rsidRDefault="005D14EE" w:rsidP="0055526D">
            <w:pPr>
              <w:spacing w:line="276" w:lineRule="auto"/>
              <w:jc w:val="center"/>
              <w:rPr>
                <w:rFonts w:ascii="Times New Roman" w:hAnsi="Times New Roman" w:cs="Times New Roman"/>
                <w:sz w:val="24"/>
              </w:rPr>
            </w:pPr>
            <w:r>
              <w:rPr>
                <w:rFonts w:ascii="Times New Roman" w:hAnsi="Times New Roman" w:cs="Times New Roman"/>
                <w:sz w:val="24"/>
              </w:rPr>
              <w:t>8</w:t>
            </w:r>
          </w:p>
          <w:p w:rsidR="005D14EE" w:rsidRDefault="005D14EE" w:rsidP="0055526D">
            <w:pPr>
              <w:spacing w:line="276" w:lineRule="auto"/>
              <w:jc w:val="center"/>
              <w:rPr>
                <w:rFonts w:ascii="Times New Roman" w:hAnsi="Times New Roman" w:cs="Times New Roman"/>
                <w:sz w:val="24"/>
              </w:rPr>
            </w:pPr>
            <w:r>
              <w:rPr>
                <w:rFonts w:ascii="Times New Roman" w:hAnsi="Times New Roman" w:cs="Times New Roman"/>
                <w:sz w:val="24"/>
              </w:rPr>
              <w:t>8</w:t>
            </w:r>
          </w:p>
          <w:p w:rsidR="005D14EE" w:rsidRDefault="005D14EE" w:rsidP="0055526D">
            <w:pPr>
              <w:spacing w:line="276" w:lineRule="auto"/>
              <w:jc w:val="center"/>
              <w:rPr>
                <w:rFonts w:ascii="Times New Roman" w:hAnsi="Times New Roman" w:cs="Times New Roman"/>
                <w:sz w:val="24"/>
              </w:rPr>
            </w:pPr>
            <w:r>
              <w:rPr>
                <w:rFonts w:ascii="Times New Roman" w:hAnsi="Times New Roman" w:cs="Times New Roman"/>
                <w:sz w:val="24"/>
              </w:rPr>
              <w:t>8</w:t>
            </w:r>
          </w:p>
          <w:p w:rsidR="005D14EE" w:rsidRDefault="005D14EE" w:rsidP="0055526D">
            <w:pPr>
              <w:spacing w:line="276" w:lineRule="auto"/>
              <w:jc w:val="center"/>
              <w:rPr>
                <w:rFonts w:ascii="Times New Roman" w:hAnsi="Times New Roman" w:cs="Times New Roman"/>
                <w:sz w:val="24"/>
              </w:rPr>
            </w:pPr>
            <w:r>
              <w:rPr>
                <w:rFonts w:ascii="Times New Roman" w:hAnsi="Times New Roman" w:cs="Times New Roman"/>
                <w:sz w:val="24"/>
              </w:rPr>
              <w:t>8</w:t>
            </w:r>
          </w:p>
          <w:p w:rsidR="005D14EE" w:rsidRDefault="005D14EE" w:rsidP="0055526D">
            <w:pPr>
              <w:spacing w:line="276" w:lineRule="auto"/>
              <w:jc w:val="center"/>
              <w:rPr>
                <w:rFonts w:ascii="Times New Roman" w:hAnsi="Times New Roman" w:cs="Times New Roman"/>
                <w:sz w:val="24"/>
              </w:rPr>
            </w:pPr>
            <w:r>
              <w:rPr>
                <w:rFonts w:ascii="Times New Roman" w:hAnsi="Times New Roman" w:cs="Times New Roman"/>
                <w:sz w:val="24"/>
              </w:rPr>
              <w:t>8</w:t>
            </w:r>
          </w:p>
          <w:p w:rsidR="005D14EE" w:rsidRDefault="005D14EE" w:rsidP="0055526D">
            <w:pPr>
              <w:spacing w:line="276" w:lineRule="auto"/>
              <w:jc w:val="center"/>
              <w:rPr>
                <w:rFonts w:ascii="Times New Roman" w:hAnsi="Times New Roman" w:cs="Times New Roman"/>
                <w:sz w:val="24"/>
              </w:rPr>
            </w:pPr>
            <w:r>
              <w:rPr>
                <w:rFonts w:ascii="Times New Roman" w:hAnsi="Times New Roman" w:cs="Times New Roman"/>
                <w:sz w:val="24"/>
              </w:rPr>
              <w:t>8</w:t>
            </w:r>
          </w:p>
          <w:p w:rsidR="005D14EE" w:rsidRDefault="005D14EE" w:rsidP="0055526D">
            <w:pPr>
              <w:spacing w:line="276" w:lineRule="auto"/>
              <w:jc w:val="center"/>
              <w:rPr>
                <w:rFonts w:ascii="Times New Roman" w:hAnsi="Times New Roman" w:cs="Times New Roman"/>
                <w:sz w:val="24"/>
              </w:rPr>
            </w:pPr>
            <w:r>
              <w:rPr>
                <w:rFonts w:ascii="Times New Roman" w:hAnsi="Times New Roman" w:cs="Times New Roman"/>
                <w:sz w:val="24"/>
              </w:rPr>
              <w:t>8</w:t>
            </w:r>
          </w:p>
          <w:p w:rsidR="005D14EE" w:rsidRDefault="005D14EE" w:rsidP="0055526D">
            <w:pPr>
              <w:spacing w:line="276" w:lineRule="auto"/>
              <w:jc w:val="center"/>
              <w:rPr>
                <w:rFonts w:ascii="Times New Roman" w:hAnsi="Times New Roman" w:cs="Times New Roman"/>
                <w:sz w:val="24"/>
              </w:rPr>
            </w:pPr>
            <w:r>
              <w:rPr>
                <w:rFonts w:ascii="Times New Roman" w:hAnsi="Times New Roman" w:cs="Times New Roman"/>
                <w:sz w:val="24"/>
              </w:rPr>
              <w:t>8</w:t>
            </w:r>
          </w:p>
          <w:p w:rsidR="005D14EE" w:rsidRDefault="005D14EE" w:rsidP="0055526D">
            <w:pPr>
              <w:spacing w:line="276" w:lineRule="auto"/>
              <w:jc w:val="center"/>
              <w:rPr>
                <w:rFonts w:ascii="Times New Roman" w:hAnsi="Times New Roman" w:cs="Times New Roman"/>
                <w:sz w:val="24"/>
              </w:rPr>
            </w:pPr>
            <w:r>
              <w:rPr>
                <w:rFonts w:ascii="Times New Roman" w:hAnsi="Times New Roman" w:cs="Times New Roman"/>
                <w:sz w:val="24"/>
              </w:rPr>
              <w:t>8</w:t>
            </w:r>
          </w:p>
          <w:p w:rsidR="005D14EE" w:rsidRDefault="005D14EE" w:rsidP="0055526D">
            <w:pPr>
              <w:spacing w:line="276" w:lineRule="auto"/>
              <w:jc w:val="center"/>
              <w:rPr>
                <w:rFonts w:ascii="Times New Roman" w:hAnsi="Times New Roman" w:cs="Times New Roman"/>
                <w:sz w:val="24"/>
              </w:rPr>
            </w:pPr>
            <w:r>
              <w:rPr>
                <w:rFonts w:ascii="Times New Roman" w:hAnsi="Times New Roman" w:cs="Times New Roman"/>
                <w:sz w:val="24"/>
              </w:rPr>
              <w:t>8</w:t>
            </w:r>
          </w:p>
          <w:p w:rsidR="005D14EE" w:rsidRDefault="005D14EE" w:rsidP="0055526D">
            <w:pPr>
              <w:spacing w:line="276" w:lineRule="auto"/>
              <w:jc w:val="center"/>
              <w:rPr>
                <w:rFonts w:ascii="Times New Roman" w:hAnsi="Times New Roman" w:cs="Times New Roman"/>
                <w:sz w:val="24"/>
              </w:rPr>
            </w:pPr>
            <w:r>
              <w:rPr>
                <w:rFonts w:ascii="Times New Roman" w:hAnsi="Times New Roman" w:cs="Times New Roman"/>
                <w:sz w:val="24"/>
              </w:rPr>
              <w:t>8</w:t>
            </w:r>
          </w:p>
          <w:p w:rsidR="005D14EE" w:rsidRDefault="005D14EE" w:rsidP="0055526D">
            <w:pPr>
              <w:spacing w:line="276" w:lineRule="auto"/>
              <w:jc w:val="center"/>
              <w:rPr>
                <w:rFonts w:ascii="Times New Roman" w:hAnsi="Times New Roman" w:cs="Times New Roman"/>
                <w:sz w:val="24"/>
              </w:rPr>
            </w:pPr>
            <w:r>
              <w:rPr>
                <w:rFonts w:ascii="Times New Roman" w:hAnsi="Times New Roman" w:cs="Times New Roman"/>
                <w:sz w:val="24"/>
              </w:rPr>
              <w:t>8</w:t>
            </w:r>
          </w:p>
          <w:p w:rsidR="005D14EE" w:rsidRDefault="005D14EE" w:rsidP="0055526D">
            <w:pPr>
              <w:spacing w:line="276" w:lineRule="auto"/>
              <w:jc w:val="center"/>
              <w:rPr>
                <w:rFonts w:ascii="Times New Roman" w:hAnsi="Times New Roman" w:cs="Times New Roman"/>
                <w:sz w:val="24"/>
              </w:rPr>
            </w:pPr>
            <w:r>
              <w:rPr>
                <w:rFonts w:ascii="Times New Roman" w:hAnsi="Times New Roman" w:cs="Times New Roman"/>
                <w:sz w:val="24"/>
              </w:rPr>
              <w:t>8</w:t>
            </w:r>
          </w:p>
          <w:p w:rsidR="005D14EE" w:rsidRPr="00162480" w:rsidRDefault="005D14EE" w:rsidP="0055526D">
            <w:pPr>
              <w:spacing w:line="276" w:lineRule="auto"/>
              <w:jc w:val="center"/>
              <w:rPr>
                <w:rFonts w:ascii="Times New Roman" w:hAnsi="Times New Roman" w:cs="Times New Roman"/>
                <w:sz w:val="24"/>
              </w:rPr>
            </w:pPr>
            <w:r>
              <w:rPr>
                <w:rFonts w:ascii="Times New Roman" w:hAnsi="Times New Roman" w:cs="Times New Roman"/>
                <w:sz w:val="24"/>
              </w:rPr>
              <w:t>8</w:t>
            </w:r>
          </w:p>
        </w:tc>
        <w:tc>
          <w:tcPr>
            <w:tcW w:w="1135" w:type="dxa"/>
            <w:tcBorders>
              <w:left w:val="single" w:sz="4" w:space="0" w:color="FFFFFF" w:themeColor="background1"/>
              <w:right w:val="single" w:sz="4" w:space="0" w:color="FFFFFF" w:themeColor="background1"/>
            </w:tcBorders>
          </w:tcPr>
          <w:tbl>
            <w:tblPr>
              <w:tblW w:w="1231" w:type="dxa"/>
              <w:jc w:val="center"/>
              <w:tblInd w:w="601" w:type="dxa"/>
              <w:tblLayout w:type="fixed"/>
              <w:tblLook w:val="04A0"/>
            </w:tblPr>
            <w:tblGrid>
              <w:gridCol w:w="1231"/>
            </w:tblGrid>
            <w:tr w:rsidR="005D14EE" w:rsidRPr="00162480" w:rsidTr="00322E97">
              <w:trPr>
                <w:trHeight w:val="315"/>
                <w:jc w:val="center"/>
              </w:trPr>
              <w:tc>
                <w:tcPr>
                  <w:tcW w:w="1231" w:type="dxa"/>
                  <w:tcBorders>
                    <w:top w:val="nil"/>
                    <w:left w:val="nil"/>
                    <w:bottom w:val="nil"/>
                    <w:right w:val="nil"/>
                  </w:tcBorders>
                  <w:shd w:val="clear" w:color="auto" w:fill="auto"/>
                  <w:noWrap/>
                  <w:vAlign w:val="bottom"/>
                  <w:hideMark/>
                </w:tcPr>
                <w:p w:rsidR="005D14EE" w:rsidRPr="00162480" w:rsidRDefault="00EC15A3" w:rsidP="0055526D">
                  <w:pPr>
                    <w:tabs>
                      <w:tab w:val="left" w:pos="1409"/>
                    </w:tabs>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p>
              </w:tc>
            </w:tr>
            <w:tr w:rsidR="005D14EE" w:rsidRPr="00162480" w:rsidTr="00322E97">
              <w:trPr>
                <w:trHeight w:val="315"/>
                <w:jc w:val="center"/>
              </w:trPr>
              <w:tc>
                <w:tcPr>
                  <w:tcW w:w="1231" w:type="dxa"/>
                  <w:tcBorders>
                    <w:top w:val="nil"/>
                    <w:left w:val="nil"/>
                    <w:bottom w:val="nil"/>
                    <w:right w:val="nil"/>
                  </w:tcBorders>
                  <w:shd w:val="clear" w:color="auto" w:fill="auto"/>
                  <w:noWrap/>
                  <w:vAlign w:val="bottom"/>
                  <w:hideMark/>
                </w:tcPr>
                <w:p w:rsidR="005D14EE" w:rsidRPr="00162480" w:rsidRDefault="00930767" w:rsidP="0055526D">
                  <w:pPr>
                    <w:tabs>
                      <w:tab w:val="left" w:pos="1409"/>
                    </w:tabs>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37.5</w:t>
                  </w:r>
                </w:p>
              </w:tc>
            </w:tr>
            <w:tr w:rsidR="005D14EE" w:rsidRPr="00162480" w:rsidTr="00322E97">
              <w:trPr>
                <w:trHeight w:val="315"/>
                <w:jc w:val="center"/>
              </w:trPr>
              <w:tc>
                <w:tcPr>
                  <w:tcW w:w="1231" w:type="dxa"/>
                  <w:tcBorders>
                    <w:top w:val="nil"/>
                    <w:left w:val="nil"/>
                    <w:bottom w:val="nil"/>
                    <w:right w:val="nil"/>
                  </w:tcBorders>
                  <w:shd w:val="clear" w:color="auto" w:fill="auto"/>
                  <w:noWrap/>
                  <w:vAlign w:val="bottom"/>
                  <w:hideMark/>
                </w:tcPr>
                <w:p w:rsidR="005D14EE" w:rsidRPr="00162480" w:rsidRDefault="005D14EE" w:rsidP="0055526D">
                  <w:pPr>
                    <w:tabs>
                      <w:tab w:val="left" w:pos="1409"/>
                    </w:tabs>
                    <w:spacing w:after="0"/>
                    <w:jc w:val="right"/>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25</w:t>
                  </w:r>
                </w:p>
              </w:tc>
            </w:tr>
            <w:tr w:rsidR="005D14EE" w:rsidRPr="00162480" w:rsidTr="00322E97">
              <w:trPr>
                <w:trHeight w:val="315"/>
                <w:jc w:val="center"/>
              </w:trPr>
              <w:tc>
                <w:tcPr>
                  <w:tcW w:w="1231" w:type="dxa"/>
                  <w:tcBorders>
                    <w:top w:val="nil"/>
                    <w:left w:val="nil"/>
                    <w:bottom w:val="nil"/>
                    <w:right w:val="nil"/>
                  </w:tcBorders>
                  <w:shd w:val="clear" w:color="auto" w:fill="auto"/>
                  <w:noWrap/>
                  <w:vAlign w:val="bottom"/>
                  <w:hideMark/>
                </w:tcPr>
                <w:p w:rsidR="005D14EE" w:rsidRPr="00162480" w:rsidRDefault="005D14EE" w:rsidP="0055526D">
                  <w:pPr>
                    <w:tabs>
                      <w:tab w:val="left" w:pos="1409"/>
                    </w:tabs>
                    <w:spacing w:after="0"/>
                    <w:jc w:val="right"/>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25</w:t>
                  </w:r>
                </w:p>
              </w:tc>
            </w:tr>
            <w:tr w:rsidR="005D14EE" w:rsidRPr="00162480" w:rsidTr="00322E97">
              <w:trPr>
                <w:trHeight w:val="315"/>
                <w:jc w:val="center"/>
              </w:trPr>
              <w:tc>
                <w:tcPr>
                  <w:tcW w:w="1231" w:type="dxa"/>
                  <w:tcBorders>
                    <w:top w:val="nil"/>
                    <w:left w:val="nil"/>
                    <w:bottom w:val="nil"/>
                    <w:right w:val="nil"/>
                  </w:tcBorders>
                  <w:shd w:val="clear" w:color="auto" w:fill="auto"/>
                  <w:noWrap/>
                  <w:vAlign w:val="bottom"/>
                  <w:hideMark/>
                </w:tcPr>
                <w:p w:rsidR="005D14EE" w:rsidRPr="00162480" w:rsidRDefault="00930767" w:rsidP="0055526D">
                  <w:pPr>
                    <w:tabs>
                      <w:tab w:val="left" w:pos="1409"/>
                    </w:tabs>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p>
              </w:tc>
            </w:tr>
            <w:tr w:rsidR="005D14EE" w:rsidRPr="00162480" w:rsidTr="00322E97">
              <w:trPr>
                <w:trHeight w:val="315"/>
                <w:jc w:val="center"/>
              </w:trPr>
              <w:tc>
                <w:tcPr>
                  <w:tcW w:w="1231" w:type="dxa"/>
                  <w:tcBorders>
                    <w:top w:val="nil"/>
                    <w:left w:val="nil"/>
                    <w:bottom w:val="nil"/>
                    <w:right w:val="nil"/>
                  </w:tcBorders>
                  <w:shd w:val="clear" w:color="auto" w:fill="auto"/>
                  <w:noWrap/>
                  <w:vAlign w:val="bottom"/>
                  <w:hideMark/>
                </w:tcPr>
                <w:p w:rsidR="005D14EE" w:rsidRPr="00162480" w:rsidRDefault="00930767" w:rsidP="0055526D">
                  <w:pPr>
                    <w:tabs>
                      <w:tab w:val="left" w:pos="1409"/>
                    </w:tabs>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50</w:t>
                  </w:r>
                </w:p>
              </w:tc>
            </w:tr>
            <w:tr w:rsidR="005D14EE" w:rsidRPr="00162480" w:rsidTr="00322E97">
              <w:trPr>
                <w:trHeight w:val="315"/>
                <w:jc w:val="center"/>
              </w:trPr>
              <w:tc>
                <w:tcPr>
                  <w:tcW w:w="1231" w:type="dxa"/>
                  <w:tcBorders>
                    <w:top w:val="nil"/>
                    <w:left w:val="nil"/>
                    <w:bottom w:val="nil"/>
                    <w:right w:val="nil"/>
                  </w:tcBorders>
                  <w:shd w:val="clear" w:color="auto" w:fill="auto"/>
                  <w:noWrap/>
                  <w:vAlign w:val="bottom"/>
                  <w:hideMark/>
                </w:tcPr>
                <w:p w:rsidR="005D14EE" w:rsidRPr="00162480" w:rsidRDefault="00930767" w:rsidP="0055526D">
                  <w:pPr>
                    <w:tabs>
                      <w:tab w:val="left" w:pos="1409"/>
                    </w:tabs>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p>
              </w:tc>
            </w:tr>
            <w:tr w:rsidR="005D14EE" w:rsidRPr="00162480" w:rsidTr="00322E97">
              <w:trPr>
                <w:trHeight w:val="315"/>
                <w:jc w:val="center"/>
              </w:trPr>
              <w:tc>
                <w:tcPr>
                  <w:tcW w:w="1231" w:type="dxa"/>
                  <w:tcBorders>
                    <w:top w:val="nil"/>
                    <w:left w:val="nil"/>
                    <w:bottom w:val="nil"/>
                    <w:right w:val="nil"/>
                  </w:tcBorders>
                  <w:shd w:val="clear" w:color="auto" w:fill="auto"/>
                  <w:noWrap/>
                  <w:vAlign w:val="bottom"/>
                  <w:hideMark/>
                </w:tcPr>
                <w:p w:rsidR="005D14EE" w:rsidRPr="00162480" w:rsidRDefault="00930767" w:rsidP="0055526D">
                  <w:pPr>
                    <w:tabs>
                      <w:tab w:val="left" w:pos="1409"/>
                    </w:tabs>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50</w:t>
                  </w:r>
                </w:p>
              </w:tc>
            </w:tr>
            <w:tr w:rsidR="005D14EE" w:rsidRPr="00162480" w:rsidTr="00322E97">
              <w:trPr>
                <w:trHeight w:val="315"/>
                <w:jc w:val="center"/>
              </w:trPr>
              <w:tc>
                <w:tcPr>
                  <w:tcW w:w="1231" w:type="dxa"/>
                  <w:tcBorders>
                    <w:top w:val="nil"/>
                    <w:left w:val="nil"/>
                    <w:bottom w:val="nil"/>
                    <w:right w:val="nil"/>
                  </w:tcBorders>
                  <w:shd w:val="clear" w:color="auto" w:fill="auto"/>
                  <w:noWrap/>
                  <w:vAlign w:val="bottom"/>
                  <w:hideMark/>
                </w:tcPr>
                <w:p w:rsidR="005D14EE" w:rsidRPr="00162480" w:rsidRDefault="00930767" w:rsidP="0055526D">
                  <w:pPr>
                    <w:tabs>
                      <w:tab w:val="left" w:pos="1409"/>
                    </w:tabs>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p>
              </w:tc>
            </w:tr>
            <w:tr w:rsidR="005D14EE" w:rsidRPr="00162480" w:rsidTr="00322E97">
              <w:trPr>
                <w:trHeight w:val="315"/>
                <w:jc w:val="center"/>
              </w:trPr>
              <w:tc>
                <w:tcPr>
                  <w:tcW w:w="1231" w:type="dxa"/>
                  <w:tcBorders>
                    <w:top w:val="nil"/>
                    <w:left w:val="nil"/>
                    <w:bottom w:val="nil"/>
                    <w:right w:val="nil"/>
                  </w:tcBorders>
                  <w:shd w:val="clear" w:color="auto" w:fill="auto"/>
                  <w:noWrap/>
                  <w:vAlign w:val="bottom"/>
                  <w:hideMark/>
                </w:tcPr>
                <w:p w:rsidR="005D14EE" w:rsidRPr="00162480" w:rsidRDefault="005D14EE" w:rsidP="0055526D">
                  <w:pPr>
                    <w:tabs>
                      <w:tab w:val="left" w:pos="1409"/>
                    </w:tabs>
                    <w:spacing w:after="0"/>
                    <w:jc w:val="right"/>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37.5</w:t>
                  </w:r>
                </w:p>
              </w:tc>
            </w:tr>
            <w:tr w:rsidR="005D14EE" w:rsidRPr="00162480" w:rsidTr="00322E97">
              <w:trPr>
                <w:trHeight w:val="315"/>
                <w:jc w:val="center"/>
              </w:trPr>
              <w:tc>
                <w:tcPr>
                  <w:tcW w:w="1231" w:type="dxa"/>
                  <w:tcBorders>
                    <w:top w:val="nil"/>
                    <w:left w:val="nil"/>
                    <w:bottom w:val="nil"/>
                    <w:right w:val="nil"/>
                  </w:tcBorders>
                  <w:shd w:val="clear" w:color="auto" w:fill="auto"/>
                  <w:noWrap/>
                  <w:vAlign w:val="bottom"/>
                  <w:hideMark/>
                </w:tcPr>
                <w:p w:rsidR="005D14EE" w:rsidRPr="00162480" w:rsidRDefault="005D14EE" w:rsidP="0055526D">
                  <w:pPr>
                    <w:tabs>
                      <w:tab w:val="left" w:pos="1409"/>
                    </w:tabs>
                    <w:spacing w:after="0"/>
                    <w:jc w:val="right"/>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25</w:t>
                  </w:r>
                </w:p>
              </w:tc>
            </w:tr>
            <w:tr w:rsidR="005D14EE" w:rsidRPr="00162480" w:rsidTr="00322E97">
              <w:trPr>
                <w:trHeight w:val="315"/>
                <w:jc w:val="center"/>
              </w:trPr>
              <w:tc>
                <w:tcPr>
                  <w:tcW w:w="1231" w:type="dxa"/>
                  <w:tcBorders>
                    <w:top w:val="nil"/>
                    <w:left w:val="nil"/>
                    <w:bottom w:val="nil"/>
                    <w:right w:val="nil"/>
                  </w:tcBorders>
                  <w:shd w:val="clear" w:color="auto" w:fill="auto"/>
                  <w:noWrap/>
                  <w:vAlign w:val="bottom"/>
                  <w:hideMark/>
                </w:tcPr>
                <w:p w:rsidR="005D14EE" w:rsidRPr="00162480" w:rsidRDefault="005D14EE" w:rsidP="0055526D">
                  <w:pPr>
                    <w:tabs>
                      <w:tab w:val="left" w:pos="1409"/>
                    </w:tabs>
                    <w:spacing w:after="0"/>
                    <w:jc w:val="right"/>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25</w:t>
                  </w:r>
                </w:p>
              </w:tc>
            </w:tr>
            <w:tr w:rsidR="005D14EE" w:rsidRPr="00162480" w:rsidTr="00322E97">
              <w:trPr>
                <w:trHeight w:val="315"/>
                <w:jc w:val="center"/>
              </w:trPr>
              <w:tc>
                <w:tcPr>
                  <w:tcW w:w="1231" w:type="dxa"/>
                  <w:tcBorders>
                    <w:top w:val="nil"/>
                    <w:left w:val="nil"/>
                    <w:bottom w:val="nil"/>
                    <w:right w:val="nil"/>
                  </w:tcBorders>
                  <w:shd w:val="clear" w:color="auto" w:fill="auto"/>
                  <w:noWrap/>
                  <w:vAlign w:val="bottom"/>
                  <w:hideMark/>
                </w:tcPr>
                <w:p w:rsidR="005D14EE" w:rsidRPr="00162480" w:rsidRDefault="005D14EE" w:rsidP="0055526D">
                  <w:pPr>
                    <w:tabs>
                      <w:tab w:val="left" w:pos="1409"/>
                    </w:tabs>
                    <w:spacing w:after="0"/>
                    <w:jc w:val="right"/>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25</w:t>
                  </w:r>
                </w:p>
              </w:tc>
            </w:tr>
            <w:tr w:rsidR="005D14EE" w:rsidRPr="00162480" w:rsidTr="00322E97">
              <w:trPr>
                <w:trHeight w:val="315"/>
                <w:jc w:val="center"/>
              </w:trPr>
              <w:tc>
                <w:tcPr>
                  <w:tcW w:w="1231" w:type="dxa"/>
                  <w:tcBorders>
                    <w:top w:val="nil"/>
                    <w:left w:val="nil"/>
                    <w:bottom w:val="nil"/>
                    <w:right w:val="nil"/>
                  </w:tcBorders>
                  <w:shd w:val="clear" w:color="auto" w:fill="auto"/>
                  <w:noWrap/>
                  <w:vAlign w:val="bottom"/>
                  <w:hideMark/>
                </w:tcPr>
                <w:p w:rsidR="005D14EE" w:rsidRPr="00162480" w:rsidRDefault="005D14EE" w:rsidP="0055526D">
                  <w:pPr>
                    <w:tabs>
                      <w:tab w:val="left" w:pos="1409"/>
                    </w:tabs>
                    <w:spacing w:after="0"/>
                    <w:jc w:val="right"/>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37.5</w:t>
                  </w:r>
                </w:p>
              </w:tc>
            </w:tr>
            <w:tr w:rsidR="005D14EE" w:rsidRPr="00162480" w:rsidTr="00322E97">
              <w:trPr>
                <w:trHeight w:val="315"/>
                <w:jc w:val="center"/>
              </w:trPr>
              <w:tc>
                <w:tcPr>
                  <w:tcW w:w="1231" w:type="dxa"/>
                  <w:tcBorders>
                    <w:top w:val="nil"/>
                    <w:left w:val="nil"/>
                    <w:bottom w:val="nil"/>
                    <w:right w:val="nil"/>
                  </w:tcBorders>
                  <w:shd w:val="clear" w:color="auto" w:fill="auto"/>
                  <w:noWrap/>
                  <w:vAlign w:val="bottom"/>
                  <w:hideMark/>
                </w:tcPr>
                <w:p w:rsidR="005D14EE" w:rsidRPr="00162480" w:rsidRDefault="00930767" w:rsidP="0055526D">
                  <w:pPr>
                    <w:tabs>
                      <w:tab w:val="left" w:pos="1409"/>
                    </w:tabs>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p>
              </w:tc>
            </w:tr>
            <w:tr w:rsidR="005D14EE" w:rsidRPr="00162480" w:rsidTr="00322E97">
              <w:trPr>
                <w:trHeight w:val="315"/>
                <w:jc w:val="center"/>
              </w:trPr>
              <w:tc>
                <w:tcPr>
                  <w:tcW w:w="1231" w:type="dxa"/>
                  <w:tcBorders>
                    <w:top w:val="nil"/>
                    <w:left w:val="nil"/>
                    <w:bottom w:val="nil"/>
                    <w:right w:val="nil"/>
                  </w:tcBorders>
                  <w:shd w:val="clear" w:color="auto" w:fill="auto"/>
                  <w:noWrap/>
                  <w:vAlign w:val="bottom"/>
                  <w:hideMark/>
                </w:tcPr>
                <w:p w:rsidR="005D14EE" w:rsidRPr="00162480" w:rsidRDefault="00930767" w:rsidP="0055526D">
                  <w:pPr>
                    <w:tabs>
                      <w:tab w:val="left" w:pos="1409"/>
                    </w:tabs>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50</w:t>
                  </w:r>
                </w:p>
              </w:tc>
            </w:tr>
            <w:tr w:rsidR="005D14EE" w:rsidRPr="00162480" w:rsidTr="00322E97">
              <w:trPr>
                <w:trHeight w:val="315"/>
                <w:jc w:val="center"/>
              </w:trPr>
              <w:tc>
                <w:tcPr>
                  <w:tcW w:w="1231" w:type="dxa"/>
                  <w:tcBorders>
                    <w:top w:val="nil"/>
                    <w:left w:val="nil"/>
                    <w:bottom w:val="nil"/>
                    <w:right w:val="nil"/>
                  </w:tcBorders>
                  <w:shd w:val="clear" w:color="auto" w:fill="auto"/>
                  <w:noWrap/>
                  <w:vAlign w:val="bottom"/>
                  <w:hideMark/>
                </w:tcPr>
                <w:p w:rsidR="005D14EE" w:rsidRPr="00162480" w:rsidRDefault="005D14EE" w:rsidP="0055526D">
                  <w:pPr>
                    <w:tabs>
                      <w:tab w:val="left" w:pos="1409"/>
                    </w:tabs>
                    <w:spacing w:after="0"/>
                    <w:jc w:val="right"/>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25</w:t>
                  </w:r>
                </w:p>
              </w:tc>
            </w:tr>
            <w:tr w:rsidR="005D14EE" w:rsidRPr="00162480" w:rsidTr="00322E97">
              <w:trPr>
                <w:trHeight w:val="315"/>
                <w:jc w:val="center"/>
              </w:trPr>
              <w:tc>
                <w:tcPr>
                  <w:tcW w:w="1231" w:type="dxa"/>
                  <w:tcBorders>
                    <w:top w:val="nil"/>
                    <w:left w:val="nil"/>
                    <w:bottom w:val="nil"/>
                    <w:right w:val="nil"/>
                  </w:tcBorders>
                  <w:shd w:val="clear" w:color="auto" w:fill="auto"/>
                  <w:noWrap/>
                  <w:vAlign w:val="bottom"/>
                  <w:hideMark/>
                </w:tcPr>
                <w:p w:rsidR="005D14EE" w:rsidRPr="00162480" w:rsidRDefault="00930767" w:rsidP="0055526D">
                  <w:pPr>
                    <w:tabs>
                      <w:tab w:val="left" w:pos="1409"/>
                    </w:tabs>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50</w:t>
                  </w:r>
                </w:p>
              </w:tc>
            </w:tr>
            <w:tr w:rsidR="005D14EE" w:rsidRPr="00162480" w:rsidTr="00322E97">
              <w:trPr>
                <w:trHeight w:val="315"/>
                <w:jc w:val="center"/>
              </w:trPr>
              <w:tc>
                <w:tcPr>
                  <w:tcW w:w="1231" w:type="dxa"/>
                  <w:tcBorders>
                    <w:top w:val="nil"/>
                    <w:left w:val="nil"/>
                    <w:bottom w:val="nil"/>
                    <w:right w:val="nil"/>
                  </w:tcBorders>
                  <w:shd w:val="clear" w:color="auto" w:fill="auto"/>
                  <w:noWrap/>
                  <w:vAlign w:val="bottom"/>
                  <w:hideMark/>
                </w:tcPr>
                <w:p w:rsidR="005D14EE" w:rsidRPr="00162480" w:rsidRDefault="00930767" w:rsidP="0055526D">
                  <w:pPr>
                    <w:tabs>
                      <w:tab w:val="left" w:pos="1409"/>
                    </w:tabs>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p>
              </w:tc>
            </w:tr>
            <w:tr w:rsidR="005D14EE" w:rsidRPr="00162480" w:rsidTr="00322E97">
              <w:trPr>
                <w:trHeight w:val="315"/>
                <w:jc w:val="center"/>
              </w:trPr>
              <w:tc>
                <w:tcPr>
                  <w:tcW w:w="1231" w:type="dxa"/>
                  <w:tcBorders>
                    <w:top w:val="nil"/>
                    <w:left w:val="nil"/>
                    <w:bottom w:val="nil"/>
                    <w:right w:val="nil"/>
                  </w:tcBorders>
                  <w:shd w:val="clear" w:color="auto" w:fill="auto"/>
                  <w:noWrap/>
                  <w:vAlign w:val="bottom"/>
                  <w:hideMark/>
                </w:tcPr>
                <w:p w:rsidR="005D14EE" w:rsidRPr="00162480" w:rsidRDefault="005D14EE" w:rsidP="0055526D">
                  <w:pPr>
                    <w:tabs>
                      <w:tab w:val="left" w:pos="1409"/>
                    </w:tabs>
                    <w:spacing w:after="0"/>
                    <w:jc w:val="right"/>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25</w:t>
                  </w:r>
                </w:p>
              </w:tc>
            </w:tr>
            <w:tr w:rsidR="005D14EE" w:rsidRPr="00162480" w:rsidTr="00322E97">
              <w:trPr>
                <w:trHeight w:val="315"/>
                <w:jc w:val="center"/>
              </w:trPr>
              <w:tc>
                <w:tcPr>
                  <w:tcW w:w="1231" w:type="dxa"/>
                  <w:tcBorders>
                    <w:top w:val="nil"/>
                    <w:left w:val="nil"/>
                    <w:bottom w:val="nil"/>
                    <w:right w:val="nil"/>
                  </w:tcBorders>
                  <w:shd w:val="clear" w:color="auto" w:fill="auto"/>
                  <w:noWrap/>
                  <w:vAlign w:val="bottom"/>
                  <w:hideMark/>
                </w:tcPr>
                <w:p w:rsidR="005D14EE" w:rsidRPr="00162480" w:rsidRDefault="005D14EE" w:rsidP="0055526D">
                  <w:pPr>
                    <w:tabs>
                      <w:tab w:val="left" w:pos="1409"/>
                    </w:tabs>
                    <w:spacing w:after="0"/>
                    <w:jc w:val="right"/>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25</w:t>
                  </w:r>
                </w:p>
              </w:tc>
            </w:tr>
            <w:tr w:rsidR="005D14EE" w:rsidRPr="00162480" w:rsidTr="00322E97">
              <w:trPr>
                <w:trHeight w:val="315"/>
                <w:jc w:val="center"/>
              </w:trPr>
              <w:tc>
                <w:tcPr>
                  <w:tcW w:w="1231" w:type="dxa"/>
                  <w:tcBorders>
                    <w:top w:val="nil"/>
                    <w:left w:val="nil"/>
                    <w:bottom w:val="nil"/>
                    <w:right w:val="nil"/>
                  </w:tcBorders>
                  <w:shd w:val="clear" w:color="auto" w:fill="auto"/>
                  <w:noWrap/>
                  <w:vAlign w:val="bottom"/>
                  <w:hideMark/>
                </w:tcPr>
                <w:p w:rsidR="005D14EE" w:rsidRPr="00162480" w:rsidRDefault="005D14EE" w:rsidP="0055526D">
                  <w:pPr>
                    <w:tabs>
                      <w:tab w:val="left" w:pos="1409"/>
                    </w:tabs>
                    <w:spacing w:after="0"/>
                    <w:jc w:val="right"/>
                    <w:rPr>
                      <w:rFonts w:ascii="Times New Roman" w:eastAsia="Times New Roman" w:hAnsi="Times New Roman" w:cs="Times New Roman"/>
                      <w:color w:val="000000"/>
                      <w:sz w:val="24"/>
                    </w:rPr>
                  </w:pPr>
                  <w:r w:rsidRPr="00162480">
                    <w:rPr>
                      <w:rFonts w:ascii="Times New Roman" w:eastAsia="Times New Roman" w:hAnsi="Times New Roman" w:cs="Times New Roman"/>
                      <w:color w:val="000000"/>
                      <w:sz w:val="24"/>
                    </w:rPr>
                    <w:t>25</w:t>
                  </w:r>
                </w:p>
              </w:tc>
            </w:tr>
            <w:tr w:rsidR="005D14EE" w:rsidRPr="00162480" w:rsidTr="00322E97">
              <w:trPr>
                <w:trHeight w:val="315"/>
                <w:jc w:val="center"/>
              </w:trPr>
              <w:tc>
                <w:tcPr>
                  <w:tcW w:w="1231" w:type="dxa"/>
                  <w:tcBorders>
                    <w:top w:val="nil"/>
                    <w:left w:val="nil"/>
                    <w:bottom w:val="nil"/>
                    <w:right w:val="nil"/>
                  </w:tcBorders>
                  <w:shd w:val="clear" w:color="auto" w:fill="auto"/>
                  <w:noWrap/>
                  <w:vAlign w:val="bottom"/>
                  <w:hideMark/>
                </w:tcPr>
                <w:p w:rsidR="005D14EE" w:rsidRPr="00162480" w:rsidRDefault="00930767" w:rsidP="0055526D">
                  <w:pPr>
                    <w:tabs>
                      <w:tab w:val="left" w:pos="1409"/>
                    </w:tabs>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37.5</w:t>
                  </w:r>
                </w:p>
              </w:tc>
            </w:tr>
            <w:tr w:rsidR="005D14EE" w:rsidRPr="00162480" w:rsidTr="00322E97">
              <w:trPr>
                <w:trHeight w:val="87"/>
                <w:jc w:val="center"/>
              </w:trPr>
              <w:tc>
                <w:tcPr>
                  <w:tcW w:w="1231" w:type="dxa"/>
                  <w:tcBorders>
                    <w:top w:val="nil"/>
                    <w:left w:val="nil"/>
                    <w:bottom w:val="nil"/>
                    <w:right w:val="nil"/>
                  </w:tcBorders>
                  <w:shd w:val="clear" w:color="auto" w:fill="auto"/>
                  <w:noWrap/>
                  <w:vAlign w:val="bottom"/>
                  <w:hideMark/>
                </w:tcPr>
                <w:p w:rsidR="005D14EE" w:rsidRPr="00162480" w:rsidRDefault="005D14EE" w:rsidP="0055526D">
                  <w:pPr>
                    <w:tabs>
                      <w:tab w:val="left" w:pos="1409"/>
                    </w:tabs>
                    <w:spacing w:after="0"/>
                    <w:jc w:val="right"/>
                    <w:rPr>
                      <w:rFonts w:ascii="Times New Roman" w:eastAsia="Times New Roman" w:hAnsi="Times New Roman" w:cs="Times New Roman"/>
                      <w:color w:val="000000"/>
                      <w:sz w:val="24"/>
                    </w:rPr>
                  </w:pPr>
                </w:p>
              </w:tc>
            </w:tr>
          </w:tbl>
          <w:p w:rsidR="005D14EE" w:rsidRPr="00162480" w:rsidRDefault="005D14EE" w:rsidP="0055526D">
            <w:pPr>
              <w:spacing w:line="276" w:lineRule="auto"/>
              <w:rPr>
                <w:rFonts w:ascii="Times New Roman" w:hAnsi="Times New Roman" w:cs="Times New Roman"/>
                <w:sz w:val="24"/>
              </w:rPr>
            </w:pPr>
          </w:p>
        </w:tc>
      </w:tr>
      <w:tr w:rsidR="005D14EE" w:rsidRPr="00AE62B9" w:rsidTr="00AE62B9">
        <w:trPr>
          <w:trHeight w:val="274"/>
        </w:trPr>
        <w:tc>
          <w:tcPr>
            <w:tcW w:w="1809" w:type="dxa"/>
            <w:gridSpan w:val="2"/>
            <w:tcBorders>
              <w:left w:val="single" w:sz="4" w:space="0" w:color="FFFFFF" w:themeColor="background1"/>
              <w:right w:val="single" w:sz="4" w:space="0" w:color="FFFFFF" w:themeColor="background1"/>
            </w:tcBorders>
            <w:vAlign w:val="center"/>
          </w:tcPr>
          <w:p w:rsidR="005D14EE" w:rsidRPr="00AE62B9" w:rsidRDefault="005D14EE" w:rsidP="005D14EE">
            <w:pPr>
              <w:spacing w:line="360" w:lineRule="auto"/>
              <w:jc w:val="center"/>
              <w:rPr>
                <w:rFonts w:ascii="Times New Roman" w:hAnsi="Times New Roman" w:cs="Times New Roman"/>
              </w:rPr>
            </w:pPr>
            <w:r w:rsidRPr="00AE62B9">
              <w:rPr>
                <w:rFonts w:ascii="Times New Roman" w:hAnsi="Times New Roman" w:cs="Times New Roman"/>
                <w:b/>
              </w:rPr>
              <w:t>Total</w:t>
            </w:r>
          </w:p>
        </w:tc>
        <w:tc>
          <w:tcPr>
            <w:tcW w:w="1276" w:type="dxa"/>
            <w:tcBorders>
              <w:left w:val="single" w:sz="4" w:space="0" w:color="FFFFFF" w:themeColor="background1"/>
              <w:right w:val="single" w:sz="4" w:space="0" w:color="FFFFFF" w:themeColor="background1"/>
            </w:tcBorders>
            <w:vAlign w:val="center"/>
          </w:tcPr>
          <w:p w:rsidR="005D14EE" w:rsidRPr="00AE62B9" w:rsidRDefault="005D14EE" w:rsidP="005D14EE">
            <w:pPr>
              <w:spacing w:line="360" w:lineRule="auto"/>
              <w:rPr>
                <w:rFonts w:ascii="Times New Roman" w:hAnsi="Times New Roman" w:cs="Times New Roman"/>
                <w:b/>
              </w:rPr>
            </w:pPr>
            <w:r w:rsidRPr="00AE62B9">
              <w:rPr>
                <w:rFonts w:ascii="Times New Roman" w:hAnsi="Times New Roman" w:cs="Times New Roman"/>
                <w:b/>
              </w:rPr>
              <w:t xml:space="preserve">   </w:t>
            </w:r>
            <w:r w:rsidR="00AE62B9">
              <w:rPr>
                <w:rFonts w:ascii="Times New Roman" w:hAnsi="Times New Roman" w:cs="Times New Roman"/>
                <w:b/>
              </w:rPr>
              <w:t xml:space="preserve"> </w:t>
            </w:r>
            <w:r w:rsidRPr="00AE62B9">
              <w:rPr>
                <w:rFonts w:ascii="Times New Roman" w:hAnsi="Times New Roman" w:cs="Times New Roman"/>
                <w:b/>
              </w:rPr>
              <w:t xml:space="preserve">  27</w:t>
            </w:r>
          </w:p>
        </w:tc>
        <w:tc>
          <w:tcPr>
            <w:tcW w:w="1842" w:type="dxa"/>
            <w:tcBorders>
              <w:left w:val="single" w:sz="4" w:space="0" w:color="FFFFFF" w:themeColor="background1"/>
              <w:right w:val="single" w:sz="4" w:space="0" w:color="FFFFFF" w:themeColor="background1"/>
            </w:tcBorders>
            <w:vAlign w:val="center"/>
          </w:tcPr>
          <w:p w:rsidR="005D14EE" w:rsidRPr="00AE62B9" w:rsidRDefault="005D14EE" w:rsidP="005D14EE">
            <w:pPr>
              <w:spacing w:line="360" w:lineRule="auto"/>
              <w:rPr>
                <w:rFonts w:ascii="Times New Roman" w:hAnsi="Times New Roman" w:cs="Times New Roman"/>
                <w:b/>
              </w:rPr>
            </w:pPr>
            <w:r w:rsidRPr="00AE62B9">
              <w:rPr>
                <w:rFonts w:ascii="Times New Roman" w:hAnsi="Times New Roman" w:cs="Times New Roman"/>
                <w:b/>
              </w:rPr>
              <w:t xml:space="preserve">         </w:t>
            </w:r>
            <w:r w:rsidR="00AE62B9">
              <w:rPr>
                <w:rFonts w:ascii="Times New Roman" w:hAnsi="Times New Roman" w:cs="Times New Roman"/>
                <w:b/>
              </w:rPr>
              <w:t xml:space="preserve">    </w:t>
            </w:r>
            <w:r w:rsidRPr="00AE62B9">
              <w:rPr>
                <w:rFonts w:ascii="Times New Roman" w:hAnsi="Times New Roman" w:cs="Times New Roman"/>
                <w:b/>
              </w:rPr>
              <w:t>31</w:t>
            </w:r>
          </w:p>
        </w:tc>
        <w:tc>
          <w:tcPr>
            <w:tcW w:w="1418" w:type="dxa"/>
            <w:tcBorders>
              <w:left w:val="single" w:sz="4" w:space="0" w:color="FFFFFF" w:themeColor="background1"/>
              <w:right w:val="single" w:sz="4" w:space="0" w:color="FFFFFF" w:themeColor="background1"/>
            </w:tcBorders>
            <w:vAlign w:val="center"/>
          </w:tcPr>
          <w:p w:rsidR="005D14EE" w:rsidRPr="00AE62B9" w:rsidRDefault="005D14EE" w:rsidP="005D14EE">
            <w:pPr>
              <w:spacing w:line="360" w:lineRule="auto"/>
              <w:rPr>
                <w:rFonts w:ascii="Times New Roman" w:hAnsi="Times New Roman" w:cs="Times New Roman"/>
                <w:b/>
              </w:rPr>
            </w:pPr>
            <w:r w:rsidRPr="00AE62B9">
              <w:rPr>
                <w:rFonts w:ascii="Times New Roman" w:hAnsi="Times New Roman" w:cs="Times New Roman"/>
                <w:b/>
              </w:rPr>
              <w:t xml:space="preserve">     58</w:t>
            </w:r>
          </w:p>
        </w:tc>
        <w:tc>
          <w:tcPr>
            <w:tcW w:w="236" w:type="dxa"/>
            <w:tcBorders>
              <w:left w:val="single" w:sz="4" w:space="0" w:color="FFFFFF" w:themeColor="background1"/>
              <w:right w:val="single" w:sz="4" w:space="0" w:color="FFFFFF" w:themeColor="background1"/>
            </w:tcBorders>
            <w:vAlign w:val="center"/>
          </w:tcPr>
          <w:p w:rsidR="005D14EE" w:rsidRPr="00AE62B9" w:rsidRDefault="005D14EE" w:rsidP="005D14EE">
            <w:pPr>
              <w:spacing w:line="360" w:lineRule="auto"/>
              <w:jc w:val="center"/>
              <w:rPr>
                <w:rFonts w:ascii="Times New Roman" w:hAnsi="Times New Roman" w:cs="Times New Roman"/>
                <w:b/>
              </w:rPr>
            </w:pPr>
          </w:p>
        </w:tc>
        <w:tc>
          <w:tcPr>
            <w:tcW w:w="975" w:type="dxa"/>
            <w:tcBorders>
              <w:left w:val="single" w:sz="4" w:space="0" w:color="FFFFFF" w:themeColor="background1"/>
              <w:right w:val="single" w:sz="4" w:space="0" w:color="FFFFFF" w:themeColor="background1"/>
            </w:tcBorders>
            <w:vAlign w:val="center"/>
          </w:tcPr>
          <w:p w:rsidR="005D14EE" w:rsidRPr="00AE62B9" w:rsidRDefault="005D14EE" w:rsidP="005D14EE">
            <w:pPr>
              <w:spacing w:line="360" w:lineRule="auto"/>
              <w:rPr>
                <w:rFonts w:ascii="Times New Roman" w:hAnsi="Times New Roman" w:cs="Times New Roman"/>
                <w:b/>
              </w:rPr>
            </w:pPr>
            <w:r w:rsidRPr="00AE62B9">
              <w:rPr>
                <w:rFonts w:ascii="Times New Roman" w:hAnsi="Times New Roman" w:cs="Times New Roman"/>
                <w:b/>
              </w:rPr>
              <w:t xml:space="preserve">     184</w:t>
            </w:r>
          </w:p>
        </w:tc>
        <w:tc>
          <w:tcPr>
            <w:tcW w:w="1342" w:type="dxa"/>
            <w:gridSpan w:val="2"/>
            <w:tcBorders>
              <w:left w:val="single" w:sz="4" w:space="0" w:color="FFFFFF" w:themeColor="background1"/>
              <w:right w:val="single" w:sz="4" w:space="0" w:color="FFFFFF" w:themeColor="background1"/>
            </w:tcBorders>
            <w:vAlign w:val="center"/>
          </w:tcPr>
          <w:p w:rsidR="005D14EE" w:rsidRPr="00AE62B9" w:rsidRDefault="00AE62B9" w:rsidP="00AE62B9">
            <w:pPr>
              <w:spacing w:line="360" w:lineRule="auto"/>
              <w:jc w:val="both"/>
              <w:rPr>
                <w:rFonts w:ascii="Times New Roman" w:hAnsi="Times New Roman" w:cs="Times New Roman"/>
                <w:b/>
              </w:rPr>
            </w:pPr>
            <w:r>
              <w:rPr>
                <w:rFonts w:ascii="Times New Roman" w:hAnsi="Times New Roman" w:cs="Times New Roman"/>
                <w:b/>
              </w:rPr>
              <w:t xml:space="preserve">              </w:t>
            </w:r>
            <w:r w:rsidR="00930767" w:rsidRPr="00AE62B9">
              <w:rPr>
                <w:rFonts w:ascii="Times New Roman" w:hAnsi="Times New Roman" w:cs="Times New Roman"/>
                <w:b/>
              </w:rPr>
              <w:t>7</w:t>
            </w:r>
            <w:r w:rsidR="005D14EE" w:rsidRPr="00AE62B9">
              <w:rPr>
                <w:rFonts w:ascii="Times New Roman" w:hAnsi="Times New Roman" w:cs="Times New Roman"/>
                <w:b/>
              </w:rPr>
              <w:t>25</w:t>
            </w:r>
          </w:p>
        </w:tc>
      </w:tr>
    </w:tbl>
    <w:p w:rsidR="002409F0" w:rsidRDefault="00D36300" w:rsidP="002409F0">
      <w:pPr>
        <w:spacing w:before="240" w:after="0" w:line="360" w:lineRule="auto"/>
        <w:ind w:firstLine="720"/>
        <w:jc w:val="both"/>
        <w:rPr>
          <w:rFonts w:ascii="Times New Roman" w:hAnsi="Times New Roman" w:cs="Times New Roman"/>
          <w:sz w:val="24"/>
          <w:szCs w:val="24"/>
        </w:rPr>
      </w:pPr>
      <w:r>
        <w:rPr>
          <w:rFonts w:ascii="Times New Roman" w:hAnsi="Times New Roman" w:cs="Times New Roman"/>
          <w:sz w:val="24"/>
        </w:rPr>
        <w:t>Based on the table, the highest score is 50 and the lowest score is 25.</w:t>
      </w:r>
      <w:r w:rsidRPr="003C28C0">
        <w:rPr>
          <w:rFonts w:ascii="Times New Roman" w:hAnsi="Times New Roman" w:cs="Times New Roman"/>
          <w:sz w:val="24"/>
          <w:szCs w:val="24"/>
        </w:rPr>
        <w:t xml:space="preserve"> </w:t>
      </w:r>
      <w:r w:rsidRPr="003A12ED">
        <w:rPr>
          <w:rFonts w:ascii="Times New Roman" w:hAnsi="Times New Roman" w:cs="Times New Roman"/>
          <w:sz w:val="24"/>
          <w:szCs w:val="24"/>
        </w:rPr>
        <w:t xml:space="preserve">After calculating the </w:t>
      </w:r>
      <w:r>
        <w:rPr>
          <w:rFonts w:ascii="Times New Roman" w:hAnsi="Times New Roman" w:cs="Times New Roman"/>
          <w:sz w:val="24"/>
          <w:szCs w:val="24"/>
        </w:rPr>
        <w:t>pre</w:t>
      </w:r>
      <w:r w:rsidRPr="003A12ED">
        <w:rPr>
          <w:rFonts w:ascii="Times New Roman" w:hAnsi="Times New Roman" w:cs="Times New Roman"/>
          <w:sz w:val="24"/>
          <w:szCs w:val="24"/>
        </w:rPr>
        <w:t>-test score, the researcher computed the students’ mean score</w:t>
      </w:r>
      <w:r>
        <w:rPr>
          <w:rFonts w:ascii="Times New Roman" w:hAnsi="Times New Roman" w:cs="Times New Roman"/>
          <w:sz w:val="24"/>
          <w:szCs w:val="24"/>
        </w:rPr>
        <w:t xml:space="preserve">, and the </w:t>
      </w:r>
      <w:r w:rsidRPr="002409F0">
        <w:rPr>
          <w:rFonts w:ascii="Times New Roman" w:hAnsi="Times New Roman" w:cs="Times New Roman"/>
          <w:sz w:val="24"/>
          <w:szCs w:val="24"/>
        </w:rPr>
        <w:t>result is 27.23.</w:t>
      </w:r>
      <w:r w:rsidR="002409F0">
        <w:rPr>
          <w:rFonts w:ascii="Times New Roman" w:hAnsi="Times New Roman" w:cs="Times New Roman"/>
          <w:sz w:val="24"/>
          <w:szCs w:val="24"/>
        </w:rPr>
        <w:t xml:space="preserve"> </w:t>
      </w:r>
    </w:p>
    <w:p w:rsidR="00710974" w:rsidRPr="00AE62B9" w:rsidRDefault="00D36300" w:rsidP="00710974">
      <w:pPr>
        <w:spacing w:before="240" w:after="0" w:line="360" w:lineRule="auto"/>
        <w:ind w:firstLine="720"/>
        <w:jc w:val="both"/>
        <w:rPr>
          <w:rFonts w:ascii="Times New Roman" w:hAnsi="Times New Roman" w:cs="Times New Roman"/>
          <w:sz w:val="24"/>
        </w:rPr>
      </w:pPr>
      <w:r w:rsidRPr="002409F0">
        <w:rPr>
          <w:rFonts w:ascii="Times New Roman" w:hAnsi="Times New Roman" w:cs="Times New Roman"/>
          <w:sz w:val="24"/>
          <w:szCs w:val="24"/>
        </w:rPr>
        <w:lastRenderedPageBreak/>
        <w:t>After</w:t>
      </w:r>
      <w:r>
        <w:rPr>
          <w:rFonts w:ascii="Times New Roman" w:hAnsi="Times New Roman" w:cs="Times New Roman"/>
          <w:sz w:val="24"/>
        </w:rPr>
        <w:t xml:space="preserve"> giving the treatment, the researcher administered test to the students. It was called post-test. It was conducted on October 15</w:t>
      </w:r>
      <w:r w:rsidRPr="00067DF5">
        <w:rPr>
          <w:rFonts w:ascii="Times New Roman" w:hAnsi="Times New Roman" w:cs="Times New Roman"/>
          <w:sz w:val="24"/>
          <w:vertAlign w:val="superscript"/>
        </w:rPr>
        <w:t>th</w:t>
      </w:r>
      <w:r>
        <w:rPr>
          <w:rFonts w:ascii="Times New Roman" w:hAnsi="Times New Roman" w:cs="Times New Roman"/>
          <w:sz w:val="24"/>
        </w:rPr>
        <w:t>, 2016. The result of post-test is presented in the following table:</w:t>
      </w:r>
    </w:p>
    <w:p w:rsidR="00D36300" w:rsidRPr="00710974" w:rsidRDefault="00D36300" w:rsidP="00710974">
      <w:pPr>
        <w:spacing w:line="240" w:lineRule="auto"/>
        <w:jc w:val="center"/>
        <w:rPr>
          <w:rFonts w:ascii="Times New Roman" w:hAnsi="Times New Roman" w:cs="Times New Roman"/>
          <w:sz w:val="24"/>
        </w:rPr>
      </w:pPr>
      <w:r w:rsidRPr="00710974">
        <w:rPr>
          <w:rFonts w:ascii="Times New Roman" w:hAnsi="Times New Roman" w:cs="Times New Roman"/>
          <w:sz w:val="24"/>
        </w:rPr>
        <w:t>Table 3</w:t>
      </w:r>
      <w:r w:rsidR="00710974" w:rsidRPr="00710974">
        <w:rPr>
          <w:rFonts w:ascii="Times New Roman" w:hAnsi="Times New Roman" w:cs="Times New Roman"/>
          <w:sz w:val="24"/>
        </w:rPr>
        <w:t xml:space="preserve">: </w:t>
      </w:r>
      <w:r w:rsidRPr="00710974">
        <w:rPr>
          <w:rFonts w:ascii="Times New Roman" w:hAnsi="Times New Roman" w:cs="Times New Roman"/>
          <w:sz w:val="24"/>
        </w:rPr>
        <w:t>The students’ Post-Test Score (N=23)</w:t>
      </w:r>
    </w:p>
    <w:tbl>
      <w:tblPr>
        <w:tblStyle w:val="TableGrid"/>
        <w:tblW w:w="9039" w:type="dxa"/>
        <w:tblLayout w:type="fixed"/>
        <w:tblLook w:val="04A0"/>
      </w:tblPr>
      <w:tblGrid>
        <w:gridCol w:w="570"/>
        <w:gridCol w:w="1239"/>
        <w:gridCol w:w="1134"/>
        <w:gridCol w:w="1843"/>
        <w:gridCol w:w="1418"/>
        <w:gridCol w:w="1559"/>
        <w:gridCol w:w="1276"/>
      </w:tblGrid>
      <w:tr w:rsidR="00D36300" w:rsidTr="00AE62B9">
        <w:trPr>
          <w:trHeight w:val="413"/>
        </w:trPr>
        <w:tc>
          <w:tcPr>
            <w:tcW w:w="570" w:type="dxa"/>
            <w:tcBorders>
              <w:left w:val="single" w:sz="4" w:space="0" w:color="FFFFFF" w:themeColor="background1"/>
              <w:right w:val="single" w:sz="4" w:space="0" w:color="FFFFFF" w:themeColor="background1"/>
            </w:tcBorders>
            <w:vAlign w:val="bottom"/>
          </w:tcPr>
          <w:p w:rsidR="00D36300" w:rsidRPr="0009449F" w:rsidRDefault="00D36300" w:rsidP="00D36300">
            <w:pPr>
              <w:spacing w:line="480" w:lineRule="auto"/>
              <w:jc w:val="center"/>
              <w:rPr>
                <w:rFonts w:ascii="Times New Roman" w:hAnsi="Times New Roman" w:cs="Times New Roman"/>
                <w:b/>
                <w:sz w:val="24"/>
              </w:rPr>
            </w:pPr>
            <w:r w:rsidRPr="0009449F">
              <w:rPr>
                <w:rFonts w:ascii="Times New Roman" w:hAnsi="Times New Roman" w:cs="Times New Roman"/>
                <w:b/>
                <w:sz w:val="24"/>
              </w:rPr>
              <w:t>No.</w:t>
            </w:r>
          </w:p>
        </w:tc>
        <w:tc>
          <w:tcPr>
            <w:tcW w:w="1239" w:type="dxa"/>
            <w:tcBorders>
              <w:left w:val="single" w:sz="4" w:space="0" w:color="FFFFFF" w:themeColor="background1"/>
              <w:right w:val="single" w:sz="4" w:space="0" w:color="FFFFFF" w:themeColor="background1"/>
            </w:tcBorders>
            <w:vAlign w:val="bottom"/>
          </w:tcPr>
          <w:p w:rsidR="00D36300" w:rsidRPr="0009449F" w:rsidRDefault="00D36300" w:rsidP="00D36300">
            <w:pPr>
              <w:spacing w:line="480" w:lineRule="auto"/>
              <w:jc w:val="center"/>
              <w:rPr>
                <w:rFonts w:ascii="Times New Roman" w:hAnsi="Times New Roman" w:cs="Times New Roman"/>
                <w:b/>
                <w:sz w:val="24"/>
              </w:rPr>
            </w:pPr>
            <w:r w:rsidRPr="0009449F">
              <w:rPr>
                <w:rFonts w:ascii="Times New Roman" w:hAnsi="Times New Roman" w:cs="Times New Roman"/>
                <w:b/>
                <w:sz w:val="24"/>
              </w:rPr>
              <w:t>Initial</w:t>
            </w:r>
            <w:r>
              <w:rPr>
                <w:rFonts w:ascii="Times New Roman" w:hAnsi="Times New Roman" w:cs="Times New Roman"/>
                <w:b/>
                <w:sz w:val="24"/>
              </w:rPr>
              <w:t>s</w:t>
            </w:r>
          </w:p>
        </w:tc>
        <w:tc>
          <w:tcPr>
            <w:tcW w:w="1134" w:type="dxa"/>
            <w:tcBorders>
              <w:left w:val="single" w:sz="4" w:space="0" w:color="FFFFFF" w:themeColor="background1"/>
              <w:right w:val="single" w:sz="4" w:space="0" w:color="FFFFFF" w:themeColor="background1"/>
            </w:tcBorders>
            <w:vAlign w:val="bottom"/>
          </w:tcPr>
          <w:p w:rsidR="00D36300" w:rsidRPr="0009449F" w:rsidRDefault="00D36300" w:rsidP="00D36300">
            <w:pPr>
              <w:spacing w:line="480" w:lineRule="auto"/>
              <w:jc w:val="center"/>
              <w:rPr>
                <w:rFonts w:ascii="Times New Roman" w:hAnsi="Times New Roman" w:cs="Times New Roman"/>
                <w:b/>
                <w:sz w:val="24"/>
              </w:rPr>
            </w:pPr>
            <w:r w:rsidRPr="0009449F">
              <w:rPr>
                <w:rFonts w:ascii="Times New Roman" w:hAnsi="Times New Roman" w:cs="Times New Roman"/>
                <w:b/>
                <w:sz w:val="24"/>
              </w:rPr>
              <w:t>Fluency</w:t>
            </w:r>
          </w:p>
        </w:tc>
        <w:tc>
          <w:tcPr>
            <w:tcW w:w="1843" w:type="dxa"/>
            <w:tcBorders>
              <w:left w:val="single" w:sz="4" w:space="0" w:color="FFFFFF" w:themeColor="background1"/>
              <w:right w:val="single" w:sz="4" w:space="0" w:color="FFFFFF" w:themeColor="background1"/>
            </w:tcBorders>
            <w:vAlign w:val="bottom"/>
          </w:tcPr>
          <w:p w:rsidR="00D36300" w:rsidRPr="0009449F" w:rsidRDefault="00D36300" w:rsidP="00D36300">
            <w:pPr>
              <w:spacing w:line="480" w:lineRule="auto"/>
              <w:jc w:val="center"/>
              <w:rPr>
                <w:rFonts w:ascii="Times New Roman" w:hAnsi="Times New Roman" w:cs="Times New Roman"/>
                <w:b/>
                <w:sz w:val="24"/>
              </w:rPr>
            </w:pPr>
            <w:r w:rsidRPr="00BE64F9">
              <w:rPr>
                <w:rFonts w:ascii="Times New Roman" w:hAnsi="Times New Roman" w:cs="Times New Roman"/>
                <w:b/>
                <w:sz w:val="20"/>
              </w:rPr>
              <w:t>Comprehensibility</w:t>
            </w:r>
          </w:p>
        </w:tc>
        <w:tc>
          <w:tcPr>
            <w:tcW w:w="1418" w:type="dxa"/>
            <w:tcBorders>
              <w:left w:val="single" w:sz="4" w:space="0" w:color="FFFFFF" w:themeColor="background1"/>
              <w:right w:val="single" w:sz="4" w:space="0" w:color="FFFFFF" w:themeColor="background1"/>
            </w:tcBorders>
            <w:vAlign w:val="center"/>
          </w:tcPr>
          <w:p w:rsidR="00D36300" w:rsidRPr="00322E97" w:rsidRDefault="00322E97" w:rsidP="00D36300">
            <w:pPr>
              <w:jc w:val="center"/>
              <w:rPr>
                <w:rFonts w:ascii="Times New Roman" w:hAnsi="Times New Roman" w:cs="Times New Roman"/>
                <w:b/>
              </w:rPr>
            </w:pPr>
            <w:r w:rsidRPr="00322E97">
              <w:rPr>
                <w:rFonts w:ascii="Times New Roman" w:hAnsi="Times New Roman" w:cs="Times New Roman"/>
                <w:b/>
              </w:rPr>
              <w:t>Obtained</w:t>
            </w:r>
            <w:r w:rsidR="00D36300" w:rsidRPr="00322E97">
              <w:rPr>
                <w:rFonts w:ascii="Times New Roman" w:hAnsi="Times New Roman" w:cs="Times New Roman"/>
                <w:b/>
              </w:rPr>
              <w:t xml:space="preserve"> Score</w:t>
            </w:r>
          </w:p>
        </w:tc>
        <w:tc>
          <w:tcPr>
            <w:tcW w:w="1559" w:type="dxa"/>
            <w:tcBorders>
              <w:left w:val="single" w:sz="4" w:space="0" w:color="FFFFFF" w:themeColor="background1"/>
              <w:right w:val="single" w:sz="4" w:space="0" w:color="FFFFFF" w:themeColor="background1"/>
            </w:tcBorders>
            <w:vAlign w:val="center"/>
          </w:tcPr>
          <w:p w:rsidR="00D36300" w:rsidRPr="0009449F" w:rsidRDefault="00D36300" w:rsidP="00D36300">
            <w:pPr>
              <w:jc w:val="center"/>
              <w:rPr>
                <w:rFonts w:ascii="Times New Roman" w:hAnsi="Times New Roman" w:cs="Times New Roman"/>
                <w:b/>
                <w:sz w:val="24"/>
              </w:rPr>
            </w:pPr>
            <w:r w:rsidRPr="00B963A8">
              <w:rPr>
                <w:rFonts w:ascii="Times New Roman" w:hAnsi="Times New Roman" w:cs="Times New Roman"/>
                <w:b/>
              </w:rPr>
              <w:t>Maximum Score</w:t>
            </w:r>
          </w:p>
        </w:tc>
        <w:tc>
          <w:tcPr>
            <w:tcW w:w="1276" w:type="dxa"/>
            <w:tcBorders>
              <w:left w:val="single" w:sz="4" w:space="0" w:color="FFFFFF" w:themeColor="background1"/>
              <w:right w:val="single" w:sz="4" w:space="0" w:color="FFFFFF" w:themeColor="background1"/>
            </w:tcBorders>
            <w:vAlign w:val="center"/>
          </w:tcPr>
          <w:p w:rsidR="00D36300" w:rsidRPr="00322E97" w:rsidRDefault="00D36300" w:rsidP="00D36300">
            <w:pPr>
              <w:jc w:val="center"/>
              <w:rPr>
                <w:rFonts w:ascii="Times New Roman" w:hAnsi="Times New Roman" w:cs="Times New Roman"/>
                <w:b/>
              </w:rPr>
            </w:pPr>
            <w:r w:rsidRPr="00322E97">
              <w:rPr>
                <w:rFonts w:ascii="Times New Roman" w:hAnsi="Times New Roman" w:cs="Times New Roman"/>
                <w:b/>
              </w:rPr>
              <w:t>St</w:t>
            </w:r>
            <w:r w:rsidR="00322E97">
              <w:rPr>
                <w:rFonts w:ascii="Times New Roman" w:hAnsi="Times New Roman" w:cs="Times New Roman"/>
                <w:b/>
              </w:rPr>
              <w:t>andard</w:t>
            </w:r>
            <w:r w:rsidRPr="00322E97">
              <w:rPr>
                <w:rFonts w:ascii="Times New Roman" w:hAnsi="Times New Roman" w:cs="Times New Roman"/>
                <w:b/>
              </w:rPr>
              <w:t xml:space="preserve"> </w:t>
            </w:r>
          </w:p>
          <w:p w:rsidR="00D36300" w:rsidRPr="0009449F" w:rsidRDefault="00D36300" w:rsidP="00D36300">
            <w:pPr>
              <w:jc w:val="center"/>
              <w:rPr>
                <w:rFonts w:ascii="Times New Roman" w:hAnsi="Times New Roman" w:cs="Times New Roman"/>
                <w:b/>
                <w:sz w:val="24"/>
              </w:rPr>
            </w:pPr>
            <w:r w:rsidRPr="00322E97">
              <w:rPr>
                <w:rFonts w:ascii="Times New Roman" w:hAnsi="Times New Roman" w:cs="Times New Roman"/>
                <w:b/>
              </w:rPr>
              <w:t>Score</w:t>
            </w:r>
          </w:p>
        </w:tc>
      </w:tr>
      <w:tr w:rsidR="00D36300" w:rsidTr="00AE62B9">
        <w:tc>
          <w:tcPr>
            <w:tcW w:w="570" w:type="dxa"/>
            <w:tcBorders>
              <w:left w:val="single" w:sz="4" w:space="0" w:color="FFFFFF" w:themeColor="background1"/>
              <w:right w:val="single" w:sz="4" w:space="0" w:color="FFFFFF" w:themeColor="background1"/>
            </w:tcBorders>
          </w:tcPr>
          <w:p w:rsidR="00D36300" w:rsidRDefault="00D36300" w:rsidP="00322E97">
            <w:pPr>
              <w:spacing w:line="276" w:lineRule="auto"/>
              <w:rPr>
                <w:rFonts w:ascii="Times New Roman" w:hAnsi="Times New Roman" w:cs="Times New Roman"/>
                <w:sz w:val="24"/>
              </w:rPr>
            </w:pPr>
            <w:r>
              <w:rPr>
                <w:rFonts w:ascii="Times New Roman" w:hAnsi="Times New Roman" w:cs="Times New Roman"/>
                <w:sz w:val="24"/>
              </w:rPr>
              <w:t>1.</w:t>
            </w:r>
          </w:p>
          <w:p w:rsidR="00D36300" w:rsidRDefault="00D36300" w:rsidP="00322E97">
            <w:pPr>
              <w:spacing w:line="276" w:lineRule="auto"/>
              <w:rPr>
                <w:rFonts w:ascii="Times New Roman" w:hAnsi="Times New Roman" w:cs="Times New Roman"/>
                <w:sz w:val="24"/>
              </w:rPr>
            </w:pPr>
            <w:r>
              <w:rPr>
                <w:rFonts w:ascii="Times New Roman" w:hAnsi="Times New Roman" w:cs="Times New Roman"/>
                <w:sz w:val="24"/>
              </w:rPr>
              <w:t>2.</w:t>
            </w:r>
          </w:p>
          <w:p w:rsidR="00D36300" w:rsidRDefault="00D36300" w:rsidP="00322E97">
            <w:pPr>
              <w:spacing w:line="276" w:lineRule="auto"/>
              <w:rPr>
                <w:rFonts w:ascii="Times New Roman" w:hAnsi="Times New Roman" w:cs="Times New Roman"/>
                <w:sz w:val="24"/>
              </w:rPr>
            </w:pPr>
            <w:r>
              <w:rPr>
                <w:rFonts w:ascii="Times New Roman" w:hAnsi="Times New Roman" w:cs="Times New Roman"/>
                <w:sz w:val="24"/>
              </w:rPr>
              <w:t>3.</w:t>
            </w:r>
          </w:p>
          <w:p w:rsidR="00D36300" w:rsidRDefault="00D36300" w:rsidP="00322E97">
            <w:pPr>
              <w:spacing w:line="276" w:lineRule="auto"/>
              <w:rPr>
                <w:rFonts w:ascii="Times New Roman" w:hAnsi="Times New Roman" w:cs="Times New Roman"/>
                <w:sz w:val="24"/>
              </w:rPr>
            </w:pPr>
            <w:r>
              <w:rPr>
                <w:rFonts w:ascii="Times New Roman" w:hAnsi="Times New Roman" w:cs="Times New Roman"/>
                <w:sz w:val="24"/>
              </w:rPr>
              <w:t>4.</w:t>
            </w:r>
          </w:p>
          <w:p w:rsidR="00D36300" w:rsidRDefault="00D36300" w:rsidP="00322E97">
            <w:pPr>
              <w:spacing w:line="276" w:lineRule="auto"/>
              <w:rPr>
                <w:rFonts w:ascii="Times New Roman" w:hAnsi="Times New Roman" w:cs="Times New Roman"/>
                <w:sz w:val="24"/>
              </w:rPr>
            </w:pPr>
            <w:r>
              <w:rPr>
                <w:rFonts w:ascii="Times New Roman" w:hAnsi="Times New Roman" w:cs="Times New Roman"/>
                <w:sz w:val="24"/>
              </w:rPr>
              <w:t>5.</w:t>
            </w:r>
          </w:p>
          <w:p w:rsidR="00D36300" w:rsidRDefault="00D36300" w:rsidP="00322E97">
            <w:pPr>
              <w:spacing w:line="276" w:lineRule="auto"/>
              <w:rPr>
                <w:rFonts w:ascii="Times New Roman" w:hAnsi="Times New Roman" w:cs="Times New Roman"/>
                <w:sz w:val="24"/>
              </w:rPr>
            </w:pPr>
            <w:r>
              <w:rPr>
                <w:rFonts w:ascii="Times New Roman" w:hAnsi="Times New Roman" w:cs="Times New Roman"/>
                <w:sz w:val="24"/>
              </w:rPr>
              <w:t>6.</w:t>
            </w:r>
          </w:p>
          <w:p w:rsidR="00D36300" w:rsidRDefault="00D36300" w:rsidP="00322E97">
            <w:pPr>
              <w:spacing w:line="276" w:lineRule="auto"/>
              <w:rPr>
                <w:rFonts w:ascii="Times New Roman" w:hAnsi="Times New Roman" w:cs="Times New Roman"/>
                <w:sz w:val="24"/>
              </w:rPr>
            </w:pPr>
            <w:r>
              <w:rPr>
                <w:rFonts w:ascii="Times New Roman" w:hAnsi="Times New Roman" w:cs="Times New Roman"/>
                <w:sz w:val="24"/>
              </w:rPr>
              <w:t>7.</w:t>
            </w:r>
          </w:p>
          <w:p w:rsidR="00D36300" w:rsidRDefault="00D36300" w:rsidP="00322E97">
            <w:pPr>
              <w:spacing w:line="276" w:lineRule="auto"/>
              <w:rPr>
                <w:rFonts w:ascii="Times New Roman" w:hAnsi="Times New Roman" w:cs="Times New Roman"/>
                <w:sz w:val="24"/>
              </w:rPr>
            </w:pPr>
            <w:r>
              <w:rPr>
                <w:rFonts w:ascii="Times New Roman" w:hAnsi="Times New Roman" w:cs="Times New Roman"/>
                <w:sz w:val="24"/>
              </w:rPr>
              <w:t>8.</w:t>
            </w:r>
          </w:p>
          <w:p w:rsidR="00D36300" w:rsidRDefault="00D36300" w:rsidP="00322E97">
            <w:pPr>
              <w:spacing w:line="276" w:lineRule="auto"/>
              <w:rPr>
                <w:rFonts w:ascii="Times New Roman" w:hAnsi="Times New Roman" w:cs="Times New Roman"/>
                <w:sz w:val="24"/>
              </w:rPr>
            </w:pPr>
            <w:r>
              <w:rPr>
                <w:rFonts w:ascii="Times New Roman" w:hAnsi="Times New Roman" w:cs="Times New Roman"/>
                <w:sz w:val="24"/>
              </w:rPr>
              <w:t>9.</w:t>
            </w:r>
          </w:p>
          <w:p w:rsidR="00D36300" w:rsidRDefault="00D36300" w:rsidP="00322E97">
            <w:pPr>
              <w:spacing w:line="276" w:lineRule="auto"/>
              <w:rPr>
                <w:rFonts w:ascii="Times New Roman" w:hAnsi="Times New Roman" w:cs="Times New Roman"/>
                <w:sz w:val="24"/>
              </w:rPr>
            </w:pPr>
            <w:r>
              <w:rPr>
                <w:rFonts w:ascii="Times New Roman" w:hAnsi="Times New Roman" w:cs="Times New Roman"/>
                <w:sz w:val="24"/>
              </w:rPr>
              <w:t>10.</w:t>
            </w:r>
          </w:p>
          <w:p w:rsidR="00D36300" w:rsidRDefault="00D36300" w:rsidP="00322E97">
            <w:pPr>
              <w:spacing w:line="276" w:lineRule="auto"/>
              <w:rPr>
                <w:rFonts w:ascii="Times New Roman" w:hAnsi="Times New Roman" w:cs="Times New Roman"/>
                <w:sz w:val="24"/>
              </w:rPr>
            </w:pPr>
            <w:r>
              <w:rPr>
                <w:rFonts w:ascii="Times New Roman" w:hAnsi="Times New Roman" w:cs="Times New Roman"/>
                <w:sz w:val="24"/>
              </w:rPr>
              <w:t>11.</w:t>
            </w:r>
          </w:p>
          <w:p w:rsidR="00D36300" w:rsidRDefault="00D36300" w:rsidP="00322E97">
            <w:pPr>
              <w:spacing w:line="276" w:lineRule="auto"/>
              <w:rPr>
                <w:rFonts w:ascii="Times New Roman" w:hAnsi="Times New Roman" w:cs="Times New Roman"/>
                <w:sz w:val="24"/>
              </w:rPr>
            </w:pPr>
            <w:r>
              <w:rPr>
                <w:rFonts w:ascii="Times New Roman" w:hAnsi="Times New Roman" w:cs="Times New Roman"/>
                <w:sz w:val="24"/>
              </w:rPr>
              <w:t>12.</w:t>
            </w:r>
          </w:p>
          <w:p w:rsidR="00D36300" w:rsidRDefault="00D36300" w:rsidP="00322E97">
            <w:pPr>
              <w:spacing w:line="276" w:lineRule="auto"/>
              <w:rPr>
                <w:rFonts w:ascii="Times New Roman" w:hAnsi="Times New Roman" w:cs="Times New Roman"/>
                <w:sz w:val="24"/>
              </w:rPr>
            </w:pPr>
            <w:r>
              <w:rPr>
                <w:rFonts w:ascii="Times New Roman" w:hAnsi="Times New Roman" w:cs="Times New Roman"/>
                <w:sz w:val="24"/>
              </w:rPr>
              <w:t>13.</w:t>
            </w:r>
          </w:p>
          <w:p w:rsidR="00D36300" w:rsidRDefault="00D36300" w:rsidP="00322E97">
            <w:pPr>
              <w:spacing w:line="276" w:lineRule="auto"/>
              <w:rPr>
                <w:rFonts w:ascii="Times New Roman" w:hAnsi="Times New Roman" w:cs="Times New Roman"/>
                <w:sz w:val="24"/>
              </w:rPr>
            </w:pPr>
            <w:r>
              <w:rPr>
                <w:rFonts w:ascii="Times New Roman" w:hAnsi="Times New Roman" w:cs="Times New Roman"/>
                <w:sz w:val="24"/>
              </w:rPr>
              <w:t>14.</w:t>
            </w:r>
          </w:p>
          <w:p w:rsidR="00D36300" w:rsidRDefault="00D36300" w:rsidP="00322E97">
            <w:pPr>
              <w:spacing w:line="276" w:lineRule="auto"/>
              <w:rPr>
                <w:rFonts w:ascii="Times New Roman" w:hAnsi="Times New Roman" w:cs="Times New Roman"/>
                <w:sz w:val="24"/>
              </w:rPr>
            </w:pPr>
            <w:r>
              <w:rPr>
                <w:rFonts w:ascii="Times New Roman" w:hAnsi="Times New Roman" w:cs="Times New Roman"/>
                <w:sz w:val="24"/>
              </w:rPr>
              <w:t>15.</w:t>
            </w:r>
          </w:p>
          <w:p w:rsidR="00D36300" w:rsidRDefault="00D36300" w:rsidP="00322E97">
            <w:pPr>
              <w:spacing w:line="276" w:lineRule="auto"/>
              <w:rPr>
                <w:rFonts w:ascii="Times New Roman" w:hAnsi="Times New Roman" w:cs="Times New Roman"/>
                <w:sz w:val="24"/>
              </w:rPr>
            </w:pPr>
            <w:r>
              <w:rPr>
                <w:rFonts w:ascii="Times New Roman" w:hAnsi="Times New Roman" w:cs="Times New Roman"/>
                <w:sz w:val="24"/>
              </w:rPr>
              <w:t>16.</w:t>
            </w:r>
          </w:p>
          <w:p w:rsidR="00D36300" w:rsidRDefault="00D36300" w:rsidP="00322E97">
            <w:pPr>
              <w:spacing w:line="276" w:lineRule="auto"/>
              <w:rPr>
                <w:rFonts w:ascii="Times New Roman" w:hAnsi="Times New Roman" w:cs="Times New Roman"/>
                <w:sz w:val="24"/>
              </w:rPr>
            </w:pPr>
            <w:r>
              <w:rPr>
                <w:rFonts w:ascii="Times New Roman" w:hAnsi="Times New Roman" w:cs="Times New Roman"/>
                <w:sz w:val="24"/>
              </w:rPr>
              <w:t>17.</w:t>
            </w:r>
          </w:p>
          <w:p w:rsidR="00D36300" w:rsidRDefault="00D36300" w:rsidP="00322E97">
            <w:pPr>
              <w:spacing w:line="276" w:lineRule="auto"/>
              <w:rPr>
                <w:rFonts w:ascii="Times New Roman" w:hAnsi="Times New Roman" w:cs="Times New Roman"/>
                <w:sz w:val="24"/>
              </w:rPr>
            </w:pPr>
            <w:r>
              <w:rPr>
                <w:rFonts w:ascii="Times New Roman" w:hAnsi="Times New Roman" w:cs="Times New Roman"/>
                <w:sz w:val="24"/>
              </w:rPr>
              <w:t>18.</w:t>
            </w:r>
          </w:p>
          <w:p w:rsidR="00D36300" w:rsidRDefault="00D36300" w:rsidP="00322E97">
            <w:pPr>
              <w:spacing w:line="276" w:lineRule="auto"/>
              <w:rPr>
                <w:rFonts w:ascii="Times New Roman" w:hAnsi="Times New Roman" w:cs="Times New Roman"/>
                <w:sz w:val="24"/>
              </w:rPr>
            </w:pPr>
            <w:r>
              <w:rPr>
                <w:rFonts w:ascii="Times New Roman" w:hAnsi="Times New Roman" w:cs="Times New Roman"/>
                <w:sz w:val="24"/>
              </w:rPr>
              <w:t>19.</w:t>
            </w:r>
          </w:p>
          <w:p w:rsidR="00D36300" w:rsidRDefault="00D36300" w:rsidP="00322E97">
            <w:pPr>
              <w:spacing w:line="276" w:lineRule="auto"/>
              <w:rPr>
                <w:rFonts w:ascii="Times New Roman" w:hAnsi="Times New Roman" w:cs="Times New Roman"/>
                <w:sz w:val="24"/>
              </w:rPr>
            </w:pPr>
            <w:r>
              <w:rPr>
                <w:rFonts w:ascii="Times New Roman" w:hAnsi="Times New Roman" w:cs="Times New Roman"/>
                <w:sz w:val="24"/>
              </w:rPr>
              <w:t>20.</w:t>
            </w:r>
          </w:p>
          <w:p w:rsidR="00D36300" w:rsidRDefault="00D36300" w:rsidP="00322E97">
            <w:pPr>
              <w:spacing w:line="276" w:lineRule="auto"/>
              <w:rPr>
                <w:rFonts w:ascii="Times New Roman" w:hAnsi="Times New Roman" w:cs="Times New Roman"/>
                <w:sz w:val="24"/>
              </w:rPr>
            </w:pPr>
            <w:r>
              <w:rPr>
                <w:rFonts w:ascii="Times New Roman" w:hAnsi="Times New Roman" w:cs="Times New Roman"/>
                <w:sz w:val="24"/>
              </w:rPr>
              <w:t>21.</w:t>
            </w:r>
          </w:p>
          <w:p w:rsidR="00D36300" w:rsidRDefault="00D36300" w:rsidP="00322E97">
            <w:pPr>
              <w:spacing w:line="276" w:lineRule="auto"/>
              <w:rPr>
                <w:rFonts w:ascii="Times New Roman" w:hAnsi="Times New Roman" w:cs="Times New Roman"/>
                <w:sz w:val="24"/>
              </w:rPr>
            </w:pPr>
            <w:r>
              <w:rPr>
                <w:rFonts w:ascii="Times New Roman" w:hAnsi="Times New Roman" w:cs="Times New Roman"/>
                <w:sz w:val="24"/>
              </w:rPr>
              <w:t>22.</w:t>
            </w:r>
          </w:p>
          <w:p w:rsidR="00D36300" w:rsidRDefault="00D36300" w:rsidP="00322E97">
            <w:pPr>
              <w:spacing w:line="276" w:lineRule="auto"/>
              <w:rPr>
                <w:rFonts w:ascii="Times New Roman" w:hAnsi="Times New Roman" w:cs="Times New Roman"/>
                <w:sz w:val="24"/>
              </w:rPr>
            </w:pPr>
            <w:r>
              <w:rPr>
                <w:rFonts w:ascii="Times New Roman" w:hAnsi="Times New Roman" w:cs="Times New Roman"/>
                <w:sz w:val="24"/>
              </w:rPr>
              <w:t>23.</w:t>
            </w:r>
          </w:p>
        </w:tc>
        <w:tc>
          <w:tcPr>
            <w:tcW w:w="1239" w:type="dxa"/>
            <w:tcBorders>
              <w:left w:val="single" w:sz="4" w:space="0" w:color="FFFFFF" w:themeColor="background1"/>
              <w:right w:val="single" w:sz="4" w:space="0" w:color="FFFFFF" w:themeColor="background1"/>
            </w:tcBorders>
          </w:tcPr>
          <w:tbl>
            <w:tblPr>
              <w:tblW w:w="2140" w:type="dxa"/>
              <w:tblLayout w:type="fixed"/>
              <w:tblLook w:val="04A0"/>
            </w:tblPr>
            <w:tblGrid>
              <w:gridCol w:w="2140"/>
            </w:tblGrid>
            <w:tr w:rsidR="00B963A8" w:rsidRPr="006D78EB" w:rsidTr="00FE0B1B">
              <w:trPr>
                <w:trHeight w:val="315"/>
              </w:trPr>
              <w:tc>
                <w:tcPr>
                  <w:tcW w:w="2140" w:type="dxa"/>
                  <w:tcBorders>
                    <w:top w:val="nil"/>
                    <w:left w:val="nil"/>
                    <w:bottom w:val="nil"/>
                    <w:right w:val="nil"/>
                  </w:tcBorders>
                  <w:shd w:val="clear" w:color="auto" w:fill="auto"/>
                  <w:noWrap/>
                  <w:vAlign w:val="bottom"/>
                  <w:hideMark/>
                </w:tcPr>
                <w:p w:rsidR="00B963A8" w:rsidRPr="006D78EB" w:rsidRDefault="00B963A8" w:rsidP="00322E97">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AA</w:t>
                  </w:r>
                </w:p>
              </w:tc>
            </w:tr>
            <w:tr w:rsidR="00B963A8" w:rsidRPr="006D78EB" w:rsidTr="00FE0B1B">
              <w:trPr>
                <w:trHeight w:val="315"/>
              </w:trPr>
              <w:tc>
                <w:tcPr>
                  <w:tcW w:w="2140" w:type="dxa"/>
                  <w:tcBorders>
                    <w:top w:val="nil"/>
                    <w:left w:val="nil"/>
                    <w:bottom w:val="nil"/>
                    <w:right w:val="nil"/>
                  </w:tcBorders>
                  <w:shd w:val="clear" w:color="auto" w:fill="auto"/>
                  <w:noWrap/>
                  <w:vAlign w:val="bottom"/>
                  <w:hideMark/>
                </w:tcPr>
                <w:p w:rsidR="00B963A8" w:rsidRPr="006D78EB" w:rsidRDefault="00B963A8" w:rsidP="00322E97">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AJ</w:t>
                  </w:r>
                </w:p>
              </w:tc>
            </w:tr>
            <w:tr w:rsidR="00B963A8" w:rsidRPr="006D78EB" w:rsidTr="00FE0B1B">
              <w:trPr>
                <w:trHeight w:val="315"/>
              </w:trPr>
              <w:tc>
                <w:tcPr>
                  <w:tcW w:w="2140" w:type="dxa"/>
                  <w:tcBorders>
                    <w:top w:val="nil"/>
                    <w:left w:val="nil"/>
                    <w:bottom w:val="nil"/>
                    <w:right w:val="nil"/>
                  </w:tcBorders>
                  <w:shd w:val="clear" w:color="auto" w:fill="auto"/>
                  <w:noWrap/>
                  <w:vAlign w:val="bottom"/>
                  <w:hideMark/>
                </w:tcPr>
                <w:p w:rsidR="00B963A8" w:rsidRPr="006D78EB" w:rsidRDefault="00B963A8" w:rsidP="00322E97">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AM</w:t>
                  </w:r>
                </w:p>
              </w:tc>
            </w:tr>
            <w:tr w:rsidR="00B963A8" w:rsidRPr="006D78EB" w:rsidTr="00FE0B1B">
              <w:trPr>
                <w:trHeight w:val="315"/>
              </w:trPr>
              <w:tc>
                <w:tcPr>
                  <w:tcW w:w="2140" w:type="dxa"/>
                  <w:tcBorders>
                    <w:top w:val="nil"/>
                    <w:left w:val="nil"/>
                    <w:bottom w:val="nil"/>
                    <w:right w:val="nil"/>
                  </w:tcBorders>
                  <w:shd w:val="clear" w:color="auto" w:fill="auto"/>
                  <w:noWrap/>
                  <w:vAlign w:val="bottom"/>
                  <w:hideMark/>
                </w:tcPr>
                <w:p w:rsidR="00B963A8" w:rsidRPr="006D78EB" w:rsidRDefault="00B963A8" w:rsidP="00322E97">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ASW</w:t>
                  </w:r>
                </w:p>
              </w:tc>
            </w:tr>
            <w:tr w:rsidR="00B963A8" w:rsidRPr="006D78EB" w:rsidTr="00FE0B1B">
              <w:trPr>
                <w:trHeight w:val="315"/>
              </w:trPr>
              <w:tc>
                <w:tcPr>
                  <w:tcW w:w="2140" w:type="dxa"/>
                  <w:tcBorders>
                    <w:top w:val="nil"/>
                    <w:left w:val="nil"/>
                    <w:bottom w:val="nil"/>
                    <w:right w:val="nil"/>
                  </w:tcBorders>
                  <w:shd w:val="clear" w:color="auto" w:fill="auto"/>
                  <w:noWrap/>
                  <w:vAlign w:val="bottom"/>
                  <w:hideMark/>
                </w:tcPr>
                <w:p w:rsidR="00B963A8" w:rsidRPr="006D78EB" w:rsidRDefault="00B963A8" w:rsidP="00322E97">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DA</w:t>
                  </w:r>
                </w:p>
              </w:tc>
            </w:tr>
            <w:tr w:rsidR="00B963A8" w:rsidRPr="006D78EB" w:rsidTr="00FE0B1B">
              <w:trPr>
                <w:trHeight w:val="315"/>
              </w:trPr>
              <w:tc>
                <w:tcPr>
                  <w:tcW w:w="2140" w:type="dxa"/>
                  <w:tcBorders>
                    <w:top w:val="nil"/>
                    <w:left w:val="nil"/>
                    <w:bottom w:val="nil"/>
                    <w:right w:val="nil"/>
                  </w:tcBorders>
                  <w:shd w:val="clear" w:color="auto" w:fill="auto"/>
                  <w:noWrap/>
                  <w:vAlign w:val="bottom"/>
                  <w:hideMark/>
                </w:tcPr>
                <w:p w:rsidR="00B963A8" w:rsidRPr="006D78EB" w:rsidRDefault="00B963A8" w:rsidP="00322E97">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DNM</w:t>
                  </w:r>
                </w:p>
              </w:tc>
            </w:tr>
            <w:tr w:rsidR="00B963A8" w:rsidRPr="006D78EB" w:rsidTr="00FE0B1B">
              <w:trPr>
                <w:trHeight w:val="315"/>
              </w:trPr>
              <w:tc>
                <w:tcPr>
                  <w:tcW w:w="2140" w:type="dxa"/>
                  <w:tcBorders>
                    <w:top w:val="nil"/>
                    <w:left w:val="nil"/>
                    <w:bottom w:val="nil"/>
                    <w:right w:val="nil"/>
                  </w:tcBorders>
                  <w:shd w:val="clear" w:color="auto" w:fill="auto"/>
                  <w:noWrap/>
                  <w:vAlign w:val="bottom"/>
                  <w:hideMark/>
                </w:tcPr>
                <w:p w:rsidR="00B963A8" w:rsidRPr="006D78EB" w:rsidRDefault="00B963A8" w:rsidP="00322E97">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E</w:t>
                  </w:r>
                </w:p>
              </w:tc>
            </w:tr>
            <w:tr w:rsidR="00B963A8" w:rsidRPr="006D78EB" w:rsidTr="00FE0B1B">
              <w:trPr>
                <w:trHeight w:val="315"/>
              </w:trPr>
              <w:tc>
                <w:tcPr>
                  <w:tcW w:w="2140" w:type="dxa"/>
                  <w:tcBorders>
                    <w:top w:val="nil"/>
                    <w:left w:val="nil"/>
                    <w:bottom w:val="nil"/>
                    <w:right w:val="nil"/>
                  </w:tcBorders>
                  <w:shd w:val="clear" w:color="auto" w:fill="auto"/>
                  <w:noWrap/>
                  <w:vAlign w:val="bottom"/>
                  <w:hideMark/>
                </w:tcPr>
                <w:p w:rsidR="00B963A8" w:rsidRPr="006D78EB" w:rsidRDefault="00B963A8" w:rsidP="00322E97">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F</w:t>
                  </w:r>
                </w:p>
              </w:tc>
            </w:tr>
            <w:tr w:rsidR="00B963A8" w:rsidRPr="006D78EB" w:rsidTr="00FE0B1B">
              <w:trPr>
                <w:trHeight w:val="315"/>
              </w:trPr>
              <w:tc>
                <w:tcPr>
                  <w:tcW w:w="2140" w:type="dxa"/>
                  <w:tcBorders>
                    <w:top w:val="nil"/>
                    <w:left w:val="nil"/>
                    <w:bottom w:val="nil"/>
                    <w:right w:val="nil"/>
                  </w:tcBorders>
                  <w:shd w:val="clear" w:color="auto" w:fill="auto"/>
                  <w:noWrap/>
                  <w:vAlign w:val="bottom"/>
                  <w:hideMark/>
                </w:tcPr>
                <w:p w:rsidR="00B963A8" w:rsidRPr="006D78EB" w:rsidRDefault="00B963A8" w:rsidP="00322E97">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F</w:t>
                  </w:r>
                </w:p>
              </w:tc>
            </w:tr>
            <w:tr w:rsidR="00B963A8" w:rsidRPr="006D78EB" w:rsidTr="00FE0B1B">
              <w:trPr>
                <w:trHeight w:val="315"/>
              </w:trPr>
              <w:tc>
                <w:tcPr>
                  <w:tcW w:w="2140" w:type="dxa"/>
                  <w:tcBorders>
                    <w:top w:val="nil"/>
                    <w:left w:val="nil"/>
                    <w:bottom w:val="nil"/>
                    <w:right w:val="nil"/>
                  </w:tcBorders>
                  <w:shd w:val="clear" w:color="auto" w:fill="auto"/>
                  <w:noWrap/>
                  <w:vAlign w:val="bottom"/>
                  <w:hideMark/>
                </w:tcPr>
                <w:p w:rsidR="00B963A8" w:rsidRPr="006D78EB" w:rsidRDefault="00B963A8" w:rsidP="00322E97">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I</w:t>
                  </w:r>
                </w:p>
              </w:tc>
            </w:tr>
            <w:tr w:rsidR="00B963A8" w:rsidRPr="006D78EB" w:rsidTr="00FE0B1B">
              <w:trPr>
                <w:trHeight w:val="315"/>
              </w:trPr>
              <w:tc>
                <w:tcPr>
                  <w:tcW w:w="2140" w:type="dxa"/>
                  <w:tcBorders>
                    <w:top w:val="nil"/>
                    <w:left w:val="nil"/>
                    <w:bottom w:val="nil"/>
                    <w:right w:val="nil"/>
                  </w:tcBorders>
                  <w:shd w:val="clear" w:color="auto" w:fill="auto"/>
                  <w:noWrap/>
                  <w:vAlign w:val="bottom"/>
                  <w:hideMark/>
                </w:tcPr>
                <w:p w:rsidR="00B963A8" w:rsidRPr="006D78EB" w:rsidRDefault="00B963A8" w:rsidP="00322E97">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IA</w:t>
                  </w:r>
                </w:p>
              </w:tc>
            </w:tr>
            <w:tr w:rsidR="00B963A8" w:rsidRPr="006D78EB" w:rsidTr="00FE0B1B">
              <w:trPr>
                <w:trHeight w:val="315"/>
              </w:trPr>
              <w:tc>
                <w:tcPr>
                  <w:tcW w:w="2140" w:type="dxa"/>
                  <w:tcBorders>
                    <w:top w:val="nil"/>
                    <w:left w:val="nil"/>
                    <w:bottom w:val="nil"/>
                    <w:right w:val="nil"/>
                  </w:tcBorders>
                  <w:shd w:val="clear" w:color="auto" w:fill="auto"/>
                  <w:noWrap/>
                  <w:vAlign w:val="bottom"/>
                  <w:hideMark/>
                </w:tcPr>
                <w:p w:rsidR="00B963A8" w:rsidRPr="006D78EB" w:rsidRDefault="00B963A8" w:rsidP="00322E97">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M</w:t>
                  </w:r>
                </w:p>
              </w:tc>
            </w:tr>
            <w:tr w:rsidR="00B963A8" w:rsidRPr="006D78EB" w:rsidTr="00FE0B1B">
              <w:trPr>
                <w:trHeight w:val="315"/>
              </w:trPr>
              <w:tc>
                <w:tcPr>
                  <w:tcW w:w="2140" w:type="dxa"/>
                  <w:tcBorders>
                    <w:top w:val="nil"/>
                    <w:left w:val="nil"/>
                    <w:bottom w:val="nil"/>
                    <w:right w:val="nil"/>
                  </w:tcBorders>
                  <w:shd w:val="clear" w:color="auto" w:fill="auto"/>
                  <w:noWrap/>
                  <w:vAlign w:val="bottom"/>
                  <w:hideMark/>
                </w:tcPr>
                <w:p w:rsidR="00B963A8" w:rsidRPr="006D78EB" w:rsidRDefault="00B963A8" w:rsidP="00322E97">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MNI</w:t>
                  </w:r>
                </w:p>
              </w:tc>
            </w:tr>
            <w:tr w:rsidR="00B963A8" w:rsidRPr="006D78EB" w:rsidTr="00FE0B1B">
              <w:trPr>
                <w:trHeight w:val="315"/>
              </w:trPr>
              <w:tc>
                <w:tcPr>
                  <w:tcW w:w="2140" w:type="dxa"/>
                  <w:tcBorders>
                    <w:top w:val="nil"/>
                    <w:left w:val="nil"/>
                    <w:bottom w:val="nil"/>
                    <w:right w:val="nil"/>
                  </w:tcBorders>
                  <w:shd w:val="clear" w:color="auto" w:fill="auto"/>
                  <w:noWrap/>
                  <w:vAlign w:val="bottom"/>
                  <w:hideMark/>
                </w:tcPr>
                <w:p w:rsidR="00B963A8" w:rsidRPr="006D78EB" w:rsidRDefault="00B963A8" w:rsidP="00322E97">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NA</w:t>
                  </w:r>
                </w:p>
              </w:tc>
            </w:tr>
            <w:tr w:rsidR="00B963A8" w:rsidRPr="006D78EB" w:rsidTr="00FE0B1B">
              <w:trPr>
                <w:trHeight w:val="315"/>
              </w:trPr>
              <w:tc>
                <w:tcPr>
                  <w:tcW w:w="2140" w:type="dxa"/>
                  <w:tcBorders>
                    <w:top w:val="nil"/>
                    <w:left w:val="nil"/>
                    <w:bottom w:val="nil"/>
                    <w:right w:val="nil"/>
                  </w:tcBorders>
                  <w:shd w:val="clear" w:color="auto" w:fill="auto"/>
                  <w:noWrap/>
                  <w:vAlign w:val="bottom"/>
                  <w:hideMark/>
                </w:tcPr>
                <w:p w:rsidR="00B963A8" w:rsidRPr="006D78EB" w:rsidRDefault="00B963A8" w:rsidP="00322E97">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NA</w:t>
                  </w:r>
                </w:p>
              </w:tc>
            </w:tr>
            <w:tr w:rsidR="00B963A8" w:rsidRPr="006D78EB" w:rsidTr="00FE0B1B">
              <w:trPr>
                <w:trHeight w:val="315"/>
              </w:trPr>
              <w:tc>
                <w:tcPr>
                  <w:tcW w:w="2140" w:type="dxa"/>
                  <w:tcBorders>
                    <w:top w:val="nil"/>
                    <w:left w:val="nil"/>
                    <w:bottom w:val="nil"/>
                    <w:right w:val="nil"/>
                  </w:tcBorders>
                  <w:shd w:val="clear" w:color="auto" w:fill="auto"/>
                  <w:noWrap/>
                  <w:vAlign w:val="bottom"/>
                  <w:hideMark/>
                </w:tcPr>
                <w:p w:rsidR="00B963A8" w:rsidRPr="006D78EB" w:rsidRDefault="00B963A8" w:rsidP="00322E97">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NAZ</w:t>
                  </w:r>
                </w:p>
              </w:tc>
            </w:tr>
            <w:tr w:rsidR="00B963A8" w:rsidRPr="006D78EB" w:rsidTr="00FE0B1B">
              <w:trPr>
                <w:trHeight w:val="315"/>
              </w:trPr>
              <w:tc>
                <w:tcPr>
                  <w:tcW w:w="2140" w:type="dxa"/>
                  <w:tcBorders>
                    <w:top w:val="nil"/>
                    <w:left w:val="nil"/>
                    <w:bottom w:val="nil"/>
                    <w:right w:val="nil"/>
                  </w:tcBorders>
                  <w:shd w:val="clear" w:color="auto" w:fill="auto"/>
                  <w:noWrap/>
                  <w:vAlign w:val="bottom"/>
                  <w:hideMark/>
                </w:tcPr>
                <w:p w:rsidR="00B963A8" w:rsidRPr="006D78EB" w:rsidRDefault="00B963A8" w:rsidP="00322E97">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PN</w:t>
                  </w:r>
                </w:p>
              </w:tc>
            </w:tr>
            <w:tr w:rsidR="00B963A8" w:rsidRPr="006D78EB" w:rsidTr="00FE0B1B">
              <w:trPr>
                <w:trHeight w:val="315"/>
              </w:trPr>
              <w:tc>
                <w:tcPr>
                  <w:tcW w:w="2140" w:type="dxa"/>
                  <w:tcBorders>
                    <w:top w:val="nil"/>
                    <w:left w:val="nil"/>
                    <w:bottom w:val="nil"/>
                    <w:right w:val="nil"/>
                  </w:tcBorders>
                  <w:shd w:val="clear" w:color="auto" w:fill="auto"/>
                  <w:noWrap/>
                  <w:vAlign w:val="bottom"/>
                  <w:hideMark/>
                </w:tcPr>
                <w:p w:rsidR="00B963A8" w:rsidRPr="006D78EB" w:rsidRDefault="00B963A8" w:rsidP="00322E97">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S</w:t>
                  </w:r>
                </w:p>
              </w:tc>
            </w:tr>
            <w:tr w:rsidR="00B963A8" w:rsidRPr="006D78EB" w:rsidTr="00FE0B1B">
              <w:trPr>
                <w:trHeight w:val="315"/>
              </w:trPr>
              <w:tc>
                <w:tcPr>
                  <w:tcW w:w="2140" w:type="dxa"/>
                  <w:tcBorders>
                    <w:top w:val="nil"/>
                    <w:left w:val="nil"/>
                    <w:bottom w:val="nil"/>
                    <w:right w:val="nil"/>
                  </w:tcBorders>
                  <w:shd w:val="clear" w:color="auto" w:fill="auto"/>
                  <w:noWrap/>
                  <w:vAlign w:val="bottom"/>
                  <w:hideMark/>
                </w:tcPr>
                <w:p w:rsidR="00B963A8" w:rsidRPr="006D78EB" w:rsidRDefault="00B963A8" w:rsidP="00322E97">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SF</w:t>
                  </w:r>
                </w:p>
              </w:tc>
            </w:tr>
            <w:tr w:rsidR="00B963A8" w:rsidRPr="006D78EB" w:rsidTr="00FE0B1B">
              <w:trPr>
                <w:trHeight w:val="315"/>
              </w:trPr>
              <w:tc>
                <w:tcPr>
                  <w:tcW w:w="2140" w:type="dxa"/>
                  <w:tcBorders>
                    <w:top w:val="nil"/>
                    <w:left w:val="nil"/>
                    <w:bottom w:val="nil"/>
                    <w:right w:val="nil"/>
                  </w:tcBorders>
                  <w:shd w:val="clear" w:color="auto" w:fill="auto"/>
                  <w:noWrap/>
                  <w:vAlign w:val="bottom"/>
                  <w:hideMark/>
                </w:tcPr>
                <w:p w:rsidR="00B963A8" w:rsidRPr="006D78EB" w:rsidRDefault="00B963A8" w:rsidP="00322E97">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SK</w:t>
                  </w:r>
                </w:p>
              </w:tc>
            </w:tr>
            <w:tr w:rsidR="00B963A8" w:rsidRPr="006D78EB" w:rsidTr="00FE0B1B">
              <w:trPr>
                <w:trHeight w:val="315"/>
              </w:trPr>
              <w:tc>
                <w:tcPr>
                  <w:tcW w:w="2140" w:type="dxa"/>
                  <w:tcBorders>
                    <w:top w:val="nil"/>
                    <w:left w:val="nil"/>
                    <w:bottom w:val="nil"/>
                    <w:right w:val="nil"/>
                  </w:tcBorders>
                  <w:shd w:val="clear" w:color="auto" w:fill="auto"/>
                  <w:noWrap/>
                  <w:vAlign w:val="bottom"/>
                  <w:hideMark/>
                </w:tcPr>
                <w:p w:rsidR="00B963A8" w:rsidRPr="006D78EB" w:rsidRDefault="00B963A8" w:rsidP="00322E97">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SS</w:t>
                  </w:r>
                </w:p>
              </w:tc>
            </w:tr>
            <w:tr w:rsidR="00B963A8" w:rsidRPr="006D78EB" w:rsidTr="00FE0B1B">
              <w:trPr>
                <w:trHeight w:val="315"/>
              </w:trPr>
              <w:tc>
                <w:tcPr>
                  <w:tcW w:w="2140" w:type="dxa"/>
                  <w:tcBorders>
                    <w:top w:val="nil"/>
                    <w:left w:val="nil"/>
                    <w:bottom w:val="nil"/>
                    <w:right w:val="nil"/>
                  </w:tcBorders>
                  <w:shd w:val="clear" w:color="auto" w:fill="auto"/>
                  <w:noWrap/>
                  <w:vAlign w:val="bottom"/>
                  <w:hideMark/>
                </w:tcPr>
                <w:p w:rsidR="00B963A8" w:rsidRPr="006D78EB" w:rsidRDefault="00B963A8" w:rsidP="00322E97">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TPI</w:t>
                  </w:r>
                </w:p>
              </w:tc>
            </w:tr>
            <w:tr w:rsidR="00B963A8" w:rsidRPr="006D78EB" w:rsidTr="00FE0B1B">
              <w:trPr>
                <w:trHeight w:val="315"/>
              </w:trPr>
              <w:tc>
                <w:tcPr>
                  <w:tcW w:w="2140" w:type="dxa"/>
                  <w:tcBorders>
                    <w:top w:val="nil"/>
                    <w:left w:val="nil"/>
                    <w:bottom w:val="nil"/>
                    <w:right w:val="nil"/>
                  </w:tcBorders>
                  <w:shd w:val="clear" w:color="auto" w:fill="auto"/>
                  <w:noWrap/>
                  <w:vAlign w:val="bottom"/>
                  <w:hideMark/>
                </w:tcPr>
                <w:p w:rsidR="00B963A8" w:rsidRPr="006D78EB" w:rsidRDefault="00B963A8" w:rsidP="00322E97">
                  <w:pPr>
                    <w:spacing w:after="0"/>
                    <w:rPr>
                      <w:rFonts w:ascii="Times New Roman" w:eastAsia="Times New Roman" w:hAnsi="Times New Roman" w:cs="Times New Roman"/>
                      <w:color w:val="000000"/>
                      <w:sz w:val="24"/>
                      <w:szCs w:val="24"/>
                    </w:rPr>
                  </w:pPr>
                  <w:r w:rsidRPr="006D78EB">
                    <w:rPr>
                      <w:rFonts w:ascii="Times New Roman" w:eastAsia="Times New Roman" w:hAnsi="Times New Roman" w:cs="Times New Roman"/>
                      <w:color w:val="000000"/>
                      <w:sz w:val="24"/>
                      <w:szCs w:val="24"/>
                    </w:rPr>
                    <w:t>WA</w:t>
                  </w:r>
                </w:p>
              </w:tc>
            </w:tr>
          </w:tbl>
          <w:p w:rsidR="00D36300" w:rsidRDefault="00D36300" w:rsidP="00322E97">
            <w:pPr>
              <w:spacing w:line="276" w:lineRule="auto"/>
              <w:rPr>
                <w:rFonts w:ascii="Times New Roman" w:hAnsi="Times New Roman" w:cs="Times New Roman"/>
                <w:sz w:val="24"/>
              </w:rPr>
            </w:pPr>
          </w:p>
        </w:tc>
        <w:tc>
          <w:tcPr>
            <w:tcW w:w="1134" w:type="dxa"/>
            <w:tcBorders>
              <w:left w:val="single" w:sz="4" w:space="0" w:color="FFFFFF" w:themeColor="background1"/>
              <w:right w:val="single" w:sz="4" w:space="0" w:color="FFFFFF" w:themeColor="background1"/>
            </w:tcBorders>
          </w:tcPr>
          <w:tbl>
            <w:tblPr>
              <w:tblW w:w="481" w:type="dxa"/>
              <w:jc w:val="center"/>
              <w:tblLayout w:type="fixed"/>
              <w:tblLook w:val="04A0"/>
            </w:tblPr>
            <w:tblGrid>
              <w:gridCol w:w="481"/>
            </w:tblGrid>
            <w:tr w:rsidR="00D36300" w:rsidRPr="00162480" w:rsidTr="00B963A8">
              <w:trPr>
                <w:trHeight w:val="315"/>
                <w:jc w:val="center"/>
              </w:trPr>
              <w:tc>
                <w:tcPr>
                  <w:tcW w:w="481" w:type="dxa"/>
                  <w:tcBorders>
                    <w:top w:val="nil"/>
                    <w:left w:val="nil"/>
                    <w:bottom w:val="nil"/>
                    <w:right w:val="nil"/>
                  </w:tcBorders>
                  <w:shd w:val="clear" w:color="auto" w:fill="auto"/>
                  <w:noWrap/>
                  <w:hideMark/>
                </w:tcPr>
                <w:p w:rsidR="00D36300" w:rsidRPr="007426C3" w:rsidRDefault="00B963A8" w:rsidP="00322E97">
                  <w:pPr>
                    <w:spacing w:after="0"/>
                    <w:jc w:val="center"/>
                    <w:rPr>
                      <w:rFonts w:ascii="Times New Roman" w:hAnsi="Times New Roman" w:cs="Times New Roman"/>
                      <w:color w:val="000000"/>
                      <w:sz w:val="24"/>
                    </w:rPr>
                  </w:pPr>
                  <w:r>
                    <w:rPr>
                      <w:rFonts w:ascii="Times New Roman" w:hAnsi="Times New Roman" w:cs="Times New Roman"/>
                      <w:color w:val="000000"/>
                      <w:sz w:val="24"/>
                    </w:rPr>
                    <w:t>3</w:t>
                  </w:r>
                </w:p>
              </w:tc>
            </w:tr>
            <w:tr w:rsidR="00D36300" w:rsidRPr="00162480" w:rsidTr="00B963A8">
              <w:trPr>
                <w:trHeight w:val="315"/>
                <w:jc w:val="center"/>
              </w:trPr>
              <w:tc>
                <w:tcPr>
                  <w:tcW w:w="481" w:type="dxa"/>
                  <w:tcBorders>
                    <w:top w:val="nil"/>
                    <w:left w:val="nil"/>
                    <w:bottom w:val="nil"/>
                    <w:right w:val="nil"/>
                  </w:tcBorders>
                  <w:shd w:val="clear" w:color="auto" w:fill="auto"/>
                  <w:noWrap/>
                  <w:hideMark/>
                </w:tcPr>
                <w:p w:rsidR="00D36300" w:rsidRPr="007426C3" w:rsidRDefault="00B963A8" w:rsidP="00322E97">
                  <w:pPr>
                    <w:spacing w:after="0"/>
                    <w:jc w:val="center"/>
                    <w:rPr>
                      <w:rFonts w:ascii="Times New Roman" w:hAnsi="Times New Roman" w:cs="Times New Roman"/>
                      <w:color w:val="000000"/>
                      <w:sz w:val="24"/>
                    </w:rPr>
                  </w:pPr>
                  <w:r>
                    <w:rPr>
                      <w:rFonts w:ascii="Times New Roman" w:hAnsi="Times New Roman" w:cs="Times New Roman"/>
                      <w:color w:val="000000"/>
                      <w:sz w:val="24"/>
                    </w:rPr>
                    <w:t>2</w:t>
                  </w:r>
                </w:p>
              </w:tc>
            </w:tr>
            <w:tr w:rsidR="00D36300" w:rsidRPr="00162480" w:rsidTr="00B963A8">
              <w:trPr>
                <w:trHeight w:val="315"/>
                <w:jc w:val="center"/>
              </w:trPr>
              <w:tc>
                <w:tcPr>
                  <w:tcW w:w="481" w:type="dxa"/>
                  <w:tcBorders>
                    <w:top w:val="nil"/>
                    <w:left w:val="nil"/>
                    <w:bottom w:val="nil"/>
                    <w:right w:val="nil"/>
                  </w:tcBorders>
                  <w:shd w:val="clear" w:color="auto" w:fill="auto"/>
                  <w:noWrap/>
                  <w:hideMark/>
                </w:tcPr>
                <w:p w:rsidR="00D36300" w:rsidRPr="007426C3" w:rsidRDefault="00B963A8" w:rsidP="00322E97">
                  <w:pPr>
                    <w:spacing w:after="0"/>
                    <w:jc w:val="center"/>
                    <w:rPr>
                      <w:rFonts w:ascii="Times New Roman" w:hAnsi="Times New Roman" w:cs="Times New Roman"/>
                      <w:color w:val="000000"/>
                      <w:sz w:val="24"/>
                    </w:rPr>
                  </w:pPr>
                  <w:r>
                    <w:rPr>
                      <w:rFonts w:ascii="Times New Roman" w:hAnsi="Times New Roman" w:cs="Times New Roman"/>
                      <w:color w:val="000000"/>
                      <w:sz w:val="24"/>
                    </w:rPr>
                    <w:t>3</w:t>
                  </w:r>
                </w:p>
              </w:tc>
            </w:tr>
            <w:tr w:rsidR="00D36300" w:rsidRPr="00162480" w:rsidTr="00B963A8">
              <w:trPr>
                <w:trHeight w:val="315"/>
                <w:jc w:val="center"/>
              </w:trPr>
              <w:tc>
                <w:tcPr>
                  <w:tcW w:w="481" w:type="dxa"/>
                  <w:tcBorders>
                    <w:top w:val="nil"/>
                    <w:left w:val="nil"/>
                    <w:bottom w:val="nil"/>
                    <w:right w:val="nil"/>
                  </w:tcBorders>
                  <w:shd w:val="clear" w:color="auto" w:fill="auto"/>
                  <w:noWrap/>
                  <w:hideMark/>
                </w:tcPr>
                <w:p w:rsidR="00D36300" w:rsidRPr="007426C3" w:rsidRDefault="00B963A8" w:rsidP="00322E97">
                  <w:pPr>
                    <w:spacing w:after="0"/>
                    <w:jc w:val="center"/>
                    <w:rPr>
                      <w:rFonts w:ascii="Times New Roman" w:hAnsi="Times New Roman" w:cs="Times New Roman"/>
                      <w:color w:val="000000"/>
                      <w:sz w:val="24"/>
                    </w:rPr>
                  </w:pPr>
                  <w:r>
                    <w:rPr>
                      <w:rFonts w:ascii="Times New Roman" w:hAnsi="Times New Roman" w:cs="Times New Roman"/>
                      <w:color w:val="000000"/>
                      <w:sz w:val="24"/>
                    </w:rPr>
                    <w:t>4</w:t>
                  </w:r>
                </w:p>
              </w:tc>
            </w:tr>
            <w:tr w:rsidR="00D36300" w:rsidRPr="00162480" w:rsidTr="00B963A8">
              <w:trPr>
                <w:trHeight w:val="315"/>
                <w:jc w:val="center"/>
              </w:trPr>
              <w:tc>
                <w:tcPr>
                  <w:tcW w:w="481"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hAnsi="Times New Roman" w:cs="Times New Roman"/>
                      <w:color w:val="000000"/>
                      <w:sz w:val="24"/>
                    </w:rPr>
                  </w:pPr>
                  <w:r>
                    <w:rPr>
                      <w:rFonts w:ascii="Times New Roman" w:hAnsi="Times New Roman" w:cs="Times New Roman"/>
                      <w:color w:val="000000"/>
                      <w:sz w:val="24"/>
                    </w:rPr>
                    <w:t>1</w:t>
                  </w:r>
                </w:p>
              </w:tc>
            </w:tr>
            <w:tr w:rsidR="00D36300" w:rsidRPr="00162480" w:rsidTr="00B963A8">
              <w:trPr>
                <w:trHeight w:val="315"/>
                <w:jc w:val="center"/>
              </w:trPr>
              <w:tc>
                <w:tcPr>
                  <w:tcW w:w="481" w:type="dxa"/>
                  <w:tcBorders>
                    <w:top w:val="nil"/>
                    <w:left w:val="nil"/>
                    <w:bottom w:val="nil"/>
                    <w:right w:val="nil"/>
                  </w:tcBorders>
                  <w:shd w:val="clear" w:color="auto" w:fill="auto"/>
                  <w:noWrap/>
                  <w:hideMark/>
                </w:tcPr>
                <w:p w:rsidR="00D36300" w:rsidRPr="007426C3" w:rsidRDefault="00D36300" w:rsidP="00322E97">
                  <w:pPr>
                    <w:spacing w:after="0"/>
                    <w:jc w:val="center"/>
                    <w:rPr>
                      <w:rFonts w:ascii="Times New Roman" w:hAnsi="Times New Roman" w:cs="Times New Roman"/>
                      <w:color w:val="000000"/>
                      <w:sz w:val="24"/>
                    </w:rPr>
                  </w:pPr>
                  <w:r w:rsidRPr="007426C3">
                    <w:rPr>
                      <w:rFonts w:ascii="Times New Roman" w:hAnsi="Times New Roman" w:cs="Times New Roman"/>
                      <w:color w:val="000000"/>
                      <w:sz w:val="24"/>
                    </w:rPr>
                    <w:t>3</w:t>
                  </w:r>
                </w:p>
              </w:tc>
            </w:tr>
            <w:tr w:rsidR="00D36300" w:rsidRPr="00162480" w:rsidTr="00B963A8">
              <w:trPr>
                <w:trHeight w:val="315"/>
                <w:jc w:val="center"/>
              </w:trPr>
              <w:tc>
                <w:tcPr>
                  <w:tcW w:w="481" w:type="dxa"/>
                  <w:tcBorders>
                    <w:top w:val="nil"/>
                    <w:left w:val="nil"/>
                    <w:bottom w:val="nil"/>
                    <w:right w:val="nil"/>
                  </w:tcBorders>
                  <w:shd w:val="clear" w:color="auto" w:fill="auto"/>
                  <w:noWrap/>
                  <w:hideMark/>
                </w:tcPr>
                <w:p w:rsidR="00D36300" w:rsidRPr="007426C3" w:rsidRDefault="00D36300" w:rsidP="00322E97">
                  <w:pPr>
                    <w:spacing w:after="0"/>
                    <w:jc w:val="center"/>
                    <w:rPr>
                      <w:rFonts w:ascii="Times New Roman" w:hAnsi="Times New Roman" w:cs="Times New Roman"/>
                      <w:color w:val="000000"/>
                      <w:sz w:val="24"/>
                    </w:rPr>
                  </w:pPr>
                  <w:r w:rsidRPr="007426C3">
                    <w:rPr>
                      <w:rFonts w:ascii="Times New Roman" w:hAnsi="Times New Roman" w:cs="Times New Roman"/>
                      <w:color w:val="000000"/>
                      <w:sz w:val="24"/>
                    </w:rPr>
                    <w:t>3</w:t>
                  </w:r>
                </w:p>
              </w:tc>
            </w:tr>
            <w:tr w:rsidR="00D36300" w:rsidRPr="00162480" w:rsidTr="00B963A8">
              <w:trPr>
                <w:trHeight w:val="315"/>
                <w:jc w:val="center"/>
              </w:trPr>
              <w:tc>
                <w:tcPr>
                  <w:tcW w:w="481"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hAnsi="Times New Roman" w:cs="Times New Roman"/>
                      <w:color w:val="000000"/>
                      <w:sz w:val="24"/>
                    </w:rPr>
                  </w:pPr>
                  <w:r>
                    <w:rPr>
                      <w:rFonts w:ascii="Times New Roman" w:hAnsi="Times New Roman" w:cs="Times New Roman"/>
                      <w:color w:val="000000"/>
                      <w:sz w:val="24"/>
                    </w:rPr>
                    <w:t>3</w:t>
                  </w:r>
                </w:p>
              </w:tc>
            </w:tr>
            <w:tr w:rsidR="00D36300" w:rsidRPr="00162480" w:rsidTr="00B963A8">
              <w:trPr>
                <w:trHeight w:val="315"/>
                <w:jc w:val="center"/>
              </w:trPr>
              <w:tc>
                <w:tcPr>
                  <w:tcW w:w="481"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hAnsi="Times New Roman" w:cs="Times New Roman"/>
                      <w:color w:val="000000"/>
                      <w:sz w:val="24"/>
                    </w:rPr>
                  </w:pPr>
                  <w:r>
                    <w:rPr>
                      <w:rFonts w:ascii="Times New Roman" w:hAnsi="Times New Roman" w:cs="Times New Roman"/>
                      <w:color w:val="000000"/>
                      <w:sz w:val="24"/>
                    </w:rPr>
                    <w:t>1</w:t>
                  </w:r>
                </w:p>
              </w:tc>
            </w:tr>
            <w:tr w:rsidR="00D36300" w:rsidRPr="00162480" w:rsidTr="00B963A8">
              <w:trPr>
                <w:trHeight w:val="315"/>
                <w:jc w:val="center"/>
              </w:trPr>
              <w:tc>
                <w:tcPr>
                  <w:tcW w:w="481" w:type="dxa"/>
                  <w:tcBorders>
                    <w:top w:val="nil"/>
                    <w:left w:val="nil"/>
                    <w:bottom w:val="nil"/>
                    <w:right w:val="nil"/>
                  </w:tcBorders>
                  <w:shd w:val="clear" w:color="auto" w:fill="auto"/>
                  <w:noWrap/>
                  <w:hideMark/>
                </w:tcPr>
                <w:p w:rsidR="00D36300" w:rsidRPr="007426C3" w:rsidRDefault="00D36300" w:rsidP="00322E97">
                  <w:pPr>
                    <w:spacing w:after="0"/>
                    <w:jc w:val="center"/>
                    <w:rPr>
                      <w:rFonts w:ascii="Times New Roman" w:hAnsi="Times New Roman" w:cs="Times New Roman"/>
                      <w:color w:val="000000"/>
                      <w:sz w:val="24"/>
                    </w:rPr>
                  </w:pPr>
                  <w:r w:rsidRPr="007426C3">
                    <w:rPr>
                      <w:rFonts w:ascii="Times New Roman" w:hAnsi="Times New Roman" w:cs="Times New Roman"/>
                      <w:color w:val="000000"/>
                      <w:sz w:val="24"/>
                    </w:rPr>
                    <w:t>3</w:t>
                  </w:r>
                </w:p>
              </w:tc>
            </w:tr>
            <w:tr w:rsidR="00D36300" w:rsidRPr="00162480" w:rsidTr="00B963A8">
              <w:trPr>
                <w:trHeight w:val="315"/>
                <w:jc w:val="center"/>
              </w:trPr>
              <w:tc>
                <w:tcPr>
                  <w:tcW w:w="481"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hAnsi="Times New Roman" w:cs="Times New Roman"/>
                      <w:color w:val="000000"/>
                      <w:sz w:val="24"/>
                    </w:rPr>
                  </w:pPr>
                  <w:r>
                    <w:rPr>
                      <w:rFonts w:ascii="Times New Roman" w:hAnsi="Times New Roman" w:cs="Times New Roman"/>
                      <w:color w:val="000000"/>
                      <w:sz w:val="24"/>
                    </w:rPr>
                    <w:t>4</w:t>
                  </w:r>
                </w:p>
              </w:tc>
            </w:tr>
            <w:tr w:rsidR="00D36300" w:rsidRPr="00162480" w:rsidTr="00B963A8">
              <w:trPr>
                <w:trHeight w:val="315"/>
                <w:jc w:val="center"/>
              </w:trPr>
              <w:tc>
                <w:tcPr>
                  <w:tcW w:w="481"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hAnsi="Times New Roman" w:cs="Times New Roman"/>
                      <w:color w:val="000000"/>
                      <w:sz w:val="24"/>
                    </w:rPr>
                  </w:pPr>
                  <w:r>
                    <w:rPr>
                      <w:rFonts w:ascii="Times New Roman" w:hAnsi="Times New Roman" w:cs="Times New Roman"/>
                      <w:color w:val="000000"/>
                      <w:sz w:val="24"/>
                    </w:rPr>
                    <w:t>1</w:t>
                  </w:r>
                </w:p>
              </w:tc>
            </w:tr>
            <w:tr w:rsidR="00D36300" w:rsidRPr="00162480" w:rsidTr="00B963A8">
              <w:trPr>
                <w:trHeight w:val="315"/>
                <w:jc w:val="center"/>
              </w:trPr>
              <w:tc>
                <w:tcPr>
                  <w:tcW w:w="481"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hAnsi="Times New Roman" w:cs="Times New Roman"/>
                      <w:color w:val="000000"/>
                      <w:sz w:val="24"/>
                    </w:rPr>
                  </w:pPr>
                  <w:r>
                    <w:rPr>
                      <w:rFonts w:ascii="Times New Roman" w:hAnsi="Times New Roman" w:cs="Times New Roman"/>
                      <w:color w:val="000000"/>
                      <w:sz w:val="24"/>
                    </w:rPr>
                    <w:t>3</w:t>
                  </w:r>
                </w:p>
              </w:tc>
            </w:tr>
            <w:tr w:rsidR="00D36300" w:rsidRPr="00162480" w:rsidTr="00B963A8">
              <w:trPr>
                <w:trHeight w:val="315"/>
                <w:jc w:val="center"/>
              </w:trPr>
              <w:tc>
                <w:tcPr>
                  <w:tcW w:w="481"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hAnsi="Times New Roman" w:cs="Times New Roman"/>
                      <w:color w:val="000000"/>
                      <w:sz w:val="24"/>
                    </w:rPr>
                  </w:pPr>
                  <w:r>
                    <w:rPr>
                      <w:rFonts w:ascii="Times New Roman" w:hAnsi="Times New Roman" w:cs="Times New Roman"/>
                      <w:color w:val="000000"/>
                      <w:sz w:val="24"/>
                    </w:rPr>
                    <w:t>3</w:t>
                  </w:r>
                </w:p>
              </w:tc>
            </w:tr>
            <w:tr w:rsidR="00D36300" w:rsidRPr="00162480" w:rsidTr="00B963A8">
              <w:trPr>
                <w:trHeight w:val="315"/>
                <w:jc w:val="center"/>
              </w:trPr>
              <w:tc>
                <w:tcPr>
                  <w:tcW w:w="481"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hAnsi="Times New Roman" w:cs="Times New Roman"/>
                      <w:color w:val="000000"/>
                      <w:sz w:val="24"/>
                    </w:rPr>
                  </w:pPr>
                  <w:r>
                    <w:rPr>
                      <w:rFonts w:ascii="Times New Roman" w:hAnsi="Times New Roman" w:cs="Times New Roman"/>
                      <w:color w:val="000000"/>
                      <w:sz w:val="24"/>
                    </w:rPr>
                    <w:t>2</w:t>
                  </w:r>
                </w:p>
              </w:tc>
            </w:tr>
            <w:tr w:rsidR="00D36300" w:rsidRPr="00162480" w:rsidTr="00B963A8">
              <w:trPr>
                <w:trHeight w:val="315"/>
                <w:jc w:val="center"/>
              </w:trPr>
              <w:tc>
                <w:tcPr>
                  <w:tcW w:w="481"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hAnsi="Times New Roman" w:cs="Times New Roman"/>
                      <w:color w:val="000000"/>
                      <w:sz w:val="24"/>
                    </w:rPr>
                  </w:pPr>
                  <w:r>
                    <w:rPr>
                      <w:rFonts w:ascii="Times New Roman" w:hAnsi="Times New Roman" w:cs="Times New Roman"/>
                      <w:color w:val="000000"/>
                      <w:sz w:val="24"/>
                    </w:rPr>
                    <w:t>2</w:t>
                  </w:r>
                </w:p>
              </w:tc>
            </w:tr>
            <w:tr w:rsidR="00D36300" w:rsidRPr="00162480" w:rsidTr="00B963A8">
              <w:trPr>
                <w:trHeight w:val="315"/>
                <w:jc w:val="center"/>
              </w:trPr>
              <w:tc>
                <w:tcPr>
                  <w:tcW w:w="481"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hAnsi="Times New Roman" w:cs="Times New Roman"/>
                      <w:color w:val="000000"/>
                      <w:sz w:val="24"/>
                    </w:rPr>
                  </w:pPr>
                  <w:r>
                    <w:rPr>
                      <w:rFonts w:ascii="Times New Roman" w:hAnsi="Times New Roman" w:cs="Times New Roman"/>
                      <w:color w:val="000000"/>
                      <w:sz w:val="24"/>
                    </w:rPr>
                    <w:t>3</w:t>
                  </w:r>
                </w:p>
              </w:tc>
            </w:tr>
            <w:tr w:rsidR="00D36300" w:rsidRPr="00162480" w:rsidTr="00B963A8">
              <w:trPr>
                <w:trHeight w:val="315"/>
                <w:jc w:val="center"/>
              </w:trPr>
              <w:tc>
                <w:tcPr>
                  <w:tcW w:w="481" w:type="dxa"/>
                  <w:tcBorders>
                    <w:top w:val="nil"/>
                    <w:left w:val="nil"/>
                    <w:bottom w:val="nil"/>
                    <w:right w:val="nil"/>
                  </w:tcBorders>
                  <w:shd w:val="clear" w:color="auto" w:fill="auto"/>
                  <w:noWrap/>
                  <w:hideMark/>
                </w:tcPr>
                <w:p w:rsidR="00D36300" w:rsidRPr="007426C3" w:rsidRDefault="00D36300" w:rsidP="00322E97">
                  <w:pPr>
                    <w:spacing w:after="0"/>
                    <w:jc w:val="center"/>
                    <w:rPr>
                      <w:rFonts w:ascii="Times New Roman" w:hAnsi="Times New Roman" w:cs="Times New Roman"/>
                      <w:color w:val="000000"/>
                      <w:sz w:val="24"/>
                    </w:rPr>
                  </w:pPr>
                  <w:r w:rsidRPr="007426C3">
                    <w:rPr>
                      <w:rFonts w:ascii="Times New Roman" w:hAnsi="Times New Roman" w:cs="Times New Roman"/>
                      <w:color w:val="000000"/>
                      <w:sz w:val="24"/>
                    </w:rPr>
                    <w:t>1</w:t>
                  </w:r>
                </w:p>
              </w:tc>
            </w:tr>
            <w:tr w:rsidR="00D36300" w:rsidRPr="00162480" w:rsidTr="00B963A8">
              <w:trPr>
                <w:trHeight w:val="315"/>
                <w:jc w:val="center"/>
              </w:trPr>
              <w:tc>
                <w:tcPr>
                  <w:tcW w:w="481" w:type="dxa"/>
                  <w:tcBorders>
                    <w:top w:val="nil"/>
                    <w:left w:val="nil"/>
                    <w:bottom w:val="nil"/>
                    <w:right w:val="nil"/>
                  </w:tcBorders>
                  <w:shd w:val="clear" w:color="auto" w:fill="auto"/>
                  <w:noWrap/>
                  <w:hideMark/>
                </w:tcPr>
                <w:p w:rsidR="00D36300" w:rsidRPr="007426C3" w:rsidRDefault="00D36300" w:rsidP="00322E97">
                  <w:pPr>
                    <w:spacing w:after="0"/>
                    <w:jc w:val="center"/>
                    <w:rPr>
                      <w:rFonts w:ascii="Times New Roman" w:hAnsi="Times New Roman" w:cs="Times New Roman"/>
                      <w:color w:val="000000"/>
                      <w:sz w:val="24"/>
                    </w:rPr>
                  </w:pPr>
                  <w:r w:rsidRPr="007426C3">
                    <w:rPr>
                      <w:rFonts w:ascii="Times New Roman" w:hAnsi="Times New Roman" w:cs="Times New Roman"/>
                      <w:color w:val="000000"/>
                      <w:sz w:val="24"/>
                    </w:rPr>
                    <w:t>2</w:t>
                  </w:r>
                </w:p>
              </w:tc>
            </w:tr>
            <w:tr w:rsidR="00D36300" w:rsidRPr="00162480" w:rsidTr="00B963A8">
              <w:trPr>
                <w:trHeight w:val="315"/>
                <w:jc w:val="center"/>
              </w:trPr>
              <w:tc>
                <w:tcPr>
                  <w:tcW w:w="481" w:type="dxa"/>
                  <w:tcBorders>
                    <w:top w:val="nil"/>
                    <w:left w:val="nil"/>
                    <w:bottom w:val="nil"/>
                    <w:right w:val="nil"/>
                  </w:tcBorders>
                  <w:shd w:val="clear" w:color="auto" w:fill="auto"/>
                  <w:noWrap/>
                  <w:hideMark/>
                </w:tcPr>
                <w:p w:rsidR="00D36300" w:rsidRPr="007426C3" w:rsidRDefault="008A0F88" w:rsidP="00322E97">
                  <w:pPr>
                    <w:spacing w:after="0"/>
                    <w:jc w:val="center"/>
                    <w:rPr>
                      <w:rFonts w:ascii="Times New Roman" w:hAnsi="Times New Roman" w:cs="Times New Roman"/>
                      <w:color w:val="000000"/>
                      <w:sz w:val="24"/>
                    </w:rPr>
                  </w:pPr>
                  <w:r>
                    <w:rPr>
                      <w:rFonts w:ascii="Times New Roman" w:hAnsi="Times New Roman" w:cs="Times New Roman"/>
                      <w:color w:val="000000"/>
                      <w:sz w:val="24"/>
                    </w:rPr>
                    <w:t>1</w:t>
                  </w:r>
                </w:p>
              </w:tc>
            </w:tr>
            <w:tr w:rsidR="00D36300" w:rsidRPr="00162480" w:rsidTr="00B963A8">
              <w:trPr>
                <w:trHeight w:val="315"/>
                <w:jc w:val="center"/>
              </w:trPr>
              <w:tc>
                <w:tcPr>
                  <w:tcW w:w="481" w:type="dxa"/>
                  <w:tcBorders>
                    <w:top w:val="nil"/>
                    <w:left w:val="nil"/>
                    <w:bottom w:val="nil"/>
                    <w:right w:val="nil"/>
                  </w:tcBorders>
                  <w:shd w:val="clear" w:color="auto" w:fill="auto"/>
                  <w:noWrap/>
                  <w:hideMark/>
                </w:tcPr>
                <w:p w:rsidR="00D36300" w:rsidRPr="007426C3" w:rsidRDefault="008A0F88" w:rsidP="00322E97">
                  <w:pPr>
                    <w:spacing w:after="0"/>
                    <w:jc w:val="center"/>
                    <w:rPr>
                      <w:rFonts w:ascii="Times New Roman" w:hAnsi="Times New Roman" w:cs="Times New Roman"/>
                      <w:color w:val="000000"/>
                      <w:sz w:val="24"/>
                    </w:rPr>
                  </w:pPr>
                  <w:r>
                    <w:rPr>
                      <w:rFonts w:ascii="Times New Roman" w:hAnsi="Times New Roman" w:cs="Times New Roman"/>
                      <w:color w:val="000000"/>
                      <w:sz w:val="24"/>
                    </w:rPr>
                    <w:t>1</w:t>
                  </w:r>
                </w:p>
              </w:tc>
            </w:tr>
            <w:tr w:rsidR="00D36300" w:rsidRPr="00162480" w:rsidTr="00B963A8">
              <w:trPr>
                <w:trHeight w:val="315"/>
                <w:jc w:val="center"/>
              </w:trPr>
              <w:tc>
                <w:tcPr>
                  <w:tcW w:w="481" w:type="dxa"/>
                  <w:tcBorders>
                    <w:top w:val="nil"/>
                    <w:left w:val="nil"/>
                    <w:bottom w:val="nil"/>
                    <w:right w:val="nil"/>
                  </w:tcBorders>
                  <w:shd w:val="clear" w:color="auto" w:fill="auto"/>
                  <w:noWrap/>
                  <w:hideMark/>
                </w:tcPr>
                <w:p w:rsidR="00D36300" w:rsidRPr="007426C3" w:rsidRDefault="008A0F88" w:rsidP="00322E97">
                  <w:pPr>
                    <w:spacing w:after="0"/>
                    <w:jc w:val="center"/>
                    <w:rPr>
                      <w:rFonts w:ascii="Times New Roman" w:hAnsi="Times New Roman" w:cs="Times New Roman"/>
                      <w:color w:val="000000"/>
                      <w:sz w:val="24"/>
                    </w:rPr>
                  </w:pPr>
                  <w:r>
                    <w:rPr>
                      <w:rFonts w:ascii="Times New Roman" w:hAnsi="Times New Roman" w:cs="Times New Roman"/>
                      <w:color w:val="000000"/>
                      <w:sz w:val="24"/>
                    </w:rPr>
                    <w:t>4</w:t>
                  </w:r>
                </w:p>
              </w:tc>
            </w:tr>
            <w:tr w:rsidR="00D36300" w:rsidRPr="00162480" w:rsidTr="00B963A8">
              <w:trPr>
                <w:trHeight w:val="315"/>
                <w:jc w:val="center"/>
              </w:trPr>
              <w:tc>
                <w:tcPr>
                  <w:tcW w:w="481" w:type="dxa"/>
                  <w:tcBorders>
                    <w:top w:val="nil"/>
                    <w:left w:val="nil"/>
                    <w:bottom w:val="nil"/>
                    <w:right w:val="nil"/>
                  </w:tcBorders>
                  <w:shd w:val="clear" w:color="auto" w:fill="auto"/>
                  <w:noWrap/>
                  <w:hideMark/>
                </w:tcPr>
                <w:p w:rsidR="00D36300" w:rsidRPr="007426C3" w:rsidRDefault="00D36300" w:rsidP="00322E97">
                  <w:pPr>
                    <w:spacing w:after="0"/>
                    <w:jc w:val="center"/>
                    <w:rPr>
                      <w:rFonts w:ascii="Times New Roman" w:hAnsi="Times New Roman" w:cs="Times New Roman"/>
                      <w:color w:val="000000"/>
                      <w:sz w:val="24"/>
                    </w:rPr>
                  </w:pPr>
                  <w:r w:rsidRPr="007426C3">
                    <w:rPr>
                      <w:rFonts w:ascii="Times New Roman" w:hAnsi="Times New Roman" w:cs="Times New Roman"/>
                      <w:color w:val="000000"/>
                      <w:sz w:val="24"/>
                    </w:rPr>
                    <w:t>3</w:t>
                  </w:r>
                </w:p>
              </w:tc>
            </w:tr>
          </w:tbl>
          <w:p w:rsidR="00D36300" w:rsidRDefault="00D36300" w:rsidP="00322E97">
            <w:pPr>
              <w:spacing w:line="276" w:lineRule="auto"/>
              <w:rPr>
                <w:rFonts w:ascii="Times New Roman" w:hAnsi="Times New Roman" w:cs="Times New Roman"/>
                <w:sz w:val="24"/>
              </w:rPr>
            </w:pPr>
          </w:p>
        </w:tc>
        <w:tc>
          <w:tcPr>
            <w:tcW w:w="1843" w:type="dxa"/>
            <w:tcBorders>
              <w:left w:val="single" w:sz="4" w:space="0" w:color="FFFFFF" w:themeColor="background1"/>
              <w:right w:val="single" w:sz="4" w:space="0" w:color="FFFFFF" w:themeColor="background1"/>
            </w:tcBorders>
          </w:tcPr>
          <w:tbl>
            <w:tblPr>
              <w:tblW w:w="305" w:type="dxa"/>
              <w:jc w:val="center"/>
              <w:tblInd w:w="655" w:type="dxa"/>
              <w:tblLayout w:type="fixed"/>
              <w:tblLook w:val="04A0"/>
            </w:tblPr>
            <w:tblGrid>
              <w:gridCol w:w="305"/>
            </w:tblGrid>
            <w:tr w:rsidR="00D36300" w:rsidRPr="007426C3" w:rsidTr="00D36300">
              <w:trPr>
                <w:trHeight w:val="315"/>
                <w:jc w:val="center"/>
              </w:trPr>
              <w:tc>
                <w:tcPr>
                  <w:tcW w:w="305" w:type="dxa"/>
                  <w:tcBorders>
                    <w:top w:val="nil"/>
                    <w:left w:val="nil"/>
                    <w:bottom w:val="nil"/>
                    <w:right w:val="nil"/>
                  </w:tcBorders>
                  <w:shd w:val="clear" w:color="auto" w:fill="auto"/>
                  <w:noWrap/>
                  <w:hideMark/>
                </w:tcPr>
                <w:p w:rsidR="00D36300" w:rsidRPr="007426C3" w:rsidRDefault="00D36300" w:rsidP="00322E97">
                  <w:pPr>
                    <w:spacing w:after="0"/>
                    <w:jc w:val="center"/>
                    <w:rPr>
                      <w:rFonts w:ascii="Times New Roman" w:eastAsia="Times New Roman" w:hAnsi="Times New Roman" w:cs="Times New Roman"/>
                      <w:color w:val="000000"/>
                      <w:sz w:val="24"/>
                    </w:rPr>
                  </w:pPr>
                  <w:r w:rsidRPr="007426C3">
                    <w:rPr>
                      <w:rFonts w:ascii="Times New Roman" w:eastAsia="Times New Roman" w:hAnsi="Times New Roman" w:cs="Times New Roman"/>
                      <w:color w:val="000000"/>
                      <w:sz w:val="24"/>
                    </w:rPr>
                    <w:t>3</w:t>
                  </w:r>
                </w:p>
              </w:tc>
            </w:tr>
            <w:tr w:rsidR="00D36300" w:rsidRPr="007426C3" w:rsidTr="00D36300">
              <w:trPr>
                <w:trHeight w:val="315"/>
                <w:jc w:val="center"/>
              </w:trPr>
              <w:tc>
                <w:tcPr>
                  <w:tcW w:w="305" w:type="dxa"/>
                  <w:tcBorders>
                    <w:top w:val="nil"/>
                    <w:left w:val="nil"/>
                    <w:bottom w:val="nil"/>
                    <w:right w:val="nil"/>
                  </w:tcBorders>
                  <w:shd w:val="clear" w:color="auto" w:fill="auto"/>
                  <w:noWrap/>
                  <w:hideMark/>
                </w:tcPr>
                <w:p w:rsidR="00D36300" w:rsidRPr="007426C3" w:rsidRDefault="00D36300" w:rsidP="00322E97">
                  <w:pPr>
                    <w:spacing w:after="0"/>
                    <w:jc w:val="center"/>
                    <w:rPr>
                      <w:rFonts w:ascii="Times New Roman" w:eastAsia="Times New Roman" w:hAnsi="Times New Roman" w:cs="Times New Roman"/>
                      <w:color w:val="000000"/>
                      <w:sz w:val="24"/>
                    </w:rPr>
                  </w:pPr>
                  <w:r w:rsidRPr="007426C3">
                    <w:rPr>
                      <w:rFonts w:ascii="Times New Roman" w:eastAsia="Times New Roman" w:hAnsi="Times New Roman" w:cs="Times New Roman"/>
                      <w:color w:val="000000"/>
                      <w:sz w:val="24"/>
                    </w:rPr>
                    <w:t>3</w:t>
                  </w:r>
                </w:p>
              </w:tc>
            </w:tr>
            <w:tr w:rsidR="00D36300" w:rsidRPr="007426C3" w:rsidTr="00D36300">
              <w:trPr>
                <w:trHeight w:val="315"/>
                <w:jc w:val="center"/>
              </w:trPr>
              <w:tc>
                <w:tcPr>
                  <w:tcW w:w="305" w:type="dxa"/>
                  <w:tcBorders>
                    <w:top w:val="nil"/>
                    <w:left w:val="nil"/>
                    <w:bottom w:val="nil"/>
                    <w:right w:val="nil"/>
                  </w:tcBorders>
                  <w:shd w:val="clear" w:color="auto" w:fill="auto"/>
                  <w:noWrap/>
                  <w:hideMark/>
                </w:tcPr>
                <w:p w:rsidR="00D36300" w:rsidRPr="007426C3" w:rsidRDefault="00D36300" w:rsidP="00322E97">
                  <w:pPr>
                    <w:spacing w:after="0"/>
                    <w:jc w:val="center"/>
                    <w:rPr>
                      <w:rFonts w:ascii="Times New Roman" w:eastAsia="Times New Roman" w:hAnsi="Times New Roman" w:cs="Times New Roman"/>
                      <w:color w:val="000000"/>
                      <w:sz w:val="24"/>
                    </w:rPr>
                  </w:pPr>
                  <w:r w:rsidRPr="007426C3">
                    <w:rPr>
                      <w:rFonts w:ascii="Times New Roman" w:eastAsia="Times New Roman" w:hAnsi="Times New Roman" w:cs="Times New Roman"/>
                      <w:color w:val="000000"/>
                      <w:sz w:val="24"/>
                    </w:rPr>
                    <w:t>3</w:t>
                  </w:r>
                </w:p>
              </w:tc>
            </w:tr>
            <w:tr w:rsidR="00D36300" w:rsidRPr="007426C3" w:rsidTr="00D36300">
              <w:trPr>
                <w:trHeight w:val="315"/>
                <w:jc w:val="center"/>
              </w:trPr>
              <w:tc>
                <w:tcPr>
                  <w:tcW w:w="305" w:type="dxa"/>
                  <w:tcBorders>
                    <w:top w:val="nil"/>
                    <w:left w:val="nil"/>
                    <w:bottom w:val="nil"/>
                    <w:right w:val="nil"/>
                  </w:tcBorders>
                  <w:shd w:val="clear" w:color="auto" w:fill="auto"/>
                  <w:noWrap/>
                  <w:hideMark/>
                </w:tcPr>
                <w:p w:rsidR="00D36300" w:rsidRPr="007426C3" w:rsidRDefault="00B963A8"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r>
            <w:tr w:rsidR="00D36300" w:rsidRPr="007426C3" w:rsidTr="00D36300">
              <w:trPr>
                <w:trHeight w:val="315"/>
                <w:jc w:val="center"/>
              </w:trPr>
              <w:tc>
                <w:tcPr>
                  <w:tcW w:w="30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D36300" w:rsidRPr="007426C3" w:rsidTr="00D36300">
              <w:trPr>
                <w:trHeight w:val="315"/>
                <w:jc w:val="center"/>
              </w:trPr>
              <w:tc>
                <w:tcPr>
                  <w:tcW w:w="30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r>
            <w:tr w:rsidR="00D36300" w:rsidRPr="007426C3" w:rsidTr="00D36300">
              <w:trPr>
                <w:trHeight w:val="315"/>
                <w:jc w:val="center"/>
              </w:trPr>
              <w:tc>
                <w:tcPr>
                  <w:tcW w:w="305" w:type="dxa"/>
                  <w:tcBorders>
                    <w:top w:val="nil"/>
                    <w:left w:val="nil"/>
                    <w:bottom w:val="nil"/>
                    <w:right w:val="nil"/>
                  </w:tcBorders>
                  <w:shd w:val="clear" w:color="auto" w:fill="auto"/>
                  <w:noWrap/>
                  <w:hideMark/>
                </w:tcPr>
                <w:p w:rsidR="00D36300" w:rsidRPr="007426C3" w:rsidRDefault="00D36300" w:rsidP="00322E97">
                  <w:pPr>
                    <w:spacing w:after="0"/>
                    <w:jc w:val="center"/>
                    <w:rPr>
                      <w:rFonts w:ascii="Times New Roman" w:eastAsia="Times New Roman" w:hAnsi="Times New Roman" w:cs="Times New Roman"/>
                      <w:color w:val="000000"/>
                      <w:sz w:val="24"/>
                    </w:rPr>
                  </w:pPr>
                  <w:r w:rsidRPr="007426C3">
                    <w:rPr>
                      <w:rFonts w:ascii="Times New Roman" w:eastAsia="Times New Roman" w:hAnsi="Times New Roman" w:cs="Times New Roman"/>
                      <w:color w:val="000000"/>
                      <w:sz w:val="24"/>
                    </w:rPr>
                    <w:t>2</w:t>
                  </w:r>
                </w:p>
              </w:tc>
            </w:tr>
            <w:tr w:rsidR="00D36300" w:rsidRPr="007426C3" w:rsidTr="00D36300">
              <w:trPr>
                <w:trHeight w:val="315"/>
                <w:jc w:val="center"/>
              </w:trPr>
              <w:tc>
                <w:tcPr>
                  <w:tcW w:w="305" w:type="dxa"/>
                  <w:tcBorders>
                    <w:top w:val="nil"/>
                    <w:left w:val="nil"/>
                    <w:bottom w:val="nil"/>
                    <w:right w:val="nil"/>
                  </w:tcBorders>
                  <w:shd w:val="clear" w:color="auto" w:fill="auto"/>
                  <w:noWrap/>
                  <w:hideMark/>
                </w:tcPr>
                <w:p w:rsidR="00D36300" w:rsidRPr="007426C3" w:rsidRDefault="00D36300" w:rsidP="00322E97">
                  <w:pPr>
                    <w:spacing w:after="0"/>
                    <w:jc w:val="center"/>
                    <w:rPr>
                      <w:rFonts w:ascii="Times New Roman" w:eastAsia="Times New Roman" w:hAnsi="Times New Roman" w:cs="Times New Roman"/>
                      <w:color w:val="000000"/>
                      <w:sz w:val="24"/>
                    </w:rPr>
                  </w:pPr>
                  <w:r w:rsidRPr="007426C3">
                    <w:rPr>
                      <w:rFonts w:ascii="Times New Roman" w:eastAsia="Times New Roman" w:hAnsi="Times New Roman" w:cs="Times New Roman"/>
                      <w:color w:val="000000"/>
                      <w:sz w:val="24"/>
                    </w:rPr>
                    <w:t>2</w:t>
                  </w:r>
                </w:p>
              </w:tc>
            </w:tr>
            <w:tr w:rsidR="00D36300" w:rsidRPr="007426C3" w:rsidTr="00D36300">
              <w:trPr>
                <w:trHeight w:val="315"/>
                <w:jc w:val="center"/>
              </w:trPr>
              <w:tc>
                <w:tcPr>
                  <w:tcW w:w="30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D36300" w:rsidRPr="007426C3" w:rsidTr="00D36300">
              <w:trPr>
                <w:trHeight w:val="315"/>
                <w:jc w:val="center"/>
              </w:trPr>
              <w:tc>
                <w:tcPr>
                  <w:tcW w:w="30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r>
            <w:tr w:rsidR="00D36300" w:rsidRPr="007426C3" w:rsidTr="00D36300">
              <w:trPr>
                <w:trHeight w:val="315"/>
                <w:jc w:val="center"/>
              </w:trPr>
              <w:tc>
                <w:tcPr>
                  <w:tcW w:w="30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r>
            <w:tr w:rsidR="00D36300" w:rsidRPr="007426C3" w:rsidTr="00D36300">
              <w:trPr>
                <w:trHeight w:val="315"/>
                <w:jc w:val="center"/>
              </w:trPr>
              <w:tc>
                <w:tcPr>
                  <w:tcW w:w="30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r>
            <w:tr w:rsidR="00D36300" w:rsidRPr="007426C3" w:rsidTr="00D36300">
              <w:trPr>
                <w:trHeight w:val="315"/>
                <w:jc w:val="center"/>
              </w:trPr>
              <w:tc>
                <w:tcPr>
                  <w:tcW w:w="30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r>
            <w:tr w:rsidR="00D36300" w:rsidRPr="007426C3" w:rsidTr="00D36300">
              <w:trPr>
                <w:trHeight w:val="315"/>
                <w:jc w:val="center"/>
              </w:trPr>
              <w:tc>
                <w:tcPr>
                  <w:tcW w:w="30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D36300" w:rsidRPr="007426C3" w:rsidTr="00D36300">
              <w:trPr>
                <w:trHeight w:val="315"/>
                <w:jc w:val="center"/>
              </w:trPr>
              <w:tc>
                <w:tcPr>
                  <w:tcW w:w="30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r>
            <w:tr w:rsidR="00D36300" w:rsidRPr="007426C3" w:rsidTr="00D36300">
              <w:trPr>
                <w:trHeight w:val="315"/>
                <w:jc w:val="center"/>
              </w:trPr>
              <w:tc>
                <w:tcPr>
                  <w:tcW w:w="30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D36300" w:rsidRPr="007426C3" w:rsidTr="00D36300">
              <w:trPr>
                <w:trHeight w:val="315"/>
                <w:jc w:val="center"/>
              </w:trPr>
              <w:tc>
                <w:tcPr>
                  <w:tcW w:w="30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r>
            <w:tr w:rsidR="00D36300" w:rsidRPr="007426C3" w:rsidTr="00D36300">
              <w:trPr>
                <w:trHeight w:val="315"/>
                <w:jc w:val="center"/>
              </w:trPr>
              <w:tc>
                <w:tcPr>
                  <w:tcW w:w="30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D36300" w:rsidRPr="007426C3" w:rsidTr="00D36300">
              <w:trPr>
                <w:trHeight w:val="315"/>
                <w:jc w:val="center"/>
              </w:trPr>
              <w:tc>
                <w:tcPr>
                  <w:tcW w:w="305" w:type="dxa"/>
                  <w:tcBorders>
                    <w:top w:val="nil"/>
                    <w:left w:val="nil"/>
                    <w:bottom w:val="nil"/>
                    <w:right w:val="nil"/>
                  </w:tcBorders>
                  <w:shd w:val="clear" w:color="auto" w:fill="auto"/>
                  <w:noWrap/>
                  <w:hideMark/>
                </w:tcPr>
                <w:p w:rsidR="00D36300" w:rsidRPr="007426C3" w:rsidRDefault="00D36300" w:rsidP="00322E97">
                  <w:pPr>
                    <w:spacing w:after="0"/>
                    <w:jc w:val="center"/>
                    <w:rPr>
                      <w:rFonts w:ascii="Times New Roman" w:eastAsia="Times New Roman" w:hAnsi="Times New Roman" w:cs="Times New Roman"/>
                      <w:color w:val="000000"/>
                      <w:sz w:val="24"/>
                    </w:rPr>
                  </w:pPr>
                  <w:r w:rsidRPr="007426C3">
                    <w:rPr>
                      <w:rFonts w:ascii="Times New Roman" w:eastAsia="Times New Roman" w:hAnsi="Times New Roman" w:cs="Times New Roman"/>
                      <w:color w:val="000000"/>
                      <w:sz w:val="24"/>
                    </w:rPr>
                    <w:t>2</w:t>
                  </w:r>
                </w:p>
              </w:tc>
            </w:tr>
            <w:tr w:rsidR="00D36300" w:rsidRPr="007426C3" w:rsidTr="00D36300">
              <w:trPr>
                <w:trHeight w:val="315"/>
                <w:jc w:val="center"/>
              </w:trPr>
              <w:tc>
                <w:tcPr>
                  <w:tcW w:w="305" w:type="dxa"/>
                  <w:tcBorders>
                    <w:top w:val="nil"/>
                    <w:left w:val="nil"/>
                    <w:bottom w:val="nil"/>
                    <w:right w:val="nil"/>
                  </w:tcBorders>
                  <w:shd w:val="clear" w:color="auto" w:fill="auto"/>
                  <w:noWrap/>
                  <w:hideMark/>
                </w:tcPr>
                <w:p w:rsidR="00D36300" w:rsidRPr="007426C3" w:rsidRDefault="008A0F88"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r>
            <w:tr w:rsidR="00D36300" w:rsidRPr="007426C3" w:rsidTr="00D36300">
              <w:trPr>
                <w:trHeight w:val="315"/>
                <w:jc w:val="center"/>
              </w:trPr>
              <w:tc>
                <w:tcPr>
                  <w:tcW w:w="305" w:type="dxa"/>
                  <w:tcBorders>
                    <w:top w:val="nil"/>
                    <w:left w:val="nil"/>
                    <w:bottom w:val="nil"/>
                    <w:right w:val="nil"/>
                  </w:tcBorders>
                  <w:shd w:val="clear" w:color="auto" w:fill="auto"/>
                  <w:noWrap/>
                  <w:hideMark/>
                </w:tcPr>
                <w:p w:rsidR="00D36300" w:rsidRPr="007426C3" w:rsidRDefault="008A0F88"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r>
            <w:tr w:rsidR="00D36300" w:rsidRPr="007426C3" w:rsidTr="00D36300">
              <w:trPr>
                <w:trHeight w:val="315"/>
                <w:jc w:val="center"/>
              </w:trPr>
              <w:tc>
                <w:tcPr>
                  <w:tcW w:w="305" w:type="dxa"/>
                  <w:tcBorders>
                    <w:top w:val="nil"/>
                    <w:left w:val="nil"/>
                    <w:bottom w:val="nil"/>
                    <w:right w:val="nil"/>
                  </w:tcBorders>
                  <w:shd w:val="clear" w:color="auto" w:fill="auto"/>
                  <w:noWrap/>
                  <w:hideMark/>
                </w:tcPr>
                <w:p w:rsidR="00D36300" w:rsidRPr="007426C3" w:rsidRDefault="00D36300" w:rsidP="00322E97">
                  <w:pPr>
                    <w:spacing w:after="0"/>
                    <w:jc w:val="center"/>
                    <w:rPr>
                      <w:rFonts w:ascii="Times New Roman" w:eastAsia="Times New Roman" w:hAnsi="Times New Roman" w:cs="Times New Roman"/>
                      <w:color w:val="000000"/>
                      <w:sz w:val="24"/>
                    </w:rPr>
                  </w:pPr>
                  <w:r w:rsidRPr="007426C3">
                    <w:rPr>
                      <w:rFonts w:ascii="Times New Roman" w:eastAsia="Times New Roman" w:hAnsi="Times New Roman" w:cs="Times New Roman"/>
                      <w:color w:val="000000"/>
                      <w:sz w:val="24"/>
                    </w:rPr>
                    <w:t>4</w:t>
                  </w:r>
                </w:p>
              </w:tc>
            </w:tr>
            <w:tr w:rsidR="00D36300" w:rsidRPr="007426C3" w:rsidTr="00D36300">
              <w:trPr>
                <w:trHeight w:val="315"/>
                <w:jc w:val="center"/>
              </w:trPr>
              <w:tc>
                <w:tcPr>
                  <w:tcW w:w="305" w:type="dxa"/>
                  <w:tcBorders>
                    <w:top w:val="nil"/>
                    <w:left w:val="nil"/>
                    <w:bottom w:val="nil"/>
                    <w:right w:val="nil"/>
                  </w:tcBorders>
                  <w:shd w:val="clear" w:color="auto" w:fill="auto"/>
                  <w:noWrap/>
                  <w:hideMark/>
                </w:tcPr>
                <w:p w:rsidR="00D36300" w:rsidRPr="007426C3" w:rsidRDefault="008A0F88"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r>
          </w:tbl>
          <w:p w:rsidR="00D36300" w:rsidRPr="00162480" w:rsidRDefault="00D36300" w:rsidP="00322E97">
            <w:pPr>
              <w:spacing w:line="276" w:lineRule="auto"/>
              <w:jc w:val="center"/>
              <w:rPr>
                <w:rFonts w:ascii="Times New Roman" w:hAnsi="Times New Roman" w:cs="Times New Roman"/>
                <w:sz w:val="24"/>
              </w:rPr>
            </w:pPr>
          </w:p>
        </w:tc>
        <w:tc>
          <w:tcPr>
            <w:tcW w:w="1418" w:type="dxa"/>
            <w:tcBorders>
              <w:left w:val="single" w:sz="4" w:space="0" w:color="FFFFFF" w:themeColor="background1"/>
              <w:right w:val="single" w:sz="4" w:space="0" w:color="FFFFFF" w:themeColor="background1"/>
            </w:tcBorders>
          </w:tcPr>
          <w:tbl>
            <w:tblPr>
              <w:tblW w:w="785" w:type="dxa"/>
              <w:jc w:val="center"/>
              <w:tblInd w:w="2240" w:type="dxa"/>
              <w:tblLayout w:type="fixed"/>
              <w:tblLook w:val="04A0"/>
            </w:tblPr>
            <w:tblGrid>
              <w:gridCol w:w="785"/>
            </w:tblGrid>
            <w:tr w:rsidR="00D36300" w:rsidRPr="007426C3" w:rsidTr="00AE62B9">
              <w:trPr>
                <w:trHeight w:val="315"/>
                <w:jc w:val="center"/>
              </w:trPr>
              <w:tc>
                <w:tcPr>
                  <w:tcW w:w="785" w:type="dxa"/>
                  <w:tcBorders>
                    <w:top w:val="nil"/>
                    <w:left w:val="nil"/>
                    <w:bottom w:val="nil"/>
                    <w:right w:val="nil"/>
                  </w:tcBorders>
                  <w:shd w:val="clear" w:color="auto" w:fill="auto"/>
                  <w:noWrap/>
                  <w:hideMark/>
                </w:tcPr>
                <w:p w:rsidR="00D36300" w:rsidRPr="007426C3" w:rsidRDefault="00B963A8"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p>
              </w:tc>
            </w:tr>
            <w:tr w:rsidR="00D36300" w:rsidRPr="007426C3" w:rsidTr="00AE62B9">
              <w:trPr>
                <w:trHeight w:val="315"/>
                <w:jc w:val="center"/>
              </w:trPr>
              <w:tc>
                <w:tcPr>
                  <w:tcW w:w="785" w:type="dxa"/>
                  <w:tcBorders>
                    <w:top w:val="nil"/>
                    <w:left w:val="nil"/>
                    <w:bottom w:val="nil"/>
                    <w:right w:val="nil"/>
                  </w:tcBorders>
                  <w:shd w:val="clear" w:color="auto" w:fill="auto"/>
                  <w:noWrap/>
                  <w:hideMark/>
                </w:tcPr>
                <w:p w:rsidR="00D36300" w:rsidRPr="007426C3" w:rsidRDefault="00B963A8"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
              </w:tc>
            </w:tr>
            <w:tr w:rsidR="00D36300" w:rsidRPr="007426C3" w:rsidTr="00AE62B9">
              <w:trPr>
                <w:trHeight w:val="315"/>
                <w:jc w:val="center"/>
              </w:trPr>
              <w:tc>
                <w:tcPr>
                  <w:tcW w:w="785" w:type="dxa"/>
                  <w:tcBorders>
                    <w:top w:val="nil"/>
                    <w:left w:val="nil"/>
                    <w:bottom w:val="nil"/>
                    <w:right w:val="nil"/>
                  </w:tcBorders>
                  <w:shd w:val="clear" w:color="auto" w:fill="auto"/>
                  <w:noWrap/>
                  <w:hideMark/>
                </w:tcPr>
                <w:p w:rsidR="00D36300" w:rsidRPr="007426C3" w:rsidRDefault="00B963A8"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p>
              </w:tc>
            </w:tr>
            <w:tr w:rsidR="00D36300" w:rsidRPr="007426C3" w:rsidTr="00AE62B9">
              <w:trPr>
                <w:trHeight w:val="315"/>
                <w:jc w:val="center"/>
              </w:trPr>
              <w:tc>
                <w:tcPr>
                  <w:tcW w:w="785" w:type="dxa"/>
                  <w:tcBorders>
                    <w:top w:val="nil"/>
                    <w:left w:val="nil"/>
                    <w:bottom w:val="nil"/>
                    <w:right w:val="nil"/>
                  </w:tcBorders>
                  <w:shd w:val="clear" w:color="auto" w:fill="auto"/>
                  <w:noWrap/>
                  <w:hideMark/>
                </w:tcPr>
                <w:p w:rsidR="00D36300" w:rsidRPr="007426C3" w:rsidRDefault="00B963A8"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p>
              </w:tc>
            </w:tr>
            <w:tr w:rsidR="00D36300" w:rsidRPr="007426C3" w:rsidTr="00AE62B9">
              <w:trPr>
                <w:trHeight w:val="315"/>
                <w:jc w:val="center"/>
              </w:trPr>
              <w:tc>
                <w:tcPr>
                  <w:tcW w:w="78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r>
            <w:tr w:rsidR="00D36300" w:rsidRPr="007426C3" w:rsidTr="00AE62B9">
              <w:trPr>
                <w:trHeight w:val="315"/>
                <w:jc w:val="center"/>
              </w:trPr>
              <w:tc>
                <w:tcPr>
                  <w:tcW w:w="78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p>
              </w:tc>
            </w:tr>
            <w:tr w:rsidR="00D36300" w:rsidRPr="007426C3" w:rsidTr="00AE62B9">
              <w:trPr>
                <w:trHeight w:val="315"/>
                <w:jc w:val="center"/>
              </w:trPr>
              <w:tc>
                <w:tcPr>
                  <w:tcW w:w="785" w:type="dxa"/>
                  <w:tcBorders>
                    <w:top w:val="nil"/>
                    <w:left w:val="nil"/>
                    <w:bottom w:val="nil"/>
                    <w:right w:val="nil"/>
                  </w:tcBorders>
                  <w:shd w:val="clear" w:color="auto" w:fill="auto"/>
                  <w:noWrap/>
                  <w:hideMark/>
                </w:tcPr>
                <w:p w:rsidR="00D36300" w:rsidRPr="007426C3" w:rsidRDefault="00D36300" w:rsidP="00322E97">
                  <w:pPr>
                    <w:spacing w:after="0"/>
                    <w:jc w:val="center"/>
                    <w:rPr>
                      <w:rFonts w:ascii="Times New Roman" w:eastAsia="Times New Roman" w:hAnsi="Times New Roman" w:cs="Times New Roman"/>
                      <w:color w:val="000000"/>
                      <w:sz w:val="24"/>
                    </w:rPr>
                  </w:pPr>
                  <w:r w:rsidRPr="007426C3">
                    <w:rPr>
                      <w:rFonts w:ascii="Times New Roman" w:eastAsia="Times New Roman" w:hAnsi="Times New Roman" w:cs="Times New Roman"/>
                      <w:color w:val="000000"/>
                      <w:sz w:val="24"/>
                    </w:rPr>
                    <w:t>5</w:t>
                  </w:r>
                </w:p>
              </w:tc>
            </w:tr>
            <w:tr w:rsidR="00D36300" w:rsidRPr="007426C3" w:rsidTr="00AE62B9">
              <w:trPr>
                <w:trHeight w:val="315"/>
                <w:jc w:val="center"/>
              </w:trPr>
              <w:tc>
                <w:tcPr>
                  <w:tcW w:w="78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
              </w:tc>
            </w:tr>
            <w:tr w:rsidR="00D36300" w:rsidRPr="007426C3" w:rsidTr="00AE62B9">
              <w:trPr>
                <w:trHeight w:val="315"/>
                <w:jc w:val="center"/>
              </w:trPr>
              <w:tc>
                <w:tcPr>
                  <w:tcW w:w="78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r>
            <w:tr w:rsidR="00D36300" w:rsidRPr="007426C3" w:rsidTr="00AE62B9">
              <w:trPr>
                <w:trHeight w:val="315"/>
                <w:jc w:val="center"/>
              </w:trPr>
              <w:tc>
                <w:tcPr>
                  <w:tcW w:w="78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p>
              </w:tc>
            </w:tr>
            <w:tr w:rsidR="00D36300" w:rsidRPr="007426C3" w:rsidTr="00AE62B9">
              <w:trPr>
                <w:trHeight w:val="315"/>
                <w:jc w:val="center"/>
              </w:trPr>
              <w:tc>
                <w:tcPr>
                  <w:tcW w:w="78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p>
              </w:tc>
            </w:tr>
            <w:tr w:rsidR="00D36300" w:rsidRPr="007426C3" w:rsidTr="00AE62B9">
              <w:trPr>
                <w:trHeight w:val="315"/>
                <w:jc w:val="center"/>
              </w:trPr>
              <w:tc>
                <w:tcPr>
                  <w:tcW w:w="78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D36300" w:rsidRPr="007426C3" w:rsidTr="00AE62B9">
              <w:trPr>
                <w:trHeight w:val="315"/>
                <w:jc w:val="center"/>
              </w:trPr>
              <w:tc>
                <w:tcPr>
                  <w:tcW w:w="785" w:type="dxa"/>
                  <w:tcBorders>
                    <w:top w:val="nil"/>
                    <w:left w:val="nil"/>
                    <w:bottom w:val="nil"/>
                    <w:right w:val="nil"/>
                  </w:tcBorders>
                  <w:shd w:val="clear" w:color="auto" w:fill="auto"/>
                  <w:noWrap/>
                  <w:hideMark/>
                </w:tcPr>
                <w:p w:rsidR="00D36300" w:rsidRPr="007426C3" w:rsidRDefault="00D36300" w:rsidP="00322E97">
                  <w:pPr>
                    <w:spacing w:after="0"/>
                    <w:jc w:val="center"/>
                    <w:rPr>
                      <w:rFonts w:ascii="Times New Roman" w:eastAsia="Times New Roman" w:hAnsi="Times New Roman" w:cs="Times New Roman"/>
                      <w:color w:val="000000"/>
                      <w:sz w:val="24"/>
                    </w:rPr>
                  </w:pPr>
                  <w:r w:rsidRPr="007426C3">
                    <w:rPr>
                      <w:rFonts w:ascii="Times New Roman" w:eastAsia="Times New Roman" w:hAnsi="Times New Roman" w:cs="Times New Roman"/>
                      <w:color w:val="000000"/>
                      <w:sz w:val="24"/>
                    </w:rPr>
                    <w:t>7</w:t>
                  </w:r>
                </w:p>
              </w:tc>
            </w:tr>
            <w:tr w:rsidR="00D36300" w:rsidRPr="007426C3" w:rsidTr="00AE62B9">
              <w:trPr>
                <w:trHeight w:val="315"/>
                <w:jc w:val="center"/>
              </w:trPr>
              <w:tc>
                <w:tcPr>
                  <w:tcW w:w="78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
              </w:tc>
            </w:tr>
            <w:tr w:rsidR="00D36300" w:rsidRPr="007426C3" w:rsidTr="00AE62B9">
              <w:trPr>
                <w:trHeight w:val="315"/>
                <w:jc w:val="center"/>
              </w:trPr>
              <w:tc>
                <w:tcPr>
                  <w:tcW w:w="78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
              </w:tc>
            </w:tr>
            <w:tr w:rsidR="00D36300" w:rsidRPr="007426C3" w:rsidTr="00AE62B9">
              <w:trPr>
                <w:trHeight w:val="315"/>
                <w:jc w:val="center"/>
              </w:trPr>
              <w:tc>
                <w:tcPr>
                  <w:tcW w:w="78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r>
            <w:tr w:rsidR="00D36300" w:rsidRPr="007426C3" w:rsidTr="00AE62B9">
              <w:trPr>
                <w:trHeight w:val="315"/>
                <w:jc w:val="center"/>
              </w:trPr>
              <w:tc>
                <w:tcPr>
                  <w:tcW w:w="78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p>
              </w:tc>
            </w:tr>
            <w:tr w:rsidR="00D36300" w:rsidRPr="007426C3" w:rsidTr="00AE62B9">
              <w:trPr>
                <w:trHeight w:val="315"/>
                <w:jc w:val="center"/>
              </w:trPr>
              <w:tc>
                <w:tcPr>
                  <w:tcW w:w="785" w:type="dxa"/>
                  <w:tcBorders>
                    <w:top w:val="nil"/>
                    <w:left w:val="nil"/>
                    <w:bottom w:val="nil"/>
                    <w:right w:val="nil"/>
                  </w:tcBorders>
                  <w:shd w:val="clear" w:color="auto" w:fill="auto"/>
                  <w:noWrap/>
                  <w:hideMark/>
                </w:tcPr>
                <w:p w:rsidR="00D36300" w:rsidRPr="007426C3" w:rsidRDefault="004E3AFF"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r>
            <w:tr w:rsidR="00D36300" w:rsidRPr="007426C3" w:rsidTr="00AE62B9">
              <w:trPr>
                <w:trHeight w:val="315"/>
                <w:jc w:val="center"/>
              </w:trPr>
              <w:tc>
                <w:tcPr>
                  <w:tcW w:w="785" w:type="dxa"/>
                  <w:tcBorders>
                    <w:top w:val="nil"/>
                    <w:left w:val="nil"/>
                    <w:bottom w:val="nil"/>
                    <w:right w:val="nil"/>
                  </w:tcBorders>
                  <w:shd w:val="clear" w:color="auto" w:fill="auto"/>
                  <w:noWrap/>
                  <w:hideMark/>
                </w:tcPr>
                <w:p w:rsidR="00D36300" w:rsidRPr="007426C3" w:rsidRDefault="00D36300" w:rsidP="00322E97">
                  <w:pPr>
                    <w:spacing w:after="0"/>
                    <w:jc w:val="center"/>
                    <w:rPr>
                      <w:rFonts w:ascii="Times New Roman" w:eastAsia="Times New Roman" w:hAnsi="Times New Roman" w:cs="Times New Roman"/>
                      <w:color w:val="000000"/>
                      <w:sz w:val="24"/>
                    </w:rPr>
                  </w:pPr>
                  <w:r w:rsidRPr="007426C3">
                    <w:rPr>
                      <w:rFonts w:ascii="Times New Roman" w:eastAsia="Times New Roman" w:hAnsi="Times New Roman" w:cs="Times New Roman"/>
                      <w:color w:val="000000"/>
                      <w:sz w:val="24"/>
                    </w:rPr>
                    <w:t>4</w:t>
                  </w:r>
                </w:p>
              </w:tc>
            </w:tr>
            <w:tr w:rsidR="00D36300" w:rsidRPr="007426C3" w:rsidTr="00AE62B9">
              <w:trPr>
                <w:trHeight w:val="315"/>
                <w:jc w:val="center"/>
              </w:trPr>
              <w:tc>
                <w:tcPr>
                  <w:tcW w:w="785" w:type="dxa"/>
                  <w:tcBorders>
                    <w:top w:val="nil"/>
                    <w:left w:val="nil"/>
                    <w:bottom w:val="nil"/>
                    <w:right w:val="nil"/>
                  </w:tcBorders>
                  <w:shd w:val="clear" w:color="auto" w:fill="auto"/>
                  <w:noWrap/>
                  <w:hideMark/>
                </w:tcPr>
                <w:p w:rsidR="00D36300" w:rsidRPr="007426C3" w:rsidRDefault="008A0F88"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D36300" w:rsidRPr="007426C3" w:rsidTr="00AE62B9">
              <w:trPr>
                <w:trHeight w:val="315"/>
                <w:jc w:val="center"/>
              </w:trPr>
              <w:tc>
                <w:tcPr>
                  <w:tcW w:w="785" w:type="dxa"/>
                  <w:tcBorders>
                    <w:top w:val="nil"/>
                    <w:left w:val="nil"/>
                    <w:bottom w:val="nil"/>
                    <w:right w:val="nil"/>
                  </w:tcBorders>
                  <w:shd w:val="clear" w:color="auto" w:fill="auto"/>
                  <w:noWrap/>
                  <w:hideMark/>
                </w:tcPr>
                <w:p w:rsidR="00D36300" w:rsidRPr="007426C3" w:rsidRDefault="008A0F88"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D36300" w:rsidRPr="007426C3" w:rsidTr="00AE62B9">
              <w:trPr>
                <w:trHeight w:val="315"/>
                <w:jc w:val="center"/>
              </w:trPr>
              <w:tc>
                <w:tcPr>
                  <w:tcW w:w="785" w:type="dxa"/>
                  <w:tcBorders>
                    <w:top w:val="nil"/>
                    <w:left w:val="nil"/>
                    <w:bottom w:val="nil"/>
                    <w:right w:val="nil"/>
                  </w:tcBorders>
                  <w:shd w:val="clear" w:color="auto" w:fill="auto"/>
                  <w:noWrap/>
                  <w:hideMark/>
                </w:tcPr>
                <w:p w:rsidR="00D36300" w:rsidRPr="007426C3" w:rsidRDefault="008A0F88"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tc>
            </w:tr>
            <w:tr w:rsidR="00D36300" w:rsidRPr="007426C3" w:rsidTr="00AE62B9">
              <w:trPr>
                <w:trHeight w:val="315"/>
                <w:jc w:val="center"/>
              </w:trPr>
              <w:tc>
                <w:tcPr>
                  <w:tcW w:w="785" w:type="dxa"/>
                  <w:tcBorders>
                    <w:top w:val="nil"/>
                    <w:left w:val="nil"/>
                    <w:bottom w:val="nil"/>
                    <w:right w:val="nil"/>
                  </w:tcBorders>
                  <w:shd w:val="clear" w:color="auto" w:fill="auto"/>
                  <w:noWrap/>
                  <w:hideMark/>
                </w:tcPr>
                <w:p w:rsidR="00D36300" w:rsidRPr="007426C3" w:rsidRDefault="008A0F88" w:rsidP="00322E97">
                  <w:pPr>
                    <w:spacing w:after="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p>
              </w:tc>
            </w:tr>
          </w:tbl>
          <w:p w:rsidR="00D36300" w:rsidRPr="00162480" w:rsidRDefault="00D36300" w:rsidP="00322E97">
            <w:pPr>
              <w:spacing w:line="276" w:lineRule="auto"/>
              <w:rPr>
                <w:rFonts w:ascii="Times New Roman" w:hAnsi="Times New Roman" w:cs="Times New Roman"/>
                <w:sz w:val="24"/>
              </w:rPr>
            </w:pPr>
          </w:p>
        </w:tc>
        <w:tc>
          <w:tcPr>
            <w:tcW w:w="1559" w:type="dxa"/>
            <w:tcBorders>
              <w:left w:val="single" w:sz="4" w:space="0" w:color="FFFFFF" w:themeColor="background1"/>
              <w:right w:val="single" w:sz="4" w:space="0" w:color="FFFFFF" w:themeColor="background1"/>
            </w:tcBorders>
          </w:tcPr>
          <w:p w:rsidR="00D36300" w:rsidRDefault="00D36300" w:rsidP="00322E97">
            <w:pPr>
              <w:spacing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p w:rsidR="00D36300" w:rsidRDefault="00D36300" w:rsidP="00322E97">
            <w:pPr>
              <w:spacing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p w:rsidR="00D36300" w:rsidRDefault="00D36300" w:rsidP="00322E97">
            <w:pPr>
              <w:spacing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p w:rsidR="00D36300" w:rsidRDefault="00D36300" w:rsidP="00322E97">
            <w:pPr>
              <w:spacing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p w:rsidR="00D36300" w:rsidRDefault="00D36300" w:rsidP="00322E97">
            <w:pPr>
              <w:spacing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p w:rsidR="00D36300" w:rsidRDefault="00D36300" w:rsidP="00322E97">
            <w:pPr>
              <w:spacing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p w:rsidR="00D36300" w:rsidRDefault="00D36300" w:rsidP="00322E97">
            <w:pPr>
              <w:spacing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p w:rsidR="00D36300" w:rsidRDefault="00D36300" w:rsidP="00322E97">
            <w:pPr>
              <w:spacing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p w:rsidR="00D36300" w:rsidRDefault="00D36300" w:rsidP="00322E97">
            <w:pPr>
              <w:spacing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p w:rsidR="00D36300" w:rsidRDefault="00D36300" w:rsidP="00322E97">
            <w:pPr>
              <w:spacing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p w:rsidR="00D36300" w:rsidRDefault="00D36300" w:rsidP="00322E97">
            <w:pPr>
              <w:spacing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p w:rsidR="00D36300" w:rsidRDefault="00D36300" w:rsidP="00322E97">
            <w:pPr>
              <w:spacing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p w:rsidR="00D36300" w:rsidRDefault="00D36300" w:rsidP="00322E97">
            <w:pPr>
              <w:spacing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p w:rsidR="00D36300" w:rsidRDefault="00D36300" w:rsidP="00322E97">
            <w:pPr>
              <w:spacing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p w:rsidR="00D36300" w:rsidRDefault="00D36300" w:rsidP="00322E97">
            <w:pPr>
              <w:spacing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p w:rsidR="00D36300" w:rsidRDefault="00D36300" w:rsidP="00322E97">
            <w:pPr>
              <w:spacing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p w:rsidR="00D36300" w:rsidRDefault="00D36300" w:rsidP="00322E97">
            <w:pPr>
              <w:spacing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p w:rsidR="00D36300" w:rsidRDefault="00D36300" w:rsidP="00322E97">
            <w:pPr>
              <w:spacing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p w:rsidR="00D36300" w:rsidRDefault="00D36300" w:rsidP="00322E97">
            <w:pPr>
              <w:spacing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p w:rsidR="00D36300" w:rsidRDefault="00D36300" w:rsidP="00322E97">
            <w:pPr>
              <w:spacing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p w:rsidR="00D36300" w:rsidRDefault="00D36300" w:rsidP="00322E97">
            <w:pPr>
              <w:spacing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p w:rsidR="00D36300" w:rsidRDefault="00D36300" w:rsidP="00322E97">
            <w:pPr>
              <w:spacing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p w:rsidR="00D36300" w:rsidRPr="00BE64F9" w:rsidRDefault="00D36300" w:rsidP="00322E97">
            <w:pPr>
              <w:spacing w:line="276"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tc>
        <w:tc>
          <w:tcPr>
            <w:tcW w:w="1276" w:type="dxa"/>
            <w:tcBorders>
              <w:left w:val="single" w:sz="4" w:space="0" w:color="FFFFFF" w:themeColor="background1"/>
              <w:right w:val="single" w:sz="4" w:space="0" w:color="FFFFFF" w:themeColor="background1"/>
            </w:tcBorders>
          </w:tcPr>
          <w:tbl>
            <w:tblPr>
              <w:tblW w:w="1251" w:type="dxa"/>
              <w:jc w:val="center"/>
              <w:tblInd w:w="458" w:type="dxa"/>
              <w:tblLayout w:type="fixed"/>
              <w:tblLook w:val="04A0"/>
            </w:tblPr>
            <w:tblGrid>
              <w:gridCol w:w="1251"/>
            </w:tblGrid>
            <w:tr w:rsidR="00D36300" w:rsidRPr="007426C3" w:rsidTr="00D36300">
              <w:trPr>
                <w:trHeight w:val="315"/>
                <w:jc w:val="center"/>
              </w:trPr>
              <w:tc>
                <w:tcPr>
                  <w:tcW w:w="1251" w:type="dxa"/>
                  <w:tcBorders>
                    <w:top w:val="nil"/>
                    <w:left w:val="nil"/>
                    <w:bottom w:val="nil"/>
                    <w:right w:val="nil"/>
                  </w:tcBorders>
                  <w:shd w:val="clear" w:color="auto" w:fill="auto"/>
                  <w:noWrap/>
                  <w:vAlign w:val="bottom"/>
                  <w:hideMark/>
                </w:tcPr>
                <w:p w:rsidR="00D36300" w:rsidRPr="007426C3" w:rsidRDefault="00B963A8" w:rsidP="00322E97">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75</w:t>
                  </w:r>
                </w:p>
              </w:tc>
            </w:tr>
            <w:tr w:rsidR="00D36300" w:rsidRPr="007426C3" w:rsidTr="00D36300">
              <w:trPr>
                <w:trHeight w:val="315"/>
                <w:jc w:val="center"/>
              </w:trPr>
              <w:tc>
                <w:tcPr>
                  <w:tcW w:w="1251" w:type="dxa"/>
                  <w:tcBorders>
                    <w:top w:val="nil"/>
                    <w:left w:val="nil"/>
                    <w:bottom w:val="nil"/>
                    <w:right w:val="nil"/>
                  </w:tcBorders>
                  <w:shd w:val="clear" w:color="auto" w:fill="auto"/>
                  <w:noWrap/>
                  <w:vAlign w:val="bottom"/>
                  <w:hideMark/>
                </w:tcPr>
                <w:p w:rsidR="00D36300" w:rsidRPr="007426C3" w:rsidRDefault="00B963A8" w:rsidP="00322E97">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62.5</w:t>
                  </w:r>
                </w:p>
              </w:tc>
            </w:tr>
            <w:tr w:rsidR="00D36300" w:rsidRPr="007426C3" w:rsidTr="00D36300">
              <w:trPr>
                <w:trHeight w:val="315"/>
                <w:jc w:val="center"/>
              </w:trPr>
              <w:tc>
                <w:tcPr>
                  <w:tcW w:w="1251" w:type="dxa"/>
                  <w:tcBorders>
                    <w:top w:val="nil"/>
                    <w:left w:val="nil"/>
                    <w:bottom w:val="nil"/>
                    <w:right w:val="nil"/>
                  </w:tcBorders>
                  <w:shd w:val="clear" w:color="auto" w:fill="auto"/>
                  <w:noWrap/>
                  <w:vAlign w:val="bottom"/>
                  <w:hideMark/>
                </w:tcPr>
                <w:p w:rsidR="00D36300" w:rsidRPr="007426C3" w:rsidRDefault="00B963A8" w:rsidP="00322E97">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75</w:t>
                  </w:r>
                </w:p>
              </w:tc>
            </w:tr>
            <w:tr w:rsidR="00D36300" w:rsidRPr="007426C3" w:rsidTr="00D36300">
              <w:trPr>
                <w:trHeight w:val="315"/>
                <w:jc w:val="center"/>
              </w:trPr>
              <w:tc>
                <w:tcPr>
                  <w:tcW w:w="1251" w:type="dxa"/>
                  <w:tcBorders>
                    <w:top w:val="nil"/>
                    <w:left w:val="nil"/>
                    <w:bottom w:val="nil"/>
                    <w:right w:val="nil"/>
                  </w:tcBorders>
                  <w:shd w:val="clear" w:color="auto" w:fill="auto"/>
                  <w:noWrap/>
                  <w:vAlign w:val="bottom"/>
                  <w:hideMark/>
                </w:tcPr>
                <w:p w:rsidR="00D36300" w:rsidRPr="007426C3" w:rsidRDefault="00B963A8" w:rsidP="00322E97">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87.5</w:t>
                  </w:r>
                </w:p>
              </w:tc>
            </w:tr>
            <w:tr w:rsidR="00D36300" w:rsidRPr="007426C3" w:rsidTr="00D36300">
              <w:trPr>
                <w:trHeight w:val="315"/>
                <w:jc w:val="center"/>
              </w:trPr>
              <w:tc>
                <w:tcPr>
                  <w:tcW w:w="1251" w:type="dxa"/>
                  <w:tcBorders>
                    <w:top w:val="nil"/>
                    <w:left w:val="nil"/>
                    <w:bottom w:val="nil"/>
                    <w:right w:val="nil"/>
                  </w:tcBorders>
                  <w:shd w:val="clear" w:color="auto" w:fill="auto"/>
                  <w:noWrap/>
                  <w:vAlign w:val="bottom"/>
                  <w:hideMark/>
                </w:tcPr>
                <w:p w:rsidR="00D36300" w:rsidRPr="007426C3" w:rsidRDefault="004E3AFF" w:rsidP="00322E97">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37.5</w:t>
                  </w:r>
                </w:p>
              </w:tc>
            </w:tr>
            <w:tr w:rsidR="00D36300" w:rsidRPr="007426C3" w:rsidTr="00D36300">
              <w:trPr>
                <w:trHeight w:val="315"/>
                <w:jc w:val="center"/>
              </w:trPr>
              <w:tc>
                <w:tcPr>
                  <w:tcW w:w="1251" w:type="dxa"/>
                  <w:tcBorders>
                    <w:top w:val="nil"/>
                    <w:left w:val="nil"/>
                    <w:bottom w:val="nil"/>
                    <w:right w:val="nil"/>
                  </w:tcBorders>
                  <w:shd w:val="clear" w:color="auto" w:fill="auto"/>
                  <w:noWrap/>
                  <w:vAlign w:val="bottom"/>
                  <w:hideMark/>
                </w:tcPr>
                <w:p w:rsidR="00D36300" w:rsidRPr="007426C3" w:rsidRDefault="004E3AFF" w:rsidP="00322E97">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75</w:t>
                  </w:r>
                </w:p>
              </w:tc>
            </w:tr>
            <w:tr w:rsidR="00D36300" w:rsidRPr="007426C3" w:rsidTr="00D36300">
              <w:trPr>
                <w:trHeight w:val="315"/>
                <w:jc w:val="center"/>
              </w:trPr>
              <w:tc>
                <w:tcPr>
                  <w:tcW w:w="1251" w:type="dxa"/>
                  <w:tcBorders>
                    <w:top w:val="nil"/>
                    <w:left w:val="nil"/>
                    <w:bottom w:val="nil"/>
                    <w:right w:val="nil"/>
                  </w:tcBorders>
                  <w:shd w:val="clear" w:color="auto" w:fill="auto"/>
                  <w:noWrap/>
                  <w:vAlign w:val="bottom"/>
                  <w:hideMark/>
                </w:tcPr>
                <w:p w:rsidR="00D36300" w:rsidRPr="007426C3" w:rsidRDefault="00D36300" w:rsidP="00322E97">
                  <w:pPr>
                    <w:spacing w:after="0"/>
                    <w:jc w:val="right"/>
                    <w:rPr>
                      <w:rFonts w:ascii="Times New Roman" w:eastAsia="Times New Roman" w:hAnsi="Times New Roman" w:cs="Times New Roman"/>
                      <w:color w:val="000000"/>
                      <w:sz w:val="24"/>
                    </w:rPr>
                  </w:pPr>
                  <w:r w:rsidRPr="007426C3">
                    <w:rPr>
                      <w:rFonts w:ascii="Times New Roman" w:eastAsia="Times New Roman" w:hAnsi="Times New Roman" w:cs="Times New Roman"/>
                      <w:color w:val="000000"/>
                      <w:sz w:val="24"/>
                    </w:rPr>
                    <w:t>62.5</w:t>
                  </w:r>
                </w:p>
              </w:tc>
            </w:tr>
            <w:tr w:rsidR="00D36300" w:rsidRPr="007426C3" w:rsidTr="00D36300">
              <w:trPr>
                <w:trHeight w:val="315"/>
                <w:jc w:val="center"/>
              </w:trPr>
              <w:tc>
                <w:tcPr>
                  <w:tcW w:w="1251" w:type="dxa"/>
                  <w:tcBorders>
                    <w:top w:val="nil"/>
                    <w:left w:val="nil"/>
                    <w:bottom w:val="nil"/>
                    <w:right w:val="nil"/>
                  </w:tcBorders>
                  <w:shd w:val="clear" w:color="auto" w:fill="auto"/>
                  <w:noWrap/>
                  <w:vAlign w:val="bottom"/>
                  <w:hideMark/>
                </w:tcPr>
                <w:p w:rsidR="00D36300" w:rsidRPr="007426C3" w:rsidRDefault="004E3AFF" w:rsidP="00322E97">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62.5</w:t>
                  </w:r>
                </w:p>
              </w:tc>
            </w:tr>
            <w:tr w:rsidR="00D36300" w:rsidRPr="007426C3" w:rsidTr="00D36300">
              <w:trPr>
                <w:trHeight w:val="315"/>
                <w:jc w:val="center"/>
              </w:trPr>
              <w:tc>
                <w:tcPr>
                  <w:tcW w:w="1251" w:type="dxa"/>
                  <w:tcBorders>
                    <w:top w:val="nil"/>
                    <w:left w:val="nil"/>
                    <w:bottom w:val="nil"/>
                    <w:right w:val="nil"/>
                  </w:tcBorders>
                  <w:shd w:val="clear" w:color="auto" w:fill="auto"/>
                  <w:noWrap/>
                  <w:vAlign w:val="bottom"/>
                  <w:hideMark/>
                </w:tcPr>
                <w:p w:rsidR="00D36300" w:rsidRPr="007426C3" w:rsidRDefault="004E3AFF" w:rsidP="00322E97">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37.5</w:t>
                  </w:r>
                </w:p>
              </w:tc>
            </w:tr>
            <w:tr w:rsidR="00D36300" w:rsidRPr="007426C3" w:rsidTr="00D36300">
              <w:trPr>
                <w:trHeight w:val="315"/>
                <w:jc w:val="center"/>
              </w:trPr>
              <w:tc>
                <w:tcPr>
                  <w:tcW w:w="1251" w:type="dxa"/>
                  <w:tcBorders>
                    <w:top w:val="nil"/>
                    <w:left w:val="nil"/>
                    <w:bottom w:val="nil"/>
                    <w:right w:val="nil"/>
                  </w:tcBorders>
                  <w:shd w:val="clear" w:color="auto" w:fill="auto"/>
                  <w:noWrap/>
                  <w:vAlign w:val="bottom"/>
                  <w:hideMark/>
                </w:tcPr>
                <w:p w:rsidR="00D36300" w:rsidRPr="007426C3" w:rsidRDefault="004E3AFF" w:rsidP="00322E97">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75</w:t>
                  </w:r>
                </w:p>
              </w:tc>
            </w:tr>
            <w:tr w:rsidR="00D36300" w:rsidRPr="007426C3" w:rsidTr="00D36300">
              <w:trPr>
                <w:trHeight w:val="315"/>
                <w:jc w:val="center"/>
              </w:trPr>
              <w:tc>
                <w:tcPr>
                  <w:tcW w:w="1251" w:type="dxa"/>
                  <w:tcBorders>
                    <w:top w:val="nil"/>
                    <w:left w:val="nil"/>
                    <w:bottom w:val="nil"/>
                    <w:right w:val="nil"/>
                  </w:tcBorders>
                  <w:shd w:val="clear" w:color="auto" w:fill="auto"/>
                  <w:noWrap/>
                  <w:vAlign w:val="center"/>
                  <w:hideMark/>
                </w:tcPr>
                <w:p w:rsidR="00D36300" w:rsidRPr="007426C3" w:rsidRDefault="004E3AFF" w:rsidP="00322E97">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87.5</w:t>
                  </w:r>
                </w:p>
              </w:tc>
            </w:tr>
            <w:tr w:rsidR="00D36300" w:rsidRPr="007426C3" w:rsidTr="00D36300">
              <w:trPr>
                <w:trHeight w:val="315"/>
                <w:jc w:val="center"/>
              </w:trPr>
              <w:tc>
                <w:tcPr>
                  <w:tcW w:w="1251" w:type="dxa"/>
                  <w:tcBorders>
                    <w:top w:val="nil"/>
                    <w:left w:val="nil"/>
                    <w:bottom w:val="nil"/>
                    <w:right w:val="nil"/>
                  </w:tcBorders>
                  <w:shd w:val="clear" w:color="auto" w:fill="auto"/>
                  <w:noWrap/>
                  <w:vAlign w:val="bottom"/>
                  <w:hideMark/>
                </w:tcPr>
                <w:p w:rsidR="00D36300" w:rsidRPr="007426C3" w:rsidRDefault="004E3AFF" w:rsidP="00322E97">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p>
              </w:tc>
            </w:tr>
            <w:tr w:rsidR="00D36300" w:rsidRPr="007426C3" w:rsidTr="00D36300">
              <w:trPr>
                <w:trHeight w:val="315"/>
                <w:jc w:val="center"/>
              </w:trPr>
              <w:tc>
                <w:tcPr>
                  <w:tcW w:w="1251" w:type="dxa"/>
                  <w:tcBorders>
                    <w:top w:val="nil"/>
                    <w:left w:val="nil"/>
                    <w:bottom w:val="nil"/>
                    <w:right w:val="nil"/>
                  </w:tcBorders>
                  <w:shd w:val="clear" w:color="auto" w:fill="auto"/>
                  <w:noWrap/>
                  <w:vAlign w:val="bottom"/>
                  <w:hideMark/>
                </w:tcPr>
                <w:p w:rsidR="00D36300" w:rsidRPr="007426C3" w:rsidRDefault="00D36300" w:rsidP="00322E97">
                  <w:pPr>
                    <w:spacing w:after="0"/>
                    <w:jc w:val="right"/>
                    <w:rPr>
                      <w:rFonts w:ascii="Times New Roman" w:eastAsia="Times New Roman" w:hAnsi="Times New Roman" w:cs="Times New Roman"/>
                      <w:color w:val="000000"/>
                      <w:sz w:val="24"/>
                    </w:rPr>
                  </w:pPr>
                  <w:r w:rsidRPr="007426C3">
                    <w:rPr>
                      <w:rFonts w:ascii="Times New Roman" w:eastAsia="Times New Roman" w:hAnsi="Times New Roman" w:cs="Times New Roman"/>
                      <w:color w:val="000000"/>
                      <w:sz w:val="24"/>
                    </w:rPr>
                    <w:t>87.5</w:t>
                  </w:r>
                </w:p>
              </w:tc>
            </w:tr>
            <w:tr w:rsidR="00D36300" w:rsidRPr="007426C3" w:rsidTr="00D36300">
              <w:trPr>
                <w:trHeight w:val="315"/>
                <w:jc w:val="center"/>
              </w:trPr>
              <w:tc>
                <w:tcPr>
                  <w:tcW w:w="1251" w:type="dxa"/>
                  <w:tcBorders>
                    <w:top w:val="nil"/>
                    <w:left w:val="nil"/>
                    <w:bottom w:val="nil"/>
                    <w:right w:val="nil"/>
                  </w:tcBorders>
                  <w:shd w:val="clear" w:color="auto" w:fill="auto"/>
                  <w:noWrap/>
                  <w:vAlign w:val="center"/>
                  <w:hideMark/>
                </w:tcPr>
                <w:p w:rsidR="00D36300" w:rsidRPr="007426C3" w:rsidRDefault="004E3AFF" w:rsidP="00322E97">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62</w:t>
                  </w:r>
                  <w:r w:rsidR="00D36300" w:rsidRPr="007426C3">
                    <w:rPr>
                      <w:rFonts w:ascii="Times New Roman" w:eastAsia="Times New Roman" w:hAnsi="Times New Roman" w:cs="Times New Roman"/>
                      <w:color w:val="000000"/>
                      <w:sz w:val="24"/>
                    </w:rPr>
                    <w:t>.5</w:t>
                  </w:r>
                </w:p>
              </w:tc>
            </w:tr>
            <w:tr w:rsidR="00D36300" w:rsidRPr="007426C3" w:rsidTr="00D36300">
              <w:trPr>
                <w:trHeight w:val="315"/>
                <w:jc w:val="center"/>
              </w:trPr>
              <w:tc>
                <w:tcPr>
                  <w:tcW w:w="1251" w:type="dxa"/>
                  <w:tcBorders>
                    <w:top w:val="nil"/>
                    <w:left w:val="nil"/>
                    <w:bottom w:val="nil"/>
                    <w:right w:val="nil"/>
                  </w:tcBorders>
                  <w:shd w:val="clear" w:color="auto" w:fill="auto"/>
                  <w:noWrap/>
                  <w:vAlign w:val="center"/>
                  <w:hideMark/>
                </w:tcPr>
                <w:p w:rsidR="00D36300" w:rsidRPr="007426C3" w:rsidRDefault="004E3AFF" w:rsidP="00322E97">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62</w:t>
                  </w:r>
                  <w:r w:rsidR="00D36300" w:rsidRPr="007426C3">
                    <w:rPr>
                      <w:rFonts w:ascii="Times New Roman" w:eastAsia="Times New Roman" w:hAnsi="Times New Roman" w:cs="Times New Roman"/>
                      <w:color w:val="000000"/>
                      <w:sz w:val="24"/>
                    </w:rPr>
                    <w:t>.5</w:t>
                  </w:r>
                </w:p>
              </w:tc>
            </w:tr>
            <w:tr w:rsidR="00D36300" w:rsidRPr="007426C3" w:rsidTr="00D36300">
              <w:trPr>
                <w:trHeight w:val="315"/>
                <w:jc w:val="center"/>
              </w:trPr>
              <w:tc>
                <w:tcPr>
                  <w:tcW w:w="1251" w:type="dxa"/>
                  <w:tcBorders>
                    <w:top w:val="nil"/>
                    <w:left w:val="nil"/>
                    <w:bottom w:val="nil"/>
                    <w:right w:val="nil"/>
                  </w:tcBorders>
                  <w:shd w:val="clear" w:color="auto" w:fill="auto"/>
                  <w:noWrap/>
                  <w:vAlign w:val="center"/>
                  <w:hideMark/>
                </w:tcPr>
                <w:p w:rsidR="00D36300" w:rsidRPr="007426C3" w:rsidRDefault="004E3AFF" w:rsidP="00322E97">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50</w:t>
                  </w:r>
                </w:p>
              </w:tc>
            </w:tr>
            <w:tr w:rsidR="00D36300" w:rsidRPr="007426C3" w:rsidTr="00D36300">
              <w:trPr>
                <w:trHeight w:val="315"/>
                <w:jc w:val="center"/>
              </w:trPr>
              <w:tc>
                <w:tcPr>
                  <w:tcW w:w="1251" w:type="dxa"/>
                  <w:tcBorders>
                    <w:top w:val="nil"/>
                    <w:left w:val="nil"/>
                    <w:bottom w:val="nil"/>
                    <w:right w:val="nil"/>
                  </w:tcBorders>
                  <w:shd w:val="clear" w:color="auto" w:fill="auto"/>
                  <w:noWrap/>
                  <w:vAlign w:val="center"/>
                  <w:hideMark/>
                </w:tcPr>
                <w:p w:rsidR="00D36300" w:rsidRPr="007426C3" w:rsidRDefault="004E3AFF" w:rsidP="00322E97">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75</w:t>
                  </w:r>
                </w:p>
              </w:tc>
            </w:tr>
            <w:tr w:rsidR="00D36300" w:rsidRPr="007426C3" w:rsidTr="00D36300">
              <w:trPr>
                <w:trHeight w:val="315"/>
                <w:jc w:val="center"/>
              </w:trPr>
              <w:tc>
                <w:tcPr>
                  <w:tcW w:w="1251" w:type="dxa"/>
                  <w:tcBorders>
                    <w:top w:val="nil"/>
                    <w:left w:val="nil"/>
                    <w:bottom w:val="nil"/>
                    <w:right w:val="nil"/>
                  </w:tcBorders>
                  <w:shd w:val="clear" w:color="auto" w:fill="auto"/>
                  <w:noWrap/>
                  <w:vAlign w:val="center"/>
                  <w:hideMark/>
                </w:tcPr>
                <w:p w:rsidR="00D36300" w:rsidRPr="007426C3" w:rsidRDefault="008A0F88" w:rsidP="00322E97">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37.5</w:t>
                  </w:r>
                </w:p>
              </w:tc>
            </w:tr>
            <w:tr w:rsidR="00D36300" w:rsidRPr="007426C3" w:rsidTr="00D36300">
              <w:trPr>
                <w:trHeight w:val="315"/>
                <w:jc w:val="center"/>
              </w:trPr>
              <w:tc>
                <w:tcPr>
                  <w:tcW w:w="1251" w:type="dxa"/>
                  <w:tcBorders>
                    <w:top w:val="nil"/>
                    <w:left w:val="nil"/>
                    <w:bottom w:val="nil"/>
                    <w:right w:val="nil"/>
                  </w:tcBorders>
                  <w:shd w:val="clear" w:color="auto" w:fill="auto"/>
                  <w:noWrap/>
                  <w:vAlign w:val="center"/>
                  <w:hideMark/>
                </w:tcPr>
                <w:p w:rsidR="00D36300" w:rsidRPr="007426C3" w:rsidRDefault="00D36300" w:rsidP="00322E97">
                  <w:pPr>
                    <w:spacing w:after="0"/>
                    <w:jc w:val="right"/>
                    <w:rPr>
                      <w:rFonts w:ascii="Times New Roman" w:eastAsia="Times New Roman" w:hAnsi="Times New Roman" w:cs="Times New Roman"/>
                      <w:color w:val="000000"/>
                      <w:sz w:val="24"/>
                    </w:rPr>
                  </w:pPr>
                  <w:r w:rsidRPr="007426C3">
                    <w:rPr>
                      <w:rFonts w:ascii="Times New Roman" w:eastAsia="Times New Roman" w:hAnsi="Times New Roman" w:cs="Times New Roman"/>
                      <w:color w:val="000000"/>
                      <w:sz w:val="24"/>
                    </w:rPr>
                    <w:t>50</w:t>
                  </w:r>
                </w:p>
              </w:tc>
            </w:tr>
            <w:tr w:rsidR="00D36300" w:rsidRPr="007426C3" w:rsidTr="00D36300">
              <w:trPr>
                <w:trHeight w:val="315"/>
                <w:jc w:val="center"/>
              </w:trPr>
              <w:tc>
                <w:tcPr>
                  <w:tcW w:w="1251" w:type="dxa"/>
                  <w:tcBorders>
                    <w:top w:val="nil"/>
                    <w:left w:val="nil"/>
                    <w:bottom w:val="nil"/>
                    <w:right w:val="nil"/>
                  </w:tcBorders>
                  <w:shd w:val="clear" w:color="auto" w:fill="auto"/>
                  <w:noWrap/>
                  <w:vAlign w:val="center"/>
                  <w:hideMark/>
                </w:tcPr>
                <w:p w:rsidR="00D36300" w:rsidRPr="007426C3" w:rsidRDefault="008A0F88" w:rsidP="00322E97">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p>
              </w:tc>
            </w:tr>
            <w:tr w:rsidR="00D36300" w:rsidRPr="007426C3" w:rsidTr="00D36300">
              <w:trPr>
                <w:trHeight w:val="315"/>
                <w:jc w:val="center"/>
              </w:trPr>
              <w:tc>
                <w:tcPr>
                  <w:tcW w:w="1251" w:type="dxa"/>
                  <w:tcBorders>
                    <w:top w:val="nil"/>
                    <w:left w:val="nil"/>
                    <w:bottom w:val="nil"/>
                    <w:right w:val="nil"/>
                  </w:tcBorders>
                  <w:shd w:val="clear" w:color="auto" w:fill="auto"/>
                  <w:noWrap/>
                  <w:vAlign w:val="center"/>
                  <w:hideMark/>
                </w:tcPr>
                <w:p w:rsidR="00D36300" w:rsidRPr="007426C3" w:rsidRDefault="008A0F88" w:rsidP="00322E97">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p>
              </w:tc>
            </w:tr>
            <w:tr w:rsidR="00D36300" w:rsidRPr="007426C3" w:rsidTr="00D36300">
              <w:trPr>
                <w:trHeight w:val="315"/>
                <w:jc w:val="center"/>
              </w:trPr>
              <w:tc>
                <w:tcPr>
                  <w:tcW w:w="1251" w:type="dxa"/>
                  <w:tcBorders>
                    <w:top w:val="nil"/>
                    <w:left w:val="nil"/>
                    <w:bottom w:val="nil"/>
                    <w:right w:val="nil"/>
                  </w:tcBorders>
                  <w:shd w:val="clear" w:color="auto" w:fill="auto"/>
                  <w:noWrap/>
                  <w:vAlign w:val="center"/>
                  <w:hideMark/>
                </w:tcPr>
                <w:p w:rsidR="00D36300" w:rsidRPr="007426C3" w:rsidRDefault="008A0F88" w:rsidP="00322E97">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100</w:t>
                  </w:r>
                </w:p>
              </w:tc>
            </w:tr>
            <w:tr w:rsidR="00D36300" w:rsidRPr="007426C3" w:rsidTr="00D36300">
              <w:trPr>
                <w:trHeight w:val="315"/>
                <w:jc w:val="center"/>
              </w:trPr>
              <w:tc>
                <w:tcPr>
                  <w:tcW w:w="1251" w:type="dxa"/>
                  <w:tcBorders>
                    <w:top w:val="nil"/>
                    <w:left w:val="nil"/>
                    <w:bottom w:val="nil"/>
                    <w:right w:val="nil"/>
                  </w:tcBorders>
                  <w:shd w:val="clear" w:color="auto" w:fill="auto"/>
                  <w:noWrap/>
                  <w:vAlign w:val="center"/>
                  <w:hideMark/>
                </w:tcPr>
                <w:p w:rsidR="00D36300" w:rsidRPr="007426C3" w:rsidRDefault="008A0F88" w:rsidP="00322E97">
                  <w:pPr>
                    <w:spacing w:after="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87.5</w:t>
                  </w:r>
                </w:p>
              </w:tc>
            </w:tr>
          </w:tbl>
          <w:p w:rsidR="00D36300" w:rsidRPr="00162480" w:rsidRDefault="00D36300" w:rsidP="00322E97">
            <w:pPr>
              <w:spacing w:line="276" w:lineRule="auto"/>
              <w:rPr>
                <w:rFonts w:ascii="Times New Roman" w:hAnsi="Times New Roman" w:cs="Times New Roman"/>
                <w:sz w:val="24"/>
              </w:rPr>
            </w:pPr>
          </w:p>
        </w:tc>
      </w:tr>
      <w:tr w:rsidR="00D36300" w:rsidTr="00AE62B9">
        <w:trPr>
          <w:trHeight w:val="455"/>
        </w:trPr>
        <w:tc>
          <w:tcPr>
            <w:tcW w:w="1809" w:type="dxa"/>
            <w:gridSpan w:val="2"/>
            <w:tcBorders>
              <w:left w:val="single" w:sz="4" w:space="0" w:color="FFFFFF" w:themeColor="background1"/>
              <w:right w:val="single" w:sz="4" w:space="0" w:color="FFFFFF" w:themeColor="background1"/>
            </w:tcBorders>
            <w:vAlign w:val="center"/>
          </w:tcPr>
          <w:p w:rsidR="00D36300" w:rsidRPr="009231BD" w:rsidRDefault="00D36300" w:rsidP="00D36300">
            <w:pPr>
              <w:jc w:val="center"/>
              <w:rPr>
                <w:rFonts w:ascii="Times New Roman" w:hAnsi="Times New Roman" w:cs="Times New Roman"/>
                <w:sz w:val="24"/>
              </w:rPr>
            </w:pPr>
            <w:r>
              <w:rPr>
                <w:rFonts w:ascii="Times New Roman" w:hAnsi="Times New Roman" w:cs="Times New Roman"/>
                <w:b/>
                <w:sz w:val="24"/>
              </w:rPr>
              <w:t>Total</w:t>
            </w:r>
          </w:p>
        </w:tc>
        <w:tc>
          <w:tcPr>
            <w:tcW w:w="1134" w:type="dxa"/>
            <w:tcBorders>
              <w:left w:val="single" w:sz="4" w:space="0" w:color="FFFFFF" w:themeColor="background1"/>
              <w:right w:val="single" w:sz="4" w:space="0" w:color="FFFFFF" w:themeColor="background1"/>
            </w:tcBorders>
            <w:vAlign w:val="center"/>
          </w:tcPr>
          <w:p w:rsidR="00D36300" w:rsidRPr="009231BD" w:rsidRDefault="00D36300" w:rsidP="00D36300">
            <w:pPr>
              <w:rPr>
                <w:rFonts w:ascii="Times New Roman" w:hAnsi="Times New Roman" w:cs="Times New Roman"/>
                <w:b/>
                <w:sz w:val="24"/>
              </w:rPr>
            </w:pPr>
            <w:r>
              <w:rPr>
                <w:rFonts w:ascii="Times New Roman" w:hAnsi="Times New Roman" w:cs="Times New Roman"/>
                <w:b/>
                <w:sz w:val="24"/>
              </w:rPr>
              <w:t xml:space="preserve">   57</w:t>
            </w:r>
          </w:p>
        </w:tc>
        <w:tc>
          <w:tcPr>
            <w:tcW w:w="1843" w:type="dxa"/>
            <w:tcBorders>
              <w:left w:val="single" w:sz="4" w:space="0" w:color="FFFFFF" w:themeColor="background1"/>
              <w:right w:val="single" w:sz="4" w:space="0" w:color="FFFFFF" w:themeColor="background1"/>
            </w:tcBorders>
            <w:vAlign w:val="center"/>
          </w:tcPr>
          <w:p w:rsidR="00D36300" w:rsidRPr="009231BD" w:rsidRDefault="00D36300" w:rsidP="00D36300">
            <w:pPr>
              <w:rPr>
                <w:rFonts w:ascii="Times New Roman" w:hAnsi="Times New Roman" w:cs="Times New Roman"/>
                <w:b/>
                <w:sz w:val="24"/>
              </w:rPr>
            </w:pPr>
            <w:r>
              <w:rPr>
                <w:rFonts w:ascii="Times New Roman" w:hAnsi="Times New Roman" w:cs="Times New Roman"/>
                <w:b/>
                <w:sz w:val="24"/>
              </w:rPr>
              <w:t xml:space="preserve">         58</w:t>
            </w:r>
          </w:p>
        </w:tc>
        <w:tc>
          <w:tcPr>
            <w:tcW w:w="1418" w:type="dxa"/>
            <w:tcBorders>
              <w:left w:val="single" w:sz="4" w:space="0" w:color="FFFFFF" w:themeColor="background1"/>
              <w:right w:val="single" w:sz="4" w:space="0" w:color="FFFFFF" w:themeColor="background1"/>
            </w:tcBorders>
            <w:vAlign w:val="center"/>
          </w:tcPr>
          <w:p w:rsidR="00D36300" w:rsidRPr="009231BD" w:rsidRDefault="00D36300" w:rsidP="00D36300">
            <w:pPr>
              <w:jc w:val="center"/>
              <w:rPr>
                <w:rFonts w:ascii="Times New Roman" w:hAnsi="Times New Roman" w:cs="Times New Roman"/>
                <w:b/>
                <w:sz w:val="24"/>
              </w:rPr>
            </w:pPr>
            <w:r>
              <w:rPr>
                <w:rFonts w:ascii="Times New Roman" w:hAnsi="Times New Roman" w:cs="Times New Roman"/>
                <w:b/>
                <w:sz w:val="24"/>
              </w:rPr>
              <w:t>115</w:t>
            </w:r>
          </w:p>
        </w:tc>
        <w:tc>
          <w:tcPr>
            <w:tcW w:w="1559" w:type="dxa"/>
            <w:tcBorders>
              <w:left w:val="single" w:sz="4" w:space="0" w:color="FFFFFF" w:themeColor="background1"/>
              <w:right w:val="single" w:sz="4" w:space="0" w:color="FFFFFF" w:themeColor="background1"/>
            </w:tcBorders>
            <w:vAlign w:val="center"/>
          </w:tcPr>
          <w:p w:rsidR="00D36300" w:rsidRPr="009231BD" w:rsidRDefault="00D36300" w:rsidP="00D36300">
            <w:pPr>
              <w:jc w:val="center"/>
              <w:rPr>
                <w:rFonts w:ascii="Times New Roman" w:hAnsi="Times New Roman" w:cs="Times New Roman"/>
                <w:b/>
                <w:sz w:val="24"/>
              </w:rPr>
            </w:pPr>
            <w:r>
              <w:rPr>
                <w:rFonts w:ascii="Times New Roman" w:hAnsi="Times New Roman" w:cs="Times New Roman"/>
                <w:b/>
                <w:sz w:val="24"/>
              </w:rPr>
              <w:t>184</w:t>
            </w:r>
          </w:p>
        </w:tc>
        <w:tc>
          <w:tcPr>
            <w:tcW w:w="1276" w:type="dxa"/>
            <w:tcBorders>
              <w:left w:val="single" w:sz="4" w:space="0" w:color="FFFFFF" w:themeColor="background1"/>
              <w:right w:val="single" w:sz="4" w:space="0" w:color="FFFFFF" w:themeColor="background1"/>
            </w:tcBorders>
            <w:vAlign w:val="center"/>
          </w:tcPr>
          <w:p w:rsidR="00D36300" w:rsidRPr="009231BD" w:rsidRDefault="00D36300" w:rsidP="008A0F88">
            <w:pPr>
              <w:jc w:val="right"/>
              <w:rPr>
                <w:rFonts w:ascii="Times New Roman" w:hAnsi="Times New Roman" w:cs="Times New Roman"/>
                <w:b/>
                <w:sz w:val="24"/>
              </w:rPr>
            </w:pPr>
            <w:r>
              <w:rPr>
                <w:rFonts w:ascii="Times New Roman" w:hAnsi="Times New Roman" w:cs="Times New Roman"/>
                <w:b/>
                <w:sz w:val="24"/>
              </w:rPr>
              <w:t>1437.5</w:t>
            </w:r>
          </w:p>
        </w:tc>
      </w:tr>
    </w:tbl>
    <w:p w:rsidR="00952A62" w:rsidRDefault="00952A62" w:rsidP="00952A62">
      <w:pPr>
        <w:spacing w:after="0"/>
        <w:ind w:firstLine="720"/>
        <w:jc w:val="both"/>
        <w:rPr>
          <w:rFonts w:ascii="Times New Roman" w:hAnsi="Times New Roman" w:cs="Times New Roman"/>
          <w:sz w:val="24"/>
        </w:rPr>
      </w:pPr>
    </w:p>
    <w:p w:rsidR="00D36300" w:rsidRDefault="00787D48" w:rsidP="002409F0">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Based on the table, the highest score is 100 and the lowest score is 25. The data showed that, there was a significant improvement in the post-test compared to the previous test. Their mean score of the pre-test was 27.23 while in post-test there </w:t>
      </w:r>
      <w:r w:rsidR="007C0972">
        <w:rPr>
          <w:rFonts w:ascii="Times New Roman" w:hAnsi="Times New Roman" w:cs="Times New Roman"/>
          <w:sz w:val="24"/>
        </w:rPr>
        <w:t>was</w:t>
      </w:r>
      <w:r>
        <w:rPr>
          <w:rFonts w:ascii="Times New Roman" w:hAnsi="Times New Roman" w:cs="Times New Roman"/>
          <w:sz w:val="24"/>
        </w:rPr>
        <w:t xml:space="preserve"> 62.5. In addition, the students’ skills advance after getting the treatment.</w:t>
      </w:r>
    </w:p>
    <w:p w:rsidR="00B25A9E" w:rsidRDefault="00B25A9E" w:rsidP="002409F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rPr>
        <w:t xml:space="preserve">After getting the mean score of pre-test and post-test, the researcher continued to count the mean deviation and square deviation. </w:t>
      </w:r>
      <w:r>
        <w:rPr>
          <w:rFonts w:ascii="Times New Roman" w:hAnsi="Times New Roman" w:cs="Times New Roman"/>
          <w:sz w:val="24"/>
          <w:szCs w:val="24"/>
        </w:rPr>
        <w:t xml:space="preserve">Based on the result, the mean deviation was 30.97. </w:t>
      </w:r>
      <w:r>
        <w:rPr>
          <w:rFonts w:ascii="Times New Roman" w:hAnsi="Times New Roman" w:cs="Times New Roman"/>
          <w:sz w:val="24"/>
          <w:szCs w:val="24"/>
          <w:lang w:val="id-ID"/>
        </w:rPr>
        <w:t>Furthermore,</w:t>
      </w:r>
      <w:r>
        <w:rPr>
          <w:rFonts w:ascii="Times New Roman" w:hAnsi="Times New Roman" w:cs="Times New Roman"/>
          <w:sz w:val="24"/>
          <w:szCs w:val="24"/>
        </w:rPr>
        <w:t xml:space="preserve"> the researcher calculated the square deviation. Then, the researcher</w:t>
      </w:r>
      <w:r w:rsidR="00710974">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computed the </w:t>
      </w:r>
      <w:r>
        <w:rPr>
          <w:rFonts w:ascii="Times New Roman" w:hAnsi="Times New Roman" w:cs="Times New Roman"/>
          <w:sz w:val="24"/>
          <w:szCs w:val="24"/>
          <w:lang w:val="id-ID"/>
        </w:rPr>
        <w:t>t</w:t>
      </w:r>
      <w:r w:rsidR="00EF108B">
        <w:rPr>
          <w:rFonts w:ascii="Times New Roman" w:hAnsi="Times New Roman" w:cs="Times New Roman"/>
          <w:sz w:val="24"/>
          <w:szCs w:val="24"/>
        </w:rPr>
        <w:t>-counted</w:t>
      </w:r>
      <w:r>
        <w:rPr>
          <w:rFonts w:ascii="Times New Roman" w:hAnsi="Times New Roman" w:cs="Times New Roman"/>
          <w:sz w:val="24"/>
          <w:szCs w:val="24"/>
        </w:rPr>
        <w:t xml:space="preserve"> value to</w:t>
      </w:r>
      <w:r w:rsidR="00EF108B">
        <w:rPr>
          <w:rFonts w:ascii="Times New Roman" w:hAnsi="Times New Roman" w:cs="Times New Roman"/>
          <w:sz w:val="24"/>
          <w:szCs w:val="24"/>
        </w:rPr>
        <w:t xml:space="preserve"> </w:t>
      </w:r>
      <w:r>
        <w:rPr>
          <w:rFonts w:ascii="Times New Roman" w:hAnsi="Times New Roman" w:cs="Times New Roman"/>
          <w:sz w:val="24"/>
          <w:szCs w:val="24"/>
          <w:lang w:val="id-ID"/>
        </w:rPr>
        <w:t>prove</w:t>
      </w:r>
      <w:r w:rsidR="00EF108B">
        <w:rPr>
          <w:rFonts w:ascii="Times New Roman" w:hAnsi="Times New Roman" w:cs="Times New Roman"/>
          <w:sz w:val="24"/>
          <w:szCs w:val="24"/>
        </w:rPr>
        <w:t xml:space="preserve"> </w:t>
      </w:r>
      <w:r>
        <w:rPr>
          <w:rFonts w:ascii="Times New Roman" w:hAnsi="Times New Roman" w:cs="Times New Roman"/>
          <w:sz w:val="24"/>
          <w:szCs w:val="24"/>
          <w:lang w:val="id-ID"/>
        </w:rPr>
        <w:t xml:space="preserve">the </w:t>
      </w:r>
      <w:r w:rsidRPr="00682574">
        <w:rPr>
          <w:rFonts w:ascii="Times New Roman" w:hAnsi="Times New Roman" w:cs="Times New Roman"/>
          <w:sz w:val="24"/>
          <w:szCs w:val="24"/>
        </w:rPr>
        <w:t>effective</w:t>
      </w:r>
      <w:r w:rsidR="00EF108B">
        <w:rPr>
          <w:rFonts w:ascii="Times New Roman" w:hAnsi="Times New Roman" w:cs="Times New Roman"/>
          <w:sz w:val="24"/>
          <w:szCs w:val="24"/>
          <w:lang w:val="id-ID"/>
        </w:rPr>
        <w:t xml:space="preserve">ness of </w:t>
      </w:r>
      <w:r w:rsidR="00EF108B">
        <w:rPr>
          <w:rFonts w:ascii="Times New Roman" w:hAnsi="Times New Roman" w:cs="Times New Roman"/>
          <w:i/>
          <w:sz w:val="24"/>
          <w:szCs w:val="24"/>
        </w:rPr>
        <w:t>the power of two</w:t>
      </w:r>
      <w:r>
        <w:rPr>
          <w:rFonts w:ascii="Times New Roman" w:hAnsi="Times New Roman" w:cs="Times New Roman"/>
          <w:sz w:val="24"/>
          <w:szCs w:val="24"/>
        </w:rPr>
        <w:t xml:space="preserve"> strategy of the </w:t>
      </w:r>
      <w:r w:rsidR="00EF108B">
        <w:rPr>
          <w:rFonts w:ascii="Times New Roman" w:hAnsi="Times New Roman" w:cs="Times New Roman"/>
          <w:sz w:val="24"/>
          <w:szCs w:val="24"/>
        </w:rPr>
        <w:t>eigh</w:t>
      </w:r>
      <w:r>
        <w:rPr>
          <w:rFonts w:ascii="Times New Roman" w:hAnsi="Times New Roman" w:cs="Times New Roman"/>
          <w:sz w:val="24"/>
          <w:szCs w:val="24"/>
        </w:rPr>
        <w:t>th</w:t>
      </w:r>
      <w:r w:rsidR="00EF108B">
        <w:rPr>
          <w:rFonts w:ascii="Times New Roman" w:hAnsi="Times New Roman" w:cs="Times New Roman"/>
          <w:sz w:val="24"/>
          <w:szCs w:val="24"/>
        </w:rPr>
        <w:t xml:space="preserve"> </w:t>
      </w:r>
      <w:r>
        <w:rPr>
          <w:rFonts w:ascii="Times New Roman" w:hAnsi="Times New Roman" w:cs="Times New Roman"/>
          <w:sz w:val="24"/>
          <w:szCs w:val="24"/>
        </w:rPr>
        <w:t xml:space="preserve">grade students. </w:t>
      </w:r>
    </w:p>
    <w:p w:rsidR="00B25A9E" w:rsidRPr="002866FD" w:rsidRDefault="00B25A9E" w:rsidP="00B25A9E">
      <w:pPr>
        <w:spacing w:line="360" w:lineRule="auto"/>
        <w:ind w:firstLine="720"/>
        <w:contextualSpacing/>
        <w:jc w:val="both"/>
        <w:rPr>
          <w:rFonts w:ascii="Times New Roman" w:eastAsia="Calibri" w:hAnsi="Times New Roman" w:cs="Times New Roman"/>
          <w:sz w:val="24"/>
          <w:szCs w:val="24"/>
        </w:rPr>
      </w:pPr>
      <w:r>
        <w:rPr>
          <w:rFonts w:ascii="Times New Roman" w:hAnsi="Times New Roman" w:cs="Times New Roman"/>
          <w:color w:val="1D1B11" w:themeColor="background2" w:themeShade="1A"/>
          <w:sz w:val="24"/>
          <w:szCs w:val="24"/>
        </w:rPr>
        <w:t xml:space="preserve">The researcher used testing hypothesis is to prove whether or not </w:t>
      </w:r>
      <w:r w:rsidR="00EF108B">
        <w:rPr>
          <w:rFonts w:ascii="Times New Roman" w:hAnsi="Times New Roman" w:cs="Times New Roman"/>
          <w:i/>
          <w:color w:val="1D1B11" w:themeColor="background2" w:themeShade="1A"/>
          <w:sz w:val="24"/>
          <w:szCs w:val="24"/>
        </w:rPr>
        <w:t>the power of two</w:t>
      </w:r>
      <w:r>
        <w:rPr>
          <w:rFonts w:ascii="Times New Roman" w:hAnsi="Times New Roman" w:cs="Times New Roman"/>
          <w:color w:val="1D1B11" w:themeColor="background2" w:themeShade="1A"/>
          <w:sz w:val="24"/>
          <w:szCs w:val="24"/>
        </w:rPr>
        <w:t xml:space="preserve"> strategy is accepted or rejected. </w:t>
      </w:r>
      <w:r>
        <w:rPr>
          <w:rFonts w:ascii="Times New Roman" w:hAnsi="Times New Roman" w:cs="Times New Roman"/>
          <w:color w:val="000000" w:themeColor="text1"/>
          <w:sz w:val="24"/>
          <w:szCs w:val="24"/>
          <w:lang w:val="id-ID"/>
        </w:rPr>
        <w:t xml:space="preserve">The rule of the testing hyphotesis is that </w:t>
      </w:r>
      <w:r w:rsidR="00EF108B">
        <w:rPr>
          <w:rFonts w:ascii="Times New Roman" w:hAnsi="Times New Roman" w:cs="Times New Roman"/>
          <w:sz w:val="24"/>
          <w:szCs w:val="24"/>
        </w:rPr>
        <w:t>if the t-</w:t>
      </w:r>
      <w:r w:rsidR="00EF108B" w:rsidRPr="006234DE">
        <w:rPr>
          <w:rFonts w:ascii="Times New Roman" w:hAnsi="Times New Roman" w:cs="Times New Roman"/>
          <w:sz w:val="24"/>
          <w:szCs w:val="24"/>
        </w:rPr>
        <w:t xml:space="preserve">counted is higher than t-table, then the hypothesis is accepted. It means that </w:t>
      </w:r>
      <w:r w:rsidR="00EF108B">
        <w:rPr>
          <w:rFonts w:ascii="Times New Roman" w:hAnsi="Times New Roman" w:cs="Times New Roman"/>
          <w:sz w:val="24"/>
          <w:szCs w:val="24"/>
        </w:rPr>
        <w:t xml:space="preserve">the </w:t>
      </w:r>
      <w:r w:rsidR="00EF108B" w:rsidRPr="006234DE">
        <w:rPr>
          <w:rFonts w:ascii="Times New Roman" w:hAnsi="Times New Roman" w:cs="Times New Roman"/>
          <w:sz w:val="24"/>
          <w:szCs w:val="24"/>
        </w:rPr>
        <w:t xml:space="preserve">use of </w:t>
      </w:r>
      <w:r w:rsidR="00EF108B">
        <w:rPr>
          <w:rFonts w:ascii="Times New Roman" w:hAnsi="Times New Roman" w:cs="Times New Roman"/>
          <w:sz w:val="24"/>
          <w:szCs w:val="24"/>
        </w:rPr>
        <w:t>the power of two</w:t>
      </w:r>
      <w:r w:rsidR="00EF108B" w:rsidRPr="006234DE">
        <w:rPr>
          <w:rFonts w:ascii="Times New Roman" w:hAnsi="Times New Roman" w:cs="Times New Roman"/>
          <w:sz w:val="24"/>
          <w:szCs w:val="24"/>
        </w:rPr>
        <w:t xml:space="preserve"> can improve the students’</w:t>
      </w:r>
      <w:r w:rsidR="00EF108B">
        <w:rPr>
          <w:rFonts w:ascii="Times New Roman" w:hAnsi="Times New Roman" w:cs="Times New Roman"/>
          <w:sz w:val="24"/>
          <w:szCs w:val="24"/>
        </w:rPr>
        <w:t xml:space="preserve"> speaking</w:t>
      </w:r>
      <w:r w:rsidR="00EF108B" w:rsidRPr="006234DE">
        <w:rPr>
          <w:rFonts w:ascii="Times New Roman" w:hAnsi="Times New Roman" w:cs="Times New Roman"/>
          <w:sz w:val="24"/>
          <w:szCs w:val="24"/>
        </w:rPr>
        <w:t xml:space="preserve"> </w:t>
      </w:r>
      <w:r w:rsidR="00EF108B">
        <w:rPr>
          <w:rFonts w:ascii="Times New Roman" w:hAnsi="Times New Roman" w:cs="Times New Roman"/>
          <w:sz w:val="24"/>
          <w:szCs w:val="24"/>
        </w:rPr>
        <w:t>skill</w:t>
      </w:r>
      <w:r w:rsidR="00EF108B" w:rsidRPr="006234DE">
        <w:rPr>
          <w:rFonts w:ascii="Times New Roman" w:hAnsi="Times New Roman" w:cs="Times New Roman"/>
          <w:sz w:val="24"/>
          <w:szCs w:val="24"/>
        </w:rPr>
        <w:t xml:space="preserve"> particularly in oral fluency and </w:t>
      </w:r>
      <w:r w:rsidR="00EF108B">
        <w:rPr>
          <w:rFonts w:ascii="Times New Roman" w:hAnsi="Times New Roman" w:cs="Times New Roman"/>
          <w:sz w:val="24"/>
          <w:szCs w:val="24"/>
        </w:rPr>
        <w:t>comprehensibility</w:t>
      </w:r>
      <w:r w:rsidR="00EF108B" w:rsidRPr="006234DE">
        <w:rPr>
          <w:rFonts w:ascii="Times New Roman" w:hAnsi="Times New Roman" w:cs="Times New Roman"/>
          <w:sz w:val="24"/>
          <w:szCs w:val="24"/>
        </w:rPr>
        <w:t>. If the t-counted is the same or lower than t-table, afterward the hypothesis is rejected.</w:t>
      </w:r>
    </w:p>
    <w:p w:rsidR="00D73640" w:rsidRDefault="00B25A9E" w:rsidP="00D73640">
      <w:pPr>
        <w:tabs>
          <w:tab w:val="left" w:pos="851"/>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From</w:t>
      </w:r>
      <w:r>
        <w:rPr>
          <w:rFonts w:ascii="Times New Roman" w:eastAsia="Times New Roman" w:hAnsi="Times New Roman" w:cs="Times New Roman"/>
          <w:sz w:val="24"/>
          <w:szCs w:val="24"/>
        </w:rPr>
        <w:t xml:space="preserve"> the explanation above,</w:t>
      </w:r>
      <w:r>
        <w:rPr>
          <w:rFonts w:ascii="Times New Roman" w:eastAsia="Times New Roman" w:hAnsi="Times New Roman" w:cs="Times New Roman"/>
          <w:sz w:val="24"/>
          <w:szCs w:val="24"/>
          <w:lang w:val="id-ID"/>
        </w:rPr>
        <w:t xml:space="preserve"> it can be seen that the mean score of deviation of pretest</w:t>
      </w:r>
      <w:r>
        <w:rPr>
          <w:rFonts w:ascii="Times New Roman" w:eastAsia="Times New Roman" w:hAnsi="Times New Roman" w:cs="Times New Roman"/>
          <w:sz w:val="24"/>
          <w:szCs w:val="24"/>
        </w:rPr>
        <w:t xml:space="preserve"> and posttest was </w:t>
      </w:r>
      <w:r w:rsidR="00EF108B">
        <w:rPr>
          <w:rFonts w:ascii="Times New Roman" w:eastAsia="Times New Roman" w:hAnsi="Times New Roman" w:cs="Times New Roman"/>
          <w:sz w:val="24"/>
          <w:szCs w:val="24"/>
        </w:rPr>
        <w:t>30.97</w:t>
      </w:r>
      <w:r>
        <w:rPr>
          <w:rFonts w:ascii="Times New Roman" w:eastAsia="Times New Roman" w:hAnsi="Times New Roman" w:cs="Times New Roman"/>
          <w:sz w:val="24"/>
          <w:szCs w:val="24"/>
        </w:rPr>
        <w:t>. Beside</w:t>
      </w:r>
      <w:r w:rsidR="00EF108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the researcher found the t-counted was </w:t>
      </w:r>
      <w:r w:rsidR="00EF108B">
        <w:rPr>
          <w:rFonts w:ascii="Times New Roman" w:eastAsia="Times New Roman" w:hAnsi="Times New Roman" w:cs="Times New Roman"/>
          <w:sz w:val="24"/>
          <w:szCs w:val="24"/>
        </w:rPr>
        <w:t>6.33</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After analysis the data of the test, the result of data analysis showed that the </w:t>
      </w:r>
      <w:r w:rsidR="00EF108B">
        <w:rPr>
          <w:rFonts w:ascii="Times New Roman" w:hAnsi="Times New Roman" w:cs="Times New Roman"/>
          <w:sz w:val="24"/>
          <w:szCs w:val="24"/>
        </w:rPr>
        <w:t>t-counted was 6.33</w:t>
      </w:r>
      <w:r>
        <w:rPr>
          <w:rFonts w:ascii="Times New Roman" w:hAnsi="Times New Roman" w:cs="Times New Roman"/>
          <w:sz w:val="24"/>
          <w:szCs w:val="24"/>
        </w:rPr>
        <w:t xml:space="preserve"> by applying 0.05 level of significance wi</w:t>
      </w:r>
      <w:r w:rsidR="00EF108B">
        <w:rPr>
          <w:rFonts w:ascii="Times New Roman" w:hAnsi="Times New Roman" w:cs="Times New Roman"/>
          <w:sz w:val="24"/>
          <w:szCs w:val="24"/>
        </w:rPr>
        <w:t>th the degree of freedom (df) 22 (N-1 = 23</w:t>
      </w:r>
      <w:r>
        <w:rPr>
          <w:rFonts w:ascii="Times New Roman" w:hAnsi="Times New Roman" w:cs="Times New Roman"/>
          <w:sz w:val="24"/>
          <w:szCs w:val="24"/>
        </w:rPr>
        <w:t xml:space="preserve">-1= 24). The researcher found that the </w:t>
      </w:r>
      <w:r w:rsidR="00EF108B">
        <w:rPr>
          <w:rFonts w:ascii="Times New Roman" w:hAnsi="Times New Roman" w:cs="Times New Roman"/>
          <w:sz w:val="24"/>
          <w:szCs w:val="24"/>
        </w:rPr>
        <w:t>t-counted</w:t>
      </w:r>
      <w:r>
        <w:rPr>
          <w:rFonts w:ascii="Times New Roman" w:hAnsi="Times New Roman" w:cs="Times New Roman"/>
          <w:sz w:val="24"/>
          <w:szCs w:val="24"/>
        </w:rPr>
        <w:t xml:space="preserve"> (</w:t>
      </w:r>
      <w:r w:rsidR="00D73640">
        <w:rPr>
          <w:rFonts w:ascii="Times New Roman" w:hAnsi="Times New Roman" w:cs="Times New Roman"/>
          <w:sz w:val="24"/>
          <w:szCs w:val="24"/>
        </w:rPr>
        <w:t>6.33</w:t>
      </w:r>
      <w:r>
        <w:rPr>
          <w:rFonts w:ascii="Times New Roman" w:hAnsi="Times New Roman" w:cs="Times New Roman"/>
          <w:sz w:val="24"/>
          <w:szCs w:val="24"/>
        </w:rPr>
        <w:t>) was higher than t</w:t>
      </w:r>
      <w:r w:rsidR="00EF108B">
        <w:rPr>
          <w:rFonts w:ascii="Times New Roman" w:hAnsi="Times New Roman" w:cs="Times New Roman"/>
          <w:sz w:val="24"/>
          <w:szCs w:val="24"/>
        </w:rPr>
        <w:t>-table</w:t>
      </w:r>
      <w:r>
        <w:rPr>
          <w:rFonts w:ascii="Times New Roman" w:hAnsi="Times New Roman" w:cs="Times New Roman"/>
          <w:sz w:val="24"/>
          <w:szCs w:val="24"/>
          <w:vertAlign w:val="subscript"/>
        </w:rPr>
        <w:t xml:space="preserve"> </w:t>
      </w:r>
      <w:r>
        <w:rPr>
          <w:rFonts w:ascii="Times New Roman" w:hAnsi="Times New Roman" w:cs="Times New Roman"/>
          <w:sz w:val="24"/>
          <w:szCs w:val="24"/>
        </w:rPr>
        <w:t>2.0</w:t>
      </w:r>
      <w:r w:rsidR="00D73640">
        <w:rPr>
          <w:rFonts w:ascii="Times New Roman" w:hAnsi="Times New Roman" w:cs="Times New Roman"/>
          <w:sz w:val="24"/>
          <w:szCs w:val="24"/>
        </w:rPr>
        <w:t>7</w:t>
      </w:r>
      <w:r>
        <w:rPr>
          <w:rFonts w:ascii="Times New Roman" w:hAnsi="Times New Roman" w:cs="Times New Roman"/>
          <w:sz w:val="24"/>
          <w:szCs w:val="24"/>
        </w:rPr>
        <w:t>4.</w:t>
      </w:r>
    </w:p>
    <w:p w:rsidR="00D73640" w:rsidRDefault="00D73640" w:rsidP="00D73640">
      <w:pPr>
        <w:tabs>
          <w:tab w:val="left" w:pos="851"/>
        </w:tabs>
        <w:spacing w:after="0" w:line="360" w:lineRule="auto"/>
        <w:jc w:val="both"/>
        <w:rPr>
          <w:rFonts w:ascii="Times New Roman" w:hAnsi="Times New Roman" w:cs="Times New Roman"/>
          <w:sz w:val="24"/>
          <w:szCs w:val="24"/>
        </w:rPr>
      </w:pPr>
    </w:p>
    <w:p w:rsidR="00D73640" w:rsidRDefault="00D73640" w:rsidP="00D73640">
      <w:pPr>
        <w:tabs>
          <w:tab w:val="left" w:pos="85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851901" w:rsidRDefault="00851901" w:rsidP="00851901">
      <w:pPr>
        <w:spacing w:line="360" w:lineRule="auto"/>
        <w:ind w:firstLine="720"/>
        <w:jc w:val="both"/>
        <w:rPr>
          <w:rFonts w:ascii="Times New Roman" w:hAnsi="Times New Roman" w:cs="Times New Roman"/>
          <w:sz w:val="24"/>
          <w:szCs w:val="24"/>
        </w:rPr>
      </w:pPr>
      <w:r w:rsidRPr="0083445F">
        <w:rPr>
          <w:rFonts w:ascii="Times New Roman" w:hAnsi="Times New Roman" w:cs="Times New Roman"/>
          <w:sz w:val="24"/>
        </w:rPr>
        <w:t>In this part,</w:t>
      </w:r>
      <w:r>
        <w:rPr>
          <w:rFonts w:ascii="Times New Roman" w:hAnsi="Times New Roman" w:cs="Times New Roman"/>
          <w:sz w:val="24"/>
        </w:rPr>
        <w:t xml:space="preserve"> </w:t>
      </w:r>
      <w:r w:rsidRPr="0012144F">
        <w:rPr>
          <w:rFonts w:ascii="Times New Roman" w:hAnsi="Times New Roman" w:cs="Times New Roman"/>
          <w:sz w:val="24"/>
          <w:szCs w:val="24"/>
        </w:rPr>
        <w:t xml:space="preserve">the researcher discusses about the findings of the research. The researcher took a sample </w:t>
      </w:r>
      <w:r>
        <w:rPr>
          <w:rFonts w:ascii="Times New Roman" w:hAnsi="Times New Roman" w:cs="Times New Roman"/>
          <w:sz w:val="24"/>
          <w:szCs w:val="24"/>
        </w:rPr>
        <w:t>of his research in SMP Negeri 14</w:t>
      </w:r>
      <w:r w:rsidRPr="0012144F">
        <w:rPr>
          <w:rFonts w:ascii="Times New Roman" w:hAnsi="Times New Roman" w:cs="Times New Roman"/>
          <w:sz w:val="24"/>
          <w:szCs w:val="24"/>
        </w:rPr>
        <w:t xml:space="preserve"> Palu.</w:t>
      </w:r>
      <w:r>
        <w:rPr>
          <w:rFonts w:ascii="Times New Roman" w:hAnsi="Times New Roman" w:cs="Times New Roman"/>
          <w:sz w:val="24"/>
          <w:szCs w:val="24"/>
        </w:rPr>
        <w:t xml:space="preserve"> The English teacher recommended conducting the research in class VIII A2, because they still had problems in English especially in speaking. There were several problems that faced in their speaking, such as: In some cases they knew about some vocabulary that they needed to express about some information or expression such as describe something, but they were afraid to make mistake in pronunciation or structure or they felt shy to their friend when done a mistake. In the other cases, they knew about structure in descriptive text but they have limited vocabulary. The last was that the teacher dominates the teaching activity using Indonesian so it could not improve students’ speaking skill.</w:t>
      </w:r>
    </w:p>
    <w:p w:rsidR="00272DBE" w:rsidRDefault="00851901" w:rsidP="0085190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teaching and learning process of the research, the researcher taught the students about simple present tense material in the first meeting, since this tense used in describing something. Several students were not interested in learning structure, but when the researcher explained about </w:t>
      </w:r>
      <w:r w:rsidR="003F74DB">
        <w:rPr>
          <w:rFonts w:ascii="Times New Roman" w:hAnsi="Times New Roman" w:cs="Times New Roman"/>
          <w:i/>
          <w:sz w:val="24"/>
          <w:szCs w:val="24"/>
        </w:rPr>
        <w:t>T</w:t>
      </w:r>
      <w:r w:rsidRPr="00DA1FAA">
        <w:rPr>
          <w:rFonts w:ascii="Times New Roman" w:hAnsi="Times New Roman" w:cs="Times New Roman"/>
          <w:i/>
          <w:sz w:val="24"/>
          <w:szCs w:val="24"/>
        </w:rPr>
        <w:t>he power of two</w:t>
      </w:r>
      <w:r>
        <w:rPr>
          <w:rFonts w:ascii="Times New Roman" w:hAnsi="Times New Roman" w:cs="Times New Roman"/>
          <w:sz w:val="24"/>
          <w:szCs w:val="24"/>
        </w:rPr>
        <w:t>, they were finally interested to learn about the material because they lear</w:t>
      </w:r>
      <w:r w:rsidR="00272DBE">
        <w:rPr>
          <w:rFonts w:ascii="Times New Roman" w:hAnsi="Times New Roman" w:cs="Times New Roman"/>
          <w:sz w:val="24"/>
          <w:szCs w:val="24"/>
        </w:rPr>
        <w:t>ned it with their friend in pair</w:t>
      </w:r>
      <w:r>
        <w:rPr>
          <w:rFonts w:ascii="Times New Roman" w:hAnsi="Times New Roman" w:cs="Times New Roman"/>
          <w:sz w:val="24"/>
          <w:szCs w:val="24"/>
        </w:rPr>
        <w:t>.</w:t>
      </w:r>
    </w:p>
    <w:p w:rsidR="00851901" w:rsidRDefault="00272DBE" w:rsidP="00272DBE">
      <w:pPr>
        <w:spacing w:line="360" w:lineRule="auto"/>
        <w:ind w:firstLine="720"/>
        <w:jc w:val="both"/>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The steps of </w:t>
      </w:r>
      <w:r>
        <w:rPr>
          <w:rFonts w:ascii="Times New Roman" w:hAnsi="Times New Roman" w:cs="Times New Roman"/>
          <w:i/>
          <w:sz w:val="24"/>
          <w:szCs w:val="24"/>
        </w:rPr>
        <w:t>The power two</w:t>
      </w:r>
      <w:r>
        <w:rPr>
          <w:rFonts w:ascii="Times New Roman" w:hAnsi="Times New Roman" w:cs="Times New Roman"/>
          <w:sz w:val="24"/>
          <w:szCs w:val="24"/>
        </w:rPr>
        <w:t xml:space="preserve"> are; </w:t>
      </w:r>
      <w:r w:rsidR="00CC52A2">
        <w:rPr>
          <w:rFonts w:ascii="Times New Roman" w:hAnsi="Times New Roman" w:cs="Times New Roman"/>
          <w:sz w:val="24"/>
          <w:szCs w:val="24"/>
        </w:rPr>
        <w:t>f</w:t>
      </w:r>
      <w:r>
        <w:rPr>
          <w:rFonts w:ascii="Times New Roman" w:hAnsi="Times New Roman" w:cs="Times New Roman"/>
          <w:sz w:val="24"/>
          <w:szCs w:val="24"/>
        </w:rPr>
        <w:t xml:space="preserve">irst, the students got some problems such as describing </w:t>
      </w:r>
      <w:r w:rsidR="00CC52A2">
        <w:rPr>
          <w:rFonts w:ascii="Times New Roman" w:hAnsi="Times New Roman" w:cs="Times New Roman"/>
          <w:sz w:val="24"/>
          <w:szCs w:val="24"/>
        </w:rPr>
        <w:t>something; s</w:t>
      </w:r>
      <w:r>
        <w:rPr>
          <w:rFonts w:ascii="Times New Roman" w:hAnsi="Times New Roman" w:cs="Times New Roman"/>
          <w:sz w:val="24"/>
          <w:szCs w:val="24"/>
        </w:rPr>
        <w:t>econd, they solved the problems by themselves.</w:t>
      </w:r>
      <w:r w:rsidR="00CC52A2">
        <w:rPr>
          <w:rFonts w:ascii="Times New Roman" w:hAnsi="Times New Roman" w:cs="Times New Roman"/>
          <w:sz w:val="24"/>
          <w:szCs w:val="24"/>
        </w:rPr>
        <w:t xml:space="preserve"> In this step the students could knew how far they understand about the material;</w:t>
      </w:r>
      <w:r>
        <w:rPr>
          <w:rFonts w:ascii="Times New Roman" w:hAnsi="Times New Roman" w:cs="Times New Roman"/>
          <w:sz w:val="24"/>
          <w:szCs w:val="24"/>
        </w:rPr>
        <w:t xml:space="preserve"> </w:t>
      </w:r>
      <w:r w:rsidR="00CC52A2">
        <w:rPr>
          <w:rFonts w:ascii="Times New Roman" w:hAnsi="Times New Roman" w:cs="Times New Roman"/>
          <w:sz w:val="24"/>
          <w:szCs w:val="24"/>
        </w:rPr>
        <w:t>third</w:t>
      </w:r>
      <w:r>
        <w:rPr>
          <w:rFonts w:ascii="Times New Roman" w:hAnsi="Times New Roman" w:cs="Times New Roman"/>
          <w:sz w:val="24"/>
          <w:szCs w:val="24"/>
        </w:rPr>
        <w:t>, the teacher divided them in pairs</w:t>
      </w:r>
      <w:r w:rsidR="00CC52A2">
        <w:rPr>
          <w:rFonts w:ascii="Times New Roman" w:hAnsi="Times New Roman" w:cs="Times New Roman"/>
          <w:sz w:val="24"/>
          <w:szCs w:val="24"/>
        </w:rPr>
        <w:t>; f</w:t>
      </w:r>
      <w:r>
        <w:rPr>
          <w:rFonts w:ascii="Times New Roman" w:hAnsi="Times New Roman" w:cs="Times New Roman"/>
          <w:sz w:val="24"/>
          <w:szCs w:val="24"/>
        </w:rPr>
        <w:t>ourth, the students discussed about</w:t>
      </w:r>
      <w:r w:rsidR="00CC52A2">
        <w:rPr>
          <w:rFonts w:ascii="Times New Roman" w:hAnsi="Times New Roman" w:cs="Times New Roman"/>
          <w:sz w:val="24"/>
          <w:szCs w:val="24"/>
        </w:rPr>
        <w:t xml:space="preserve"> the problem with their partner. In this </w:t>
      </w:r>
      <w:r w:rsidR="00CC52A2">
        <w:rPr>
          <w:rFonts w:ascii="Times New Roman" w:hAnsi="Times New Roman" w:cs="Times New Roman"/>
          <w:sz w:val="24"/>
          <w:szCs w:val="24"/>
        </w:rPr>
        <w:lastRenderedPageBreak/>
        <w:t>step, the students could correct their first answer with the new one; f</w:t>
      </w:r>
      <w:r>
        <w:rPr>
          <w:rFonts w:ascii="Times New Roman" w:hAnsi="Times New Roman" w:cs="Times New Roman"/>
          <w:sz w:val="24"/>
          <w:szCs w:val="24"/>
        </w:rPr>
        <w:t xml:space="preserve">ifth, the students presented their answers orally in front of the class. </w:t>
      </w:r>
      <w:r w:rsidR="00851901">
        <w:rPr>
          <w:rFonts w:ascii="Times New Roman" w:hAnsi="Times New Roman" w:cs="Times New Roman"/>
          <w:color w:val="0D0D0D" w:themeColor="text1" w:themeTint="F2"/>
          <w:sz w:val="24"/>
          <w:szCs w:val="24"/>
        </w:rPr>
        <w:t>The material in each meeting described about person, animal,</w:t>
      </w:r>
      <w:r w:rsidR="00CC52A2">
        <w:rPr>
          <w:rFonts w:ascii="Times New Roman" w:hAnsi="Times New Roman" w:cs="Times New Roman"/>
          <w:color w:val="0D0D0D" w:themeColor="text1" w:themeTint="F2"/>
          <w:sz w:val="24"/>
          <w:szCs w:val="24"/>
        </w:rPr>
        <w:t xml:space="preserve"> place,</w:t>
      </w:r>
      <w:r w:rsidR="00851901">
        <w:rPr>
          <w:rFonts w:ascii="Times New Roman" w:hAnsi="Times New Roman" w:cs="Times New Roman"/>
          <w:color w:val="0D0D0D" w:themeColor="text1" w:themeTint="F2"/>
          <w:sz w:val="24"/>
          <w:szCs w:val="24"/>
        </w:rPr>
        <w:t xml:space="preserve"> and thing. </w:t>
      </w:r>
    </w:p>
    <w:p w:rsidR="007F238E" w:rsidRDefault="00851901" w:rsidP="00851901">
      <w:pPr>
        <w:spacing w:after="0"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t>After conducting the treatment to the student</w:t>
      </w:r>
      <w:r w:rsidR="00F60EBE">
        <w:rPr>
          <w:rFonts w:ascii="Times New Roman" w:hAnsi="Times New Roman" w:cs="Times New Roman"/>
          <w:color w:val="0D0D0D" w:themeColor="text1" w:themeTint="F2"/>
          <w:sz w:val="24"/>
          <w:szCs w:val="24"/>
        </w:rPr>
        <w:t>s</w:t>
      </w:r>
      <w:r>
        <w:rPr>
          <w:rFonts w:ascii="Times New Roman" w:hAnsi="Times New Roman" w:cs="Times New Roman"/>
          <w:color w:val="0D0D0D" w:themeColor="text1" w:themeTint="F2"/>
          <w:sz w:val="24"/>
          <w:szCs w:val="24"/>
        </w:rPr>
        <w:t>, the researcher gave post-test. The researcher found that several students have improvement in speaking skill and there are some students who have no improvement or progress after obtaining treatment. The percentage of students who have improvement is 78.26%, and percentage of students who have less improvement is 21.73%. By seeing the result percentage from post-test, the researcher found that by applying the power of two in teaching speaking, the students can improve their skill in speaking as well.</w:t>
      </w:r>
    </w:p>
    <w:p w:rsidR="007F238E" w:rsidRPr="006B0C57" w:rsidRDefault="007F238E" w:rsidP="00851901">
      <w:pPr>
        <w:spacing w:after="0" w:line="36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t xml:space="preserve">There are several strengths that made the students achieved the improvement in speaking skill especially in describing something. First, the students could work in pair, which made them could share their answers and solved the problems in learning. </w:t>
      </w:r>
      <w:r w:rsidR="006B0C57">
        <w:rPr>
          <w:rFonts w:ascii="Times New Roman" w:hAnsi="Times New Roman" w:cs="Times New Roman"/>
          <w:color w:val="0D0D0D" w:themeColor="text1" w:themeTint="F2"/>
          <w:sz w:val="24"/>
          <w:szCs w:val="24"/>
        </w:rPr>
        <w:t xml:space="preserve">Second, </w:t>
      </w:r>
      <w:r w:rsidR="006B0C57">
        <w:rPr>
          <w:rFonts w:ascii="Times New Roman" w:hAnsi="Times New Roman" w:cs="Times New Roman"/>
          <w:i/>
          <w:color w:val="0D0D0D" w:themeColor="text1" w:themeTint="F2"/>
          <w:sz w:val="24"/>
          <w:szCs w:val="24"/>
        </w:rPr>
        <w:t xml:space="preserve">the power of two </w:t>
      </w:r>
      <w:r w:rsidR="006B0C57">
        <w:rPr>
          <w:rFonts w:ascii="Times New Roman" w:hAnsi="Times New Roman" w:cs="Times New Roman"/>
          <w:color w:val="0D0D0D" w:themeColor="text1" w:themeTint="F2"/>
          <w:sz w:val="24"/>
          <w:szCs w:val="24"/>
        </w:rPr>
        <w:t xml:space="preserve">strategy, made the students not so much dependent on teachers, but increased confidence in ability to think by their own self, and learn from other students. Third, this strategy made </w:t>
      </w:r>
      <w:r w:rsidR="001F2780">
        <w:rPr>
          <w:rFonts w:ascii="Times New Roman" w:hAnsi="Times New Roman" w:cs="Times New Roman"/>
          <w:color w:val="0D0D0D" w:themeColor="text1" w:themeTint="F2"/>
          <w:sz w:val="24"/>
          <w:szCs w:val="24"/>
        </w:rPr>
        <w:t>the students have motivation to speak, because it encouraged students to speaking in front of the class every meetings.</w:t>
      </w:r>
    </w:p>
    <w:p w:rsidR="003F74DB" w:rsidRDefault="00851901" w:rsidP="00F0249A">
      <w:pPr>
        <w:spacing w:after="0" w:line="360" w:lineRule="auto"/>
        <w:jc w:val="both"/>
        <w:rPr>
          <w:rFonts w:ascii="Times New Roman" w:hAnsi="Times New Roman" w:cs="Times New Roman"/>
          <w:sz w:val="24"/>
          <w:szCs w:val="24"/>
        </w:rPr>
      </w:pPr>
      <w:r>
        <w:rPr>
          <w:rFonts w:ascii="Times New Roman" w:hAnsi="Times New Roman" w:cs="Times New Roman"/>
          <w:color w:val="0D0D0D" w:themeColor="text1" w:themeTint="F2"/>
          <w:sz w:val="24"/>
          <w:szCs w:val="24"/>
        </w:rPr>
        <w:tab/>
      </w:r>
      <w:r>
        <w:rPr>
          <w:rFonts w:ascii="Times New Roman" w:hAnsi="Times New Roman" w:cs="Times New Roman"/>
          <w:sz w:val="24"/>
          <w:szCs w:val="24"/>
        </w:rPr>
        <w:t xml:space="preserve">The findings of this study were also supported by Zaini, </w:t>
      </w:r>
      <w:r w:rsidRPr="005C04EA">
        <w:rPr>
          <w:rFonts w:ascii="Times New Roman" w:hAnsi="Times New Roman" w:cs="Times New Roman"/>
          <w:i/>
          <w:sz w:val="24"/>
          <w:szCs w:val="24"/>
        </w:rPr>
        <w:t>et</w:t>
      </w:r>
      <w:r w:rsidR="005C04EA">
        <w:rPr>
          <w:rFonts w:ascii="Times New Roman" w:hAnsi="Times New Roman" w:cs="Times New Roman"/>
          <w:i/>
          <w:sz w:val="24"/>
          <w:szCs w:val="24"/>
        </w:rPr>
        <w:t>.</w:t>
      </w:r>
      <w:r w:rsidRPr="005C04EA">
        <w:rPr>
          <w:rFonts w:ascii="Times New Roman" w:hAnsi="Times New Roman" w:cs="Times New Roman"/>
          <w:i/>
          <w:sz w:val="24"/>
          <w:szCs w:val="24"/>
        </w:rPr>
        <w:t xml:space="preserve"> al</w:t>
      </w:r>
      <w:r w:rsidR="005C04EA">
        <w:rPr>
          <w:rFonts w:ascii="Times New Roman" w:hAnsi="Times New Roman" w:cs="Times New Roman"/>
          <w:i/>
          <w:sz w:val="24"/>
          <w:szCs w:val="24"/>
        </w:rPr>
        <w:t>.</w:t>
      </w:r>
      <w:r>
        <w:rPr>
          <w:rFonts w:ascii="Times New Roman" w:hAnsi="Times New Roman" w:cs="Times New Roman"/>
          <w:sz w:val="24"/>
          <w:szCs w:val="24"/>
        </w:rPr>
        <w:t xml:space="preserve"> (2008:52)</w:t>
      </w:r>
      <w:r w:rsidR="00F0249A">
        <w:rPr>
          <w:rFonts w:ascii="Times New Roman" w:hAnsi="Times New Roman" w:cs="Times New Roman"/>
          <w:sz w:val="24"/>
          <w:szCs w:val="24"/>
        </w:rPr>
        <w:t xml:space="preserve">. </w:t>
      </w:r>
      <w:r w:rsidR="00952A62">
        <w:rPr>
          <w:rFonts w:ascii="Times New Roman" w:hAnsi="Times New Roman" w:cs="Times New Roman"/>
          <w:sz w:val="24"/>
          <w:szCs w:val="24"/>
        </w:rPr>
        <w:t>S</w:t>
      </w:r>
      <w:r w:rsidR="003F74DB">
        <w:rPr>
          <w:rFonts w:ascii="Times New Roman" w:hAnsi="Times New Roman" w:cs="Times New Roman"/>
          <w:sz w:val="24"/>
          <w:szCs w:val="24"/>
        </w:rPr>
        <w:t>he</w:t>
      </w:r>
      <w:r w:rsidR="00952A62">
        <w:rPr>
          <w:rFonts w:ascii="Times New Roman" w:hAnsi="Times New Roman" w:cs="Times New Roman"/>
          <w:sz w:val="24"/>
          <w:szCs w:val="24"/>
        </w:rPr>
        <w:t xml:space="preserve"> states that </w:t>
      </w:r>
      <w:r w:rsidR="00952A62" w:rsidRPr="00952A62">
        <w:rPr>
          <w:rFonts w:ascii="Times New Roman" w:hAnsi="Times New Roman" w:cs="Times New Roman"/>
          <w:i/>
          <w:sz w:val="24"/>
          <w:szCs w:val="24"/>
        </w:rPr>
        <w:t>The</w:t>
      </w:r>
      <w:r w:rsidR="003F74DB" w:rsidRPr="00952A62">
        <w:rPr>
          <w:rFonts w:ascii="Times New Roman" w:hAnsi="Times New Roman" w:cs="Times New Roman"/>
          <w:i/>
          <w:sz w:val="24"/>
          <w:szCs w:val="24"/>
        </w:rPr>
        <w:t xml:space="preserve"> power of two </w:t>
      </w:r>
      <w:r w:rsidR="003F74DB">
        <w:rPr>
          <w:rFonts w:ascii="Times New Roman" w:hAnsi="Times New Roman" w:cs="Times New Roman"/>
          <w:sz w:val="24"/>
          <w:szCs w:val="24"/>
        </w:rPr>
        <w:t>is used to promote cooperative learning and shows the</w:t>
      </w:r>
      <w:r w:rsidR="00F0249A">
        <w:rPr>
          <w:rFonts w:ascii="Times New Roman" w:hAnsi="Times New Roman" w:cs="Times New Roman"/>
          <w:sz w:val="24"/>
          <w:szCs w:val="24"/>
        </w:rPr>
        <w:t xml:space="preserve"> advantages and the importance of learning in pair. This strategy also shows that two head is better than one is.</w:t>
      </w:r>
      <w:r w:rsidR="00952A62">
        <w:rPr>
          <w:rFonts w:ascii="Times New Roman" w:hAnsi="Times New Roman" w:cs="Times New Roman"/>
          <w:sz w:val="24"/>
          <w:szCs w:val="24"/>
        </w:rPr>
        <w:t xml:space="preserve"> </w:t>
      </w:r>
    </w:p>
    <w:p w:rsidR="008A0F88" w:rsidRDefault="008A0F88" w:rsidP="00952A62">
      <w:pPr>
        <w:spacing w:line="360" w:lineRule="auto"/>
        <w:ind w:firstLine="709"/>
        <w:jc w:val="both"/>
        <w:rPr>
          <w:rFonts w:ascii="Times New Roman" w:hAnsi="Times New Roman" w:cs="Times New Roman"/>
          <w:color w:val="0D0D0D" w:themeColor="text1" w:themeTint="F2"/>
          <w:sz w:val="24"/>
          <w:szCs w:val="24"/>
        </w:rPr>
      </w:pPr>
    </w:p>
    <w:p w:rsidR="00D73640" w:rsidRDefault="00D73640" w:rsidP="00D73640">
      <w:pPr>
        <w:tabs>
          <w:tab w:val="left" w:pos="851"/>
        </w:tabs>
        <w:spacing w:after="0" w:line="360" w:lineRule="auto"/>
        <w:jc w:val="both"/>
        <w:rPr>
          <w:rFonts w:ascii="Times New Roman" w:hAnsi="Times New Roman" w:cs="Times New Roman"/>
          <w:b/>
          <w:sz w:val="24"/>
        </w:rPr>
      </w:pPr>
      <w:r>
        <w:rPr>
          <w:rFonts w:ascii="Times New Roman" w:hAnsi="Times New Roman" w:cs="Times New Roman"/>
          <w:b/>
          <w:sz w:val="24"/>
          <w:lang w:val="id-ID"/>
        </w:rPr>
        <w:t>CONCLUSION AND SUGGESTIONS</w:t>
      </w:r>
    </w:p>
    <w:p w:rsidR="007F238E" w:rsidRDefault="00D73640" w:rsidP="002F76BA">
      <w:pPr>
        <w:tabs>
          <w:tab w:val="left" w:pos="851"/>
        </w:tabs>
        <w:spacing w:after="0" w:line="360" w:lineRule="auto"/>
        <w:jc w:val="both"/>
        <w:rPr>
          <w:rFonts w:ascii="Times New Roman" w:hAnsi="Times New Roman" w:cs="Times New Roman"/>
          <w:color w:val="0D0D0D" w:themeColor="text1" w:themeTint="F2"/>
          <w:sz w:val="24"/>
          <w:szCs w:val="24"/>
        </w:rPr>
      </w:pPr>
      <w:r>
        <w:rPr>
          <w:rFonts w:ascii="Times New Roman" w:hAnsi="Times New Roman" w:cs="Times New Roman"/>
          <w:b/>
          <w:sz w:val="24"/>
        </w:rPr>
        <w:tab/>
      </w:r>
      <w:r>
        <w:rPr>
          <w:rFonts w:ascii="Times New Roman" w:hAnsi="Times New Roman" w:cs="Times New Roman"/>
          <w:sz w:val="24"/>
        </w:rPr>
        <w:t>On the basis of finding and discussion previously, it could be drawn a conclusion that the use of the power of two could improve speaking skill of the eighth grade students of SMP Negeri 14 Palu. The result of data analysis showed that the t-counted (6.33) was greater than the t-table (</w:t>
      </w:r>
      <w:r>
        <w:rPr>
          <w:rFonts w:ascii="Times New Roman" w:hAnsi="Times New Roman" w:cs="Times New Roman"/>
          <w:sz w:val="24"/>
          <w:szCs w:val="24"/>
        </w:rPr>
        <w:t>2.074</w:t>
      </w:r>
      <w:r>
        <w:rPr>
          <w:rFonts w:ascii="Times New Roman" w:hAnsi="Times New Roman" w:cs="Times New Roman"/>
          <w:sz w:val="24"/>
        </w:rPr>
        <w:t>). By looking at the result of t-counted and t-table, it can be said that there was a significant improvement of the students’ achievement. The previous statement answers the research question that the use of the power of two could improve speaking skill of the eighth grade students of SMP Negeri 14 Palu.</w:t>
      </w:r>
    </w:p>
    <w:p w:rsidR="00D73640" w:rsidRDefault="00D73640" w:rsidP="002409F0">
      <w:pPr>
        <w:spacing w:after="0" w:line="360" w:lineRule="auto"/>
        <w:ind w:firstLine="720"/>
        <w:jc w:val="both"/>
        <w:rPr>
          <w:rFonts w:ascii="Times New Roman" w:hAnsi="Times New Roman" w:cs="Times New Roman"/>
          <w:sz w:val="24"/>
        </w:rPr>
      </w:pPr>
      <w:r>
        <w:rPr>
          <w:rFonts w:ascii="Times New Roman" w:hAnsi="Times New Roman" w:cs="Times New Roman"/>
          <w:sz w:val="24"/>
        </w:rPr>
        <w:t>Based on the conclusion above, there were some following suggestions for the improvement of teaching and learning English especially in speaking for the teachers, students, and other researchers.</w:t>
      </w:r>
    </w:p>
    <w:p w:rsidR="00D73640" w:rsidRDefault="00D73640" w:rsidP="002409F0">
      <w:pPr>
        <w:spacing w:after="0" w:line="360" w:lineRule="auto"/>
        <w:ind w:firstLine="720"/>
        <w:jc w:val="both"/>
        <w:rPr>
          <w:rFonts w:ascii="Times New Roman" w:hAnsi="Times New Roman" w:cs="Times New Roman"/>
          <w:sz w:val="24"/>
        </w:rPr>
      </w:pPr>
      <w:r>
        <w:rPr>
          <w:rFonts w:ascii="Times New Roman" w:hAnsi="Times New Roman" w:cs="Times New Roman"/>
          <w:sz w:val="24"/>
        </w:rPr>
        <w:lastRenderedPageBreak/>
        <w:t>For the English t</w:t>
      </w:r>
      <w:r w:rsidRPr="00955FB2">
        <w:rPr>
          <w:rFonts w:ascii="Times New Roman" w:hAnsi="Times New Roman" w:cs="Times New Roman"/>
          <w:sz w:val="24"/>
        </w:rPr>
        <w:t>eacher</w:t>
      </w:r>
      <w:r>
        <w:rPr>
          <w:rFonts w:ascii="Times New Roman" w:hAnsi="Times New Roman" w:cs="Times New Roman"/>
          <w:sz w:val="24"/>
        </w:rPr>
        <w:t>s, they</w:t>
      </w:r>
      <w:r w:rsidRPr="00955FB2">
        <w:rPr>
          <w:rFonts w:ascii="Times New Roman" w:hAnsi="Times New Roman" w:cs="Times New Roman"/>
          <w:sz w:val="24"/>
        </w:rPr>
        <w:t xml:space="preserve"> are suggested to keep on motivating their students to improve their English. As the power of two contributed significant improvement to the subjects’ competency in speaking skill, then it is suggested also to </w:t>
      </w:r>
      <w:r w:rsidR="00CC52A2">
        <w:rPr>
          <w:rFonts w:ascii="Times New Roman" w:hAnsi="Times New Roman" w:cs="Times New Roman"/>
          <w:sz w:val="24"/>
        </w:rPr>
        <w:t xml:space="preserve">be applied by the teacher in out of the </w:t>
      </w:r>
      <w:r w:rsidRPr="00955FB2">
        <w:rPr>
          <w:rFonts w:ascii="Times New Roman" w:hAnsi="Times New Roman" w:cs="Times New Roman"/>
          <w:sz w:val="24"/>
        </w:rPr>
        <w:t>class</w:t>
      </w:r>
      <w:r w:rsidR="00951044">
        <w:rPr>
          <w:rFonts w:ascii="Times New Roman" w:hAnsi="Times New Roman" w:cs="Times New Roman"/>
          <w:sz w:val="24"/>
        </w:rPr>
        <w:t>, to make some variations</w:t>
      </w:r>
      <w:r w:rsidRPr="00955FB2">
        <w:rPr>
          <w:rFonts w:ascii="Times New Roman" w:hAnsi="Times New Roman" w:cs="Times New Roman"/>
          <w:sz w:val="24"/>
        </w:rPr>
        <w:t>. Along with the effort of improving students’ ability in speaking, the teacher is also expected to enhance students’ skills in expressing their idea orally.</w:t>
      </w:r>
    </w:p>
    <w:p w:rsidR="00D73640" w:rsidRDefault="00D73640" w:rsidP="002409F0">
      <w:pPr>
        <w:spacing w:after="0" w:line="360" w:lineRule="auto"/>
        <w:ind w:firstLine="720"/>
        <w:jc w:val="both"/>
        <w:rPr>
          <w:rFonts w:ascii="Times New Roman" w:hAnsi="Times New Roman" w:cs="Times New Roman"/>
          <w:sz w:val="24"/>
        </w:rPr>
      </w:pPr>
      <w:r>
        <w:rPr>
          <w:rFonts w:ascii="Times New Roman" w:hAnsi="Times New Roman" w:cs="Times New Roman"/>
          <w:sz w:val="24"/>
        </w:rPr>
        <w:t>For the s</w:t>
      </w:r>
      <w:r w:rsidRPr="00955FB2">
        <w:rPr>
          <w:rFonts w:ascii="Times New Roman" w:hAnsi="Times New Roman" w:cs="Times New Roman"/>
          <w:sz w:val="24"/>
        </w:rPr>
        <w:t>tudents</w:t>
      </w:r>
      <w:r>
        <w:rPr>
          <w:rFonts w:ascii="Times New Roman" w:hAnsi="Times New Roman" w:cs="Times New Roman"/>
          <w:sz w:val="24"/>
        </w:rPr>
        <w:t>, they</w:t>
      </w:r>
      <w:r w:rsidRPr="00955FB2">
        <w:rPr>
          <w:rFonts w:ascii="Times New Roman" w:hAnsi="Times New Roman" w:cs="Times New Roman"/>
          <w:sz w:val="24"/>
        </w:rPr>
        <w:t xml:space="preserve"> are expected to be able to maintain</w:t>
      </w:r>
      <w:r>
        <w:rPr>
          <w:rFonts w:ascii="Times New Roman" w:hAnsi="Times New Roman" w:cs="Times New Roman"/>
          <w:sz w:val="24"/>
        </w:rPr>
        <w:t xml:space="preserve"> or develop</w:t>
      </w:r>
      <w:r w:rsidRPr="00955FB2">
        <w:rPr>
          <w:rFonts w:ascii="Times New Roman" w:hAnsi="Times New Roman" w:cs="Times New Roman"/>
          <w:sz w:val="24"/>
        </w:rPr>
        <w:t xml:space="preserve"> what they have already reached now. It is also suggested that the students have a lot of practice</w:t>
      </w:r>
      <w:r w:rsidR="00951044">
        <w:rPr>
          <w:rFonts w:ascii="Times New Roman" w:hAnsi="Times New Roman" w:cs="Times New Roman"/>
          <w:sz w:val="24"/>
        </w:rPr>
        <w:t xml:space="preserve"> not only in improving speaking skill, but also other skill </w:t>
      </w:r>
      <w:r w:rsidRPr="00955FB2">
        <w:rPr>
          <w:rFonts w:ascii="Times New Roman" w:hAnsi="Times New Roman" w:cs="Times New Roman"/>
          <w:sz w:val="24"/>
        </w:rPr>
        <w:t>by applying the power of two in order to be skillful on it.</w:t>
      </w:r>
    </w:p>
    <w:p w:rsidR="002409F0" w:rsidRDefault="00D73640" w:rsidP="0001527A">
      <w:pPr>
        <w:spacing w:after="0" w:line="360" w:lineRule="auto"/>
        <w:ind w:firstLine="720"/>
        <w:jc w:val="both"/>
        <w:rPr>
          <w:rFonts w:ascii="Times New Roman" w:hAnsi="Times New Roman" w:cs="Times New Roman"/>
          <w:sz w:val="24"/>
        </w:rPr>
      </w:pPr>
      <w:r>
        <w:rPr>
          <w:rFonts w:ascii="Times New Roman" w:hAnsi="Times New Roman" w:cs="Times New Roman"/>
          <w:sz w:val="24"/>
        </w:rPr>
        <w:t>For the other r</w:t>
      </w:r>
      <w:r w:rsidRPr="00955FB2">
        <w:rPr>
          <w:rFonts w:ascii="Times New Roman" w:hAnsi="Times New Roman" w:cs="Times New Roman"/>
          <w:sz w:val="24"/>
        </w:rPr>
        <w:t>esearche</w:t>
      </w:r>
      <w:r>
        <w:rPr>
          <w:rFonts w:ascii="Times New Roman" w:hAnsi="Times New Roman" w:cs="Times New Roman"/>
          <w:sz w:val="24"/>
        </w:rPr>
        <w:t>r</w:t>
      </w:r>
      <w:r w:rsidRPr="00955FB2">
        <w:rPr>
          <w:rFonts w:ascii="Times New Roman" w:hAnsi="Times New Roman" w:cs="Times New Roman"/>
          <w:sz w:val="24"/>
        </w:rPr>
        <w:t>, since the power of two is implemented in improving students speaking skill especially in describing, then it is recommended for other researchers to undergo further research in studying the effectiveness of the po</w:t>
      </w:r>
      <w:r w:rsidR="00951044">
        <w:rPr>
          <w:rFonts w:ascii="Times New Roman" w:hAnsi="Times New Roman" w:cs="Times New Roman"/>
          <w:sz w:val="24"/>
        </w:rPr>
        <w:t>wer of two in others language function and in improving others</w:t>
      </w:r>
      <w:r w:rsidRPr="00955FB2">
        <w:rPr>
          <w:rFonts w:ascii="Times New Roman" w:hAnsi="Times New Roman" w:cs="Times New Roman"/>
          <w:sz w:val="24"/>
        </w:rPr>
        <w:t xml:space="preserve"> skill.</w:t>
      </w:r>
    </w:p>
    <w:p w:rsidR="00951044" w:rsidRDefault="00951044" w:rsidP="00951044">
      <w:pPr>
        <w:spacing w:after="0" w:line="360" w:lineRule="auto"/>
        <w:ind w:firstLine="720"/>
        <w:jc w:val="both"/>
        <w:rPr>
          <w:rFonts w:ascii="Times New Roman" w:hAnsi="Times New Roman" w:cs="Times New Roman"/>
          <w:sz w:val="24"/>
        </w:rPr>
      </w:pPr>
      <w:r>
        <w:rPr>
          <w:rFonts w:ascii="Times New Roman" w:hAnsi="Times New Roman" w:cs="Times New Roman"/>
          <w:sz w:val="24"/>
        </w:rPr>
        <w:t>The researcher also suggested to the other researcher to do a study using the power of two with the others research designs or in others levels of the students to find out the other result.</w:t>
      </w:r>
    </w:p>
    <w:p w:rsidR="006A4167" w:rsidRDefault="006A4167" w:rsidP="00951044">
      <w:pPr>
        <w:spacing w:after="0" w:line="360" w:lineRule="auto"/>
        <w:ind w:firstLine="720"/>
        <w:jc w:val="both"/>
        <w:rPr>
          <w:rFonts w:ascii="Times New Roman" w:hAnsi="Times New Roman" w:cs="Times New Roman"/>
          <w:sz w:val="24"/>
        </w:rPr>
      </w:pPr>
    </w:p>
    <w:p w:rsidR="00B963A8" w:rsidRDefault="00B963A8" w:rsidP="0001527A">
      <w:pPr>
        <w:spacing w:after="0" w:line="360" w:lineRule="auto"/>
        <w:ind w:firstLine="720"/>
        <w:jc w:val="both"/>
        <w:rPr>
          <w:rFonts w:ascii="Times New Roman" w:hAnsi="Times New Roman" w:cs="Times New Roman"/>
          <w:sz w:val="24"/>
        </w:rPr>
      </w:pPr>
    </w:p>
    <w:p w:rsidR="00D73640" w:rsidRDefault="00D73640" w:rsidP="00D73640">
      <w:pPr>
        <w:spacing w:line="360" w:lineRule="auto"/>
        <w:jc w:val="both"/>
        <w:rPr>
          <w:rFonts w:ascii="Times New Roman" w:hAnsi="Times New Roman" w:cs="Times New Roman"/>
          <w:b/>
          <w:sz w:val="24"/>
        </w:rPr>
      </w:pPr>
      <w:r>
        <w:rPr>
          <w:rFonts w:ascii="Times New Roman" w:hAnsi="Times New Roman" w:cs="Times New Roman"/>
          <w:b/>
          <w:sz w:val="24"/>
        </w:rPr>
        <w:t>REFERENCES</w:t>
      </w:r>
    </w:p>
    <w:p w:rsidR="002409F0" w:rsidRPr="002409F0" w:rsidRDefault="002409F0" w:rsidP="002409F0">
      <w:pPr>
        <w:autoSpaceDE w:val="0"/>
        <w:autoSpaceDN w:val="0"/>
        <w:adjustRightInd w:val="0"/>
        <w:spacing w:before="240" w:after="0" w:line="240" w:lineRule="auto"/>
        <w:ind w:left="851" w:hanging="851"/>
        <w:jc w:val="both"/>
        <w:rPr>
          <w:rFonts w:ascii="Times New Roman" w:hAnsi="Times New Roman" w:cs="Times New Roman"/>
          <w:sz w:val="24"/>
          <w:szCs w:val="24"/>
        </w:rPr>
      </w:pPr>
      <w:r w:rsidRPr="007E2DC3">
        <w:rPr>
          <w:rFonts w:ascii="Times New Roman" w:hAnsi="Times New Roman" w:cs="Times New Roman"/>
          <w:sz w:val="24"/>
          <w:szCs w:val="24"/>
        </w:rPr>
        <w:t xml:space="preserve">Best, J.W (1981).  </w:t>
      </w:r>
      <w:r w:rsidRPr="007E2DC3">
        <w:rPr>
          <w:rFonts w:ascii="Times New Roman" w:hAnsi="Times New Roman" w:cs="Times New Roman"/>
          <w:i/>
          <w:sz w:val="24"/>
          <w:szCs w:val="24"/>
        </w:rPr>
        <w:t>Research in Education: Fourth Research.</w:t>
      </w:r>
      <w:r>
        <w:rPr>
          <w:rFonts w:ascii="Times New Roman" w:hAnsi="Times New Roman" w:cs="Times New Roman"/>
          <w:sz w:val="24"/>
          <w:szCs w:val="24"/>
        </w:rPr>
        <w:t xml:space="preserve"> New Jersey:</w:t>
      </w:r>
      <w:r w:rsidRPr="007E2DC3">
        <w:rPr>
          <w:rFonts w:ascii="Times New Roman" w:hAnsi="Times New Roman" w:cs="Times New Roman"/>
          <w:i/>
          <w:sz w:val="24"/>
          <w:szCs w:val="24"/>
        </w:rPr>
        <w:t xml:space="preserve"> </w:t>
      </w:r>
      <w:r w:rsidRPr="007E2DC3">
        <w:rPr>
          <w:rFonts w:ascii="Times New Roman" w:hAnsi="Times New Roman" w:cs="Times New Roman"/>
          <w:sz w:val="24"/>
          <w:szCs w:val="24"/>
        </w:rPr>
        <w:t>Prentice Hall Inc</w:t>
      </w:r>
      <w:r>
        <w:rPr>
          <w:rFonts w:ascii="Times New Roman" w:hAnsi="Times New Roman" w:cs="Times New Roman"/>
          <w:sz w:val="24"/>
          <w:szCs w:val="24"/>
        </w:rPr>
        <w:t>.</w:t>
      </w:r>
    </w:p>
    <w:p w:rsidR="002409F0" w:rsidRPr="002409F0" w:rsidRDefault="002409F0" w:rsidP="002409F0">
      <w:pPr>
        <w:autoSpaceDE w:val="0"/>
        <w:autoSpaceDN w:val="0"/>
        <w:adjustRightInd w:val="0"/>
        <w:spacing w:before="240" w:line="240" w:lineRule="auto"/>
        <w:ind w:left="851" w:hanging="851"/>
        <w:jc w:val="both"/>
        <w:rPr>
          <w:rFonts w:ascii="Times New Roman" w:hAnsi="Times New Roman" w:cs="Times New Roman"/>
          <w:sz w:val="24"/>
          <w:szCs w:val="20"/>
        </w:rPr>
      </w:pPr>
      <w:r>
        <w:rPr>
          <w:rFonts w:ascii="Times New Roman" w:hAnsi="Times New Roman" w:cs="Times New Roman"/>
          <w:sz w:val="24"/>
          <w:szCs w:val="24"/>
        </w:rPr>
        <w:t xml:space="preserve">Cohen, L. 2007. </w:t>
      </w:r>
      <w:r>
        <w:rPr>
          <w:rFonts w:ascii="Times New Roman" w:hAnsi="Times New Roman" w:cs="Times New Roman"/>
          <w:i/>
          <w:sz w:val="24"/>
          <w:szCs w:val="24"/>
        </w:rPr>
        <w:t>Research Method in Education (six edition).</w:t>
      </w:r>
      <w:r>
        <w:rPr>
          <w:rFonts w:ascii="Times New Roman" w:hAnsi="Times New Roman" w:cs="Times New Roman"/>
          <w:sz w:val="24"/>
          <w:szCs w:val="24"/>
        </w:rPr>
        <w:t xml:space="preserve"> New York:</w:t>
      </w:r>
      <w:r>
        <w:rPr>
          <w:rFonts w:ascii="Times-Roman" w:hAnsi="Times-Roman" w:cs="Times-Roman"/>
          <w:sz w:val="20"/>
          <w:szCs w:val="20"/>
        </w:rPr>
        <w:t xml:space="preserve"> </w:t>
      </w:r>
      <w:r w:rsidRPr="00390DE0">
        <w:rPr>
          <w:rFonts w:ascii="Times New Roman" w:hAnsi="Times New Roman" w:cs="Times New Roman"/>
          <w:sz w:val="24"/>
          <w:szCs w:val="20"/>
        </w:rPr>
        <w:t>Taylor &amp; Francis e-Library</w:t>
      </w:r>
      <w:r>
        <w:rPr>
          <w:rFonts w:ascii="Times New Roman" w:hAnsi="Times New Roman" w:cs="Times New Roman"/>
          <w:sz w:val="24"/>
          <w:szCs w:val="20"/>
        </w:rPr>
        <w:t>.</w:t>
      </w:r>
    </w:p>
    <w:p w:rsidR="002409F0" w:rsidRDefault="002409F0" w:rsidP="00E86457">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Depdiknas, 2004</w:t>
      </w:r>
      <w:r>
        <w:rPr>
          <w:rFonts w:ascii="Times New Roman" w:hAnsi="Times New Roman" w:cs="Times New Roman"/>
          <w:i/>
          <w:iCs/>
          <w:sz w:val="24"/>
          <w:szCs w:val="24"/>
        </w:rPr>
        <w:t>. Kurikulum 2004 Standar Competensi Mata pelajaran bahasa Inggris</w:t>
      </w:r>
      <w:r>
        <w:rPr>
          <w:rFonts w:ascii="Times New Roman" w:hAnsi="Times New Roman" w:cs="Times New Roman"/>
          <w:sz w:val="24"/>
          <w:szCs w:val="20"/>
        </w:rPr>
        <w:t xml:space="preserve"> </w:t>
      </w:r>
      <w:r>
        <w:rPr>
          <w:rFonts w:ascii="Times New Roman" w:hAnsi="Times New Roman" w:cs="Times New Roman"/>
          <w:i/>
          <w:iCs/>
          <w:sz w:val="24"/>
          <w:szCs w:val="24"/>
        </w:rPr>
        <w:t>Sekolah Menengah Pertama dan Madrasah Tsanawiyah</w:t>
      </w:r>
      <w:r>
        <w:rPr>
          <w:rFonts w:ascii="Times New Roman" w:hAnsi="Times New Roman" w:cs="Times New Roman"/>
          <w:sz w:val="24"/>
          <w:szCs w:val="24"/>
        </w:rPr>
        <w:t>,</w:t>
      </w:r>
      <w:r>
        <w:rPr>
          <w:rFonts w:ascii="Times New Roman" w:hAnsi="Times New Roman" w:cs="Times New Roman"/>
          <w:sz w:val="24"/>
          <w:szCs w:val="20"/>
        </w:rPr>
        <w:t xml:space="preserve"> </w:t>
      </w:r>
      <w:r>
        <w:rPr>
          <w:rFonts w:ascii="Times New Roman" w:hAnsi="Times New Roman" w:cs="Times New Roman"/>
          <w:sz w:val="24"/>
          <w:szCs w:val="24"/>
        </w:rPr>
        <w:t>Jakarta: Departemen pendidikan Nasional</w:t>
      </w:r>
    </w:p>
    <w:p w:rsidR="002409F0" w:rsidRDefault="002409F0" w:rsidP="00E86457">
      <w:pPr>
        <w:autoSpaceDE w:val="0"/>
        <w:autoSpaceDN w:val="0"/>
        <w:adjustRightInd w:val="0"/>
        <w:spacing w:before="240" w:line="240" w:lineRule="auto"/>
        <w:ind w:left="851" w:hanging="851"/>
        <w:jc w:val="both"/>
        <w:rPr>
          <w:rFonts w:ascii="Times New Roman" w:eastAsia="Times New Roman" w:hAnsi="Times New Roman" w:cs="Times New Roman"/>
          <w:bCs/>
          <w:sz w:val="24"/>
          <w:szCs w:val="24"/>
        </w:rPr>
      </w:pPr>
      <w:r w:rsidRPr="00BA2D42">
        <w:rPr>
          <w:rFonts w:ascii="Times New Roman" w:eastAsia="Times New Roman" w:hAnsi="Times New Roman" w:cs="Times New Roman"/>
          <w:sz w:val="24"/>
          <w:szCs w:val="24"/>
        </w:rPr>
        <w:t>Heaton</w:t>
      </w:r>
      <w:r w:rsidRPr="00BA2D42">
        <w:rPr>
          <w:rFonts w:ascii="Times New Roman" w:eastAsia="Times New Roman" w:hAnsi="Times New Roman" w:cs="Times New Roman"/>
          <w:bCs/>
          <w:sz w:val="24"/>
          <w:szCs w:val="24"/>
        </w:rPr>
        <w:t>,</w:t>
      </w:r>
      <w:r w:rsidRPr="00BA2D42">
        <w:rPr>
          <w:rFonts w:ascii="Times New Roman" w:hAnsi="Times New Roman" w:cs="Times New Roman"/>
          <w:sz w:val="24"/>
          <w:szCs w:val="24"/>
        </w:rPr>
        <w:t xml:space="preserve"> </w:t>
      </w:r>
      <w:r>
        <w:rPr>
          <w:rFonts w:ascii="Times New Roman" w:hAnsi="Times New Roman" w:cs="Times New Roman"/>
          <w:sz w:val="24"/>
          <w:szCs w:val="24"/>
        </w:rPr>
        <w:t xml:space="preserve">J. </w:t>
      </w:r>
      <w:r w:rsidRPr="00BA2D42">
        <w:rPr>
          <w:rFonts w:ascii="Times New Roman" w:hAnsi="Times New Roman" w:cs="Times New Roman"/>
          <w:sz w:val="24"/>
          <w:szCs w:val="24"/>
        </w:rPr>
        <w:t>B.</w:t>
      </w:r>
      <w:r>
        <w:rPr>
          <w:rFonts w:ascii="Times New Roman" w:hAnsi="Times New Roman" w:cs="Times New Roman"/>
          <w:sz w:val="24"/>
          <w:szCs w:val="24"/>
        </w:rPr>
        <w:t xml:space="preserve"> 1990</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i/>
          <w:sz w:val="24"/>
          <w:szCs w:val="24"/>
        </w:rPr>
        <w:t xml:space="preserve">Clasroom </w:t>
      </w:r>
      <w:r w:rsidRPr="00401C7A">
        <w:rPr>
          <w:rFonts w:ascii="Times New Roman" w:eastAsia="Times New Roman" w:hAnsi="Times New Roman" w:cs="Times New Roman"/>
          <w:bCs/>
          <w:i/>
          <w:sz w:val="24"/>
          <w:szCs w:val="24"/>
        </w:rPr>
        <w:t>Tes</w:t>
      </w:r>
      <w:r>
        <w:rPr>
          <w:rFonts w:ascii="Times New Roman" w:eastAsia="Times New Roman" w:hAnsi="Times New Roman" w:cs="Times New Roman"/>
          <w:bCs/>
          <w:i/>
          <w:sz w:val="24"/>
          <w:szCs w:val="24"/>
        </w:rPr>
        <w:t>ting</w:t>
      </w:r>
      <w:r>
        <w:rPr>
          <w:rFonts w:ascii="Times New Roman" w:eastAsia="Times New Roman" w:hAnsi="Times New Roman" w:cs="Times New Roman"/>
          <w:bCs/>
          <w:sz w:val="24"/>
          <w:szCs w:val="24"/>
        </w:rPr>
        <w:t>. England: Longman</w:t>
      </w:r>
    </w:p>
    <w:p w:rsidR="00032FAA" w:rsidRPr="00FD7DF9" w:rsidRDefault="00032FAA" w:rsidP="00032FAA">
      <w:pPr>
        <w:autoSpaceDE w:val="0"/>
        <w:autoSpaceDN w:val="0"/>
        <w:adjustRightInd w:val="0"/>
        <w:spacing w:before="240" w:after="0" w:line="240" w:lineRule="auto"/>
        <w:ind w:left="851" w:hanging="851"/>
        <w:jc w:val="both"/>
        <w:rPr>
          <w:rFonts w:ascii="Times New Roman" w:hAnsi="Times New Roman" w:cs="Times New Roman"/>
          <w:sz w:val="24"/>
          <w:szCs w:val="40"/>
        </w:rPr>
      </w:pPr>
      <w:r>
        <w:rPr>
          <w:rFonts w:ascii="Times New Roman" w:hAnsi="Times New Roman" w:cs="Times New Roman"/>
          <w:sz w:val="24"/>
          <w:szCs w:val="40"/>
        </w:rPr>
        <w:t xml:space="preserve">Kiptiyah. 2010. </w:t>
      </w:r>
      <w:r w:rsidRPr="00FD7DF9">
        <w:rPr>
          <w:rFonts w:ascii="Times New Roman" w:hAnsi="Times New Roman" w:cs="Times New Roman"/>
          <w:bCs/>
          <w:i/>
          <w:sz w:val="24"/>
          <w:szCs w:val="28"/>
        </w:rPr>
        <w:t>Improving students’ writing skill in</w:t>
      </w:r>
      <w:r>
        <w:rPr>
          <w:rFonts w:ascii="Times New Roman" w:hAnsi="Times New Roman" w:cs="Times New Roman"/>
          <w:bCs/>
          <w:i/>
          <w:sz w:val="24"/>
          <w:szCs w:val="28"/>
        </w:rPr>
        <w:t xml:space="preserve"> Descriptive text using “the </w:t>
      </w:r>
      <w:r w:rsidRPr="00FD7DF9">
        <w:rPr>
          <w:rFonts w:ascii="Times New Roman" w:hAnsi="Times New Roman" w:cs="Times New Roman"/>
          <w:bCs/>
          <w:i/>
          <w:sz w:val="24"/>
          <w:szCs w:val="28"/>
        </w:rPr>
        <w:t>power of two and</w:t>
      </w:r>
      <w:r>
        <w:rPr>
          <w:rFonts w:ascii="Times New Roman" w:hAnsi="Times New Roman" w:cs="Times New Roman"/>
          <w:bCs/>
          <w:i/>
          <w:sz w:val="24"/>
          <w:szCs w:val="28"/>
        </w:rPr>
        <w:t xml:space="preserve"> f</w:t>
      </w:r>
      <w:r w:rsidRPr="00FD7DF9">
        <w:rPr>
          <w:rFonts w:ascii="Times New Roman" w:hAnsi="Times New Roman" w:cs="Times New Roman"/>
          <w:bCs/>
          <w:i/>
          <w:sz w:val="24"/>
          <w:szCs w:val="28"/>
        </w:rPr>
        <w:t>our</w:t>
      </w:r>
      <w:r>
        <w:rPr>
          <w:rFonts w:ascii="Times New Roman" w:hAnsi="Times New Roman" w:cs="Times New Roman"/>
          <w:bCs/>
          <w:i/>
          <w:sz w:val="24"/>
          <w:szCs w:val="28"/>
        </w:rPr>
        <w:t>”.</w:t>
      </w:r>
      <w:r>
        <w:rPr>
          <w:rFonts w:ascii="Times New Roman" w:hAnsi="Times New Roman" w:cs="Times New Roman"/>
          <w:bCs/>
          <w:sz w:val="24"/>
          <w:szCs w:val="28"/>
        </w:rPr>
        <w:t xml:space="preserve"> Unpublished Skripsi. Semarang: </w:t>
      </w:r>
      <w:r w:rsidRPr="00FD7DF9">
        <w:rPr>
          <w:rFonts w:ascii="Times New Roman" w:hAnsi="Times New Roman" w:cs="Times New Roman"/>
          <w:bCs/>
          <w:sz w:val="24"/>
          <w:szCs w:val="24"/>
        </w:rPr>
        <w:t>Institut Agama Islam Negeri Walisongo</w:t>
      </w:r>
    </w:p>
    <w:p w:rsidR="00032FAA" w:rsidRDefault="00032FAA" w:rsidP="00032FAA">
      <w:pPr>
        <w:autoSpaceDE w:val="0"/>
        <w:autoSpaceDN w:val="0"/>
        <w:adjustRightInd w:val="0"/>
        <w:spacing w:before="240"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Rahayu, B. 2011. </w:t>
      </w:r>
      <w:r>
        <w:rPr>
          <w:rFonts w:ascii="Times New Roman" w:hAnsi="Times New Roman" w:cs="Times New Roman"/>
          <w:i/>
          <w:sz w:val="24"/>
          <w:szCs w:val="24"/>
        </w:rPr>
        <w:t>Penerapan Strategi Pembelajaran The Power of Two Dalam Upaya Meningkatkan Hasil Belajar Aqidah Akhlak Siswa Kelas VII.1 MTs. Syaroful Milla Penggaron Kidul Semarang.</w:t>
      </w:r>
      <w:r w:rsidRPr="00610C40">
        <w:rPr>
          <w:rFonts w:ascii="Times New Roman" w:hAnsi="Times New Roman" w:cs="Times New Roman"/>
          <w:bCs/>
          <w:sz w:val="24"/>
          <w:szCs w:val="28"/>
        </w:rPr>
        <w:t xml:space="preserve"> </w:t>
      </w:r>
      <w:r>
        <w:rPr>
          <w:rFonts w:ascii="Times New Roman" w:hAnsi="Times New Roman" w:cs="Times New Roman"/>
          <w:bCs/>
          <w:sz w:val="24"/>
          <w:szCs w:val="28"/>
        </w:rPr>
        <w:t xml:space="preserve">Unpublished Skripsi. Semarang: </w:t>
      </w:r>
      <w:r w:rsidRPr="00FD7DF9">
        <w:rPr>
          <w:rFonts w:ascii="Times New Roman" w:hAnsi="Times New Roman" w:cs="Times New Roman"/>
          <w:bCs/>
          <w:sz w:val="24"/>
          <w:szCs w:val="24"/>
        </w:rPr>
        <w:t>Institut Agama Islam Negeri Walisongo</w:t>
      </w:r>
      <w:r>
        <w:rPr>
          <w:rFonts w:ascii="Times New Roman" w:hAnsi="Times New Roman" w:cs="Times New Roman"/>
          <w:sz w:val="24"/>
          <w:szCs w:val="24"/>
        </w:rPr>
        <w:t>.</w:t>
      </w:r>
    </w:p>
    <w:p w:rsidR="00032FAA" w:rsidRPr="00032FAA" w:rsidRDefault="00032FAA" w:rsidP="00032FAA">
      <w:pPr>
        <w:autoSpaceDE w:val="0"/>
        <w:autoSpaceDN w:val="0"/>
        <w:adjustRightInd w:val="0"/>
        <w:spacing w:before="240"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Silberman, L. 2002. </w:t>
      </w:r>
      <w:r>
        <w:rPr>
          <w:rFonts w:ascii="Times New Roman" w:hAnsi="Times New Roman" w:cs="Times New Roman"/>
          <w:i/>
          <w:sz w:val="24"/>
          <w:szCs w:val="24"/>
        </w:rPr>
        <w:t>Active Learning : 101 Pembelajaran Pembelajaran Aktif</w:t>
      </w:r>
      <w:r>
        <w:rPr>
          <w:rFonts w:ascii="Times New Roman" w:hAnsi="Times New Roman" w:cs="Times New Roman"/>
          <w:sz w:val="24"/>
          <w:szCs w:val="24"/>
        </w:rPr>
        <w:t>. Yogyakarta : YAPPENDIS.</w:t>
      </w:r>
    </w:p>
    <w:p w:rsidR="00032FAA" w:rsidRPr="00032FAA" w:rsidRDefault="00032FAA" w:rsidP="00032FAA">
      <w:pPr>
        <w:autoSpaceDE w:val="0"/>
        <w:autoSpaceDN w:val="0"/>
        <w:adjustRightInd w:val="0"/>
        <w:spacing w:before="240" w:after="0" w:line="240" w:lineRule="auto"/>
        <w:ind w:left="851" w:hanging="851"/>
        <w:jc w:val="both"/>
        <w:rPr>
          <w:rFonts w:ascii="Times New Roman" w:hAnsi="Times New Roman" w:cs="Times New Roman"/>
          <w:sz w:val="24"/>
          <w:szCs w:val="24"/>
        </w:rPr>
      </w:pPr>
      <w:r w:rsidRPr="00FD7DF9">
        <w:rPr>
          <w:rFonts w:ascii="Times New Roman" w:hAnsi="Times New Roman" w:cs="Times New Roman"/>
          <w:sz w:val="24"/>
          <w:szCs w:val="20"/>
        </w:rPr>
        <w:t xml:space="preserve">Slameto. 2010. </w:t>
      </w:r>
      <w:r w:rsidRPr="00FD7DF9">
        <w:rPr>
          <w:rFonts w:ascii="Times New Roman" w:hAnsi="Times New Roman" w:cs="Times New Roman"/>
          <w:i/>
          <w:iCs/>
          <w:sz w:val="24"/>
          <w:szCs w:val="20"/>
        </w:rPr>
        <w:t>Belajar dan Faktor-Faktor yang Mempengaruhi,</w:t>
      </w:r>
      <w:r>
        <w:rPr>
          <w:rFonts w:ascii="Times New Roman" w:hAnsi="Times New Roman" w:cs="Times New Roman"/>
          <w:i/>
          <w:iCs/>
          <w:sz w:val="24"/>
          <w:szCs w:val="20"/>
        </w:rPr>
        <w:t xml:space="preserve"> </w:t>
      </w:r>
      <w:r w:rsidRPr="00FD7DF9">
        <w:rPr>
          <w:rFonts w:ascii="Times New Roman" w:hAnsi="Times New Roman" w:cs="Times New Roman"/>
          <w:sz w:val="24"/>
          <w:szCs w:val="20"/>
        </w:rPr>
        <w:t>Jakarta: Rineka Cipta.</w:t>
      </w:r>
    </w:p>
    <w:p w:rsidR="00952A62" w:rsidRPr="00952A62" w:rsidRDefault="00952A62" w:rsidP="00952A62">
      <w:pPr>
        <w:autoSpaceDE w:val="0"/>
        <w:autoSpaceDN w:val="0"/>
        <w:adjustRightInd w:val="0"/>
        <w:spacing w:before="240" w:after="0" w:line="240" w:lineRule="auto"/>
        <w:ind w:left="851" w:hanging="851"/>
        <w:jc w:val="both"/>
        <w:rPr>
          <w:rFonts w:ascii="Times New Roman" w:hAnsi="Times New Roman" w:cs="Times New Roman"/>
          <w:sz w:val="24"/>
          <w:szCs w:val="40"/>
        </w:rPr>
      </w:pPr>
      <w:r>
        <w:rPr>
          <w:rFonts w:ascii="Times New Roman" w:hAnsi="Times New Roman" w:cs="Times New Roman"/>
          <w:sz w:val="24"/>
          <w:szCs w:val="40"/>
        </w:rPr>
        <w:t xml:space="preserve">Zaini, </w:t>
      </w:r>
      <w:r>
        <w:rPr>
          <w:rFonts w:ascii="Times New Roman" w:hAnsi="Times New Roman" w:cs="Times New Roman"/>
          <w:i/>
          <w:sz w:val="24"/>
          <w:szCs w:val="40"/>
        </w:rPr>
        <w:t>et. al.</w:t>
      </w:r>
      <w:r>
        <w:rPr>
          <w:rFonts w:ascii="Times New Roman" w:hAnsi="Times New Roman" w:cs="Times New Roman"/>
          <w:sz w:val="24"/>
          <w:szCs w:val="40"/>
        </w:rPr>
        <w:t xml:space="preserve"> 2008. </w:t>
      </w:r>
      <w:r w:rsidRPr="00952A62">
        <w:rPr>
          <w:rFonts w:ascii="Times New Roman" w:hAnsi="Times New Roman" w:cs="Times New Roman"/>
          <w:i/>
          <w:sz w:val="24"/>
          <w:szCs w:val="40"/>
        </w:rPr>
        <w:t>Strategi Pembelajaran Aktif</w:t>
      </w:r>
      <w:r>
        <w:rPr>
          <w:rFonts w:ascii="Times New Roman" w:hAnsi="Times New Roman" w:cs="Times New Roman"/>
          <w:i/>
          <w:sz w:val="24"/>
          <w:szCs w:val="40"/>
        </w:rPr>
        <w:t xml:space="preserve">. </w:t>
      </w:r>
      <w:r w:rsidRPr="00952A62">
        <w:rPr>
          <w:rFonts w:ascii="Times New Roman" w:hAnsi="Times New Roman" w:cs="Times New Roman"/>
          <w:sz w:val="24"/>
          <w:szCs w:val="40"/>
        </w:rPr>
        <w:t>Yogyakarta: Pustaka Insan Madani</w:t>
      </w:r>
    </w:p>
    <w:p w:rsidR="002409F0" w:rsidRPr="00D73640" w:rsidRDefault="002409F0" w:rsidP="00D73640">
      <w:pPr>
        <w:spacing w:line="360" w:lineRule="auto"/>
        <w:jc w:val="both"/>
        <w:rPr>
          <w:b/>
        </w:rPr>
      </w:pPr>
    </w:p>
    <w:sectPr w:rsidR="002409F0" w:rsidRPr="00D73640" w:rsidSect="00FE0B1B">
      <w:footerReference w:type="default" r:id="rId8"/>
      <w:pgSz w:w="11907" w:h="16839" w:code="9"/>
      <w:pgMar w:top="1440" w:right="1417" w:bottom="1440"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54E" w:rsidRDefault="00AC254E" w:rsidP="00086638">
      <w:pPr>
        <w:spacing w:after="0" w:line="240" w:lineRule="auto"/>
      </w:pPr>
      <w:r>
        <w:separator/>
      </w:r>
    </w:p>
  </w:endnote>
  <w:endnote w:type="continuationSeparator" w:id="1">
    <w:p w:rsidR="00AC254E" w:rsidRDefault="00AC254E" w:rsidP="00086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BE" w:rsidRDefault="00F60EBE" w:rsidP="00647E6F">
    <w:pPr>
      <w:pStyle w:val="Footer"/>
      <w:pBdr>
        <w:top w:val="thinThickSmallGap" w:sz="24" w:space="1" w:color="622423" w:themeColor="accent2" w:themeShade="7F"/>
      </w:pBdr>
      <w:ind w:left="4680" w:hanging="4680"/>
      <w:rPr>
        <w:rFonts w:asciiTheme="majorHAnsi" w:hAnsiTheme="majorHAnsi"/>
      </w:rPr>
    </w:pPr>
    <w:r>
      <w:rPr>
        <w:rFonts w:asciiTheme="majorHAnsi" w:eastAsiaTheme="majorEastAsia" w:hAnsiTheme="majorHAnsi" w:cstheme="majorBidi"/>
        <w:b/>
      </w:rPr>
      <w:t xml:space="preserve">E-Jurnal of English Language Teaching Society| (ELTS) Vol.   No.  </w:t>
    </w:r>
    <w:r>
      <w:rPr>
        <w:rFonts w:asciiTheme="majorHAnsi" w:hAnsiTheme="majorHAnsi"/>
      </w:rPr>
      <w:ptab w:relativeTo="margin" w:alignment="right" w:leader="none"/>
    </w:r>
    <w:fldSimple w:instr=" PAGE   \* MERGEFORMAT ">
      <w:r w:rsidR="004862A0" w:rsidRPr="004862A0">
        <w:rPr>
          <w:rFonts w:asciiTheme="majorHAnsi" w:hAnsiTheme="majorHAnsi"/>
          <w:noProof/>
        </w:rPr>
        <w:t>3</w:t>
      </w:r>
    </w:fldSimple>
  </w:p>
  <w:p w:rsidR="00F60EBE" w:rsidRDefault="00F60E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54E" w:rsidRDefault="00AC254E" w:rsidP="00086638">
      <w:pPr>
        <w:spacing w:after="0" w:line="240" w:lineRule="auto"/>
      </w:pPr>
      <w:r>
        <w:separator/>
      </w:r>
    </w:p>
  </w:footnote>
  <w:footnote w:type="continuationSeparator" w:id="1">
    <w:p w:rsidR="00AC254E" w:rsidRDefault="00AC254E" w:rsidP="00086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6E7C"/>
    <w:multiLevelType w:val="hybridMultilevel"/>
    <w:tmpl w:val="C6AE7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03480"/>
    <w:multiLevelType w:val="hybridMultilevel"/>
    <w:tmpl w:val="91F630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C59DA"/>
    <w:multiLevelType w:val="hybridMultilevel"/>
    <w:tmpl w:val="951CE6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304D4"/>
    <w:multiLevelType w:val="hybridMultilevel"/>
    <w:tmpl w:val="F7AC3E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480840"/>
    <w:multiLevelType w:val="hybridMultilevel"/>
    <w:tmpl w:val="59BCEB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6638"/>
    <w:rsid w:val="0001527A"/>
    <w:rsid w:val="00032FAA"/>
    <w:rsid w:val="00045A91"/>
    <w:rsid w:val="00086638"/>
    <w:rsid w:val="000A2F90"/>
    <w:rsid w:val="000C3274"/>
    <w:rsid w:val="00192DC8"/>
    <w:rsid w:val="001F2780"/>
    <w:rsid w:val="002409F0"/>
    <w:rsid w:val="00272DBE"/>
    <w:rsid w:val="002A27CF"/>
    <w:rsid w:val="002B7F04"/>
    <w:rsid w:val="002D4A69"/>
    <w:rsid w:val="002F76BA"/>
    <w:rsid w:val="00322E97"/>
    <w:rsid w:val="003F74DB"/>
    <w:rsid w:val="004270D2"/>
    <w:rsid w:val="00441146"/>
    <w:rsid w:val="004862A0"/>
    <w:rsid w:val="004C235F"/>
    <w:rsid w:val="004E3AFF"/>
    <w:rsid w:val="00515D67"/>
    <w:rsid w:val="0055526D"/>
    <w:rsid w:val="00571DA0"/>
    <w:rsid w:val="005C04EA"/>
    <w:rsid w:val="005C247E"/>
    <w:rsid w:val="005D14EE"/>
    <w:rsid w:val="00605893"/>
    <w:rsid w:val="00610E63"/>
    <w:rsid w:val="00647E6F"/>
    <w:rsid w:val="006A4167"/>
    <w:rsid w:val="006B0C57"/>
    <w:rsid w:val="006D78EB"/>
    <w:rsid w:val="00710974"/>
    <w:rsid w:val="00787D48"/>
    <w:rsid w:val="007C0972"/>
    <w:rsid w:val="007C0FBE"/>
    <w:rsid w:val="007D69DA"/>
    <w:rsid w:val="007F238E"/>
    <w:rsid w:val="00845900"/>
    <w:rsid w:val="00851901"/>
    <w:rsid w:val="00875213"/>
    <w:rsid w:val="008A0F88"/>
    <w:rsid w:val="008B7A86"/>
    <w:rsid w:val="008D7AC6"/>
    <w:rsid w:val="00927E8E"/>
    <w:rsid w:val="00930767"/>
    <w:rsid w:val="00936D26"/>
    <w:rsid w:val="00951044"/>
    <w:rsid w:val="00952A62"/>
    <w:rsid w:val="00995C84"/>
    <w:rsid w:val="009B50EC"/>
    <w:rsid w:val="00A23A6A"/>
    <w:rsid w:val="00AA0077"/>
    <w:rsid w:val="00AC254E"/>
    <w:rsid w:val="00AE62B9"/>
    <w:rsid w:val="00B25A9E"/>
    <w:rsid w:val="00B950F4"/>
    <w:rsid w:val="00B963A8"/>
    <w:rsid w:val="00C14FD8"/>
    <w:rsid w:val="00C22F92"/>
    <w:rsid w:val="00C46AF9"/>
    <w:rsid w:val="00C60EB6"/>
    <w:rsid w:val="00CC52A2"/>
    <w:rsid w:val="00D36300"/>
    <w:rsid w:val="00D73640"/>
    <w:rsid w:val="00E11658"/>
    <w:rsid w:val="00E55D96"/>
    <w:rsid w:val="00E86457"/>
    <w:rsid w:val="00EC15A3"/>
    <w:rsid w:val="00EF108B"/>
    <w:rsid w:val="00F0249A"/>
    <w:rsid w:val="00F222DD"/>
    <w:rsid w:val="00F60EBE"/>
    <w:rsid w:val="00F8106C"/>
    <w:rsid w:val="00FD083F"/>
    <w:rsid w:val="00FE0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0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66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638"/>
  </w:style>
  <w:style w:type="paragraph" w:styleId="Footer">
    <w:name w:val="footer"/>
    <w:basedOn w:val="Normal"/>
    <w:link w:val="FooterChar"/>
    <w:uiPriority w:val="99"/>
    <w:unhideWhenUsed/>
    <w:rsid w:val="00086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638"/>
  </w:style>
  <w:style w:type="paragraph" w:styleId="BalloonText">
    <w:name w:val="Balloon Text"/>
    <w:basedOn w:val="Normal"/>
    <w:link w:val="BalloonTextChar"/>
    <w:uiPriority w:val="99"/>
    <w:semiHidden/>
    <w:unhideWhenUsed/>
    <w:rsid w:val="00086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638"/>
    <w:rPr>
      <w:rFonts w:ascii="Tahoma" w:hAnsi="Tahoma" w:cs="Tahoma"/>
      <w:sz w:val="16"/>
      <w:szCs w:val="16"/>
    </w:rPr>
  </w:style>
  <w:style w:type="paragraph" w:styleId="ListParagraph">
    <w:name w:val="List Paragraph"/>
    <w:basedOn w:val="Normal"/>
    <w:uiPriority w:val="34"/>
    <w:qFormat/>
    <w:rsid w:val="000A2F90"/>
    <w:pPr>
      <w:ind w:left="720"/>
      <w:contextualSpacing/>
    </w:pPr>
    <w:rPr>
      <w:rFonts w:eastAsiaTheme="minorHAnsi"/>
    </w:rPr>
  </w:style>
  <w:style w:type="table" w:styleId="TableGrid">
    <w:name w:val="Table Grid"/>
    <w:basedOn w:val="TableNormal"/>
    <w:uiPriority w:val="59"/>
    <w:rsid w:val="0084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1864512">
      <w:bodyDiv w:val="1"/>
      <w:marLeft w:val="0"/>
      <w:marRight w:val="0"/>
      <w:marTop w:val="0"/>
      <w:marBottom w:val="0"/>
      <w:divBdr>
        <w:top w:val="none" w:sz="0" w:space="0" w:color="auto"/>
        <w:left w:val="none" w:sz="0" w:space="0" w:color="auto"/>
        <w:bottom w:val="none" w:sz="0" w:space="0" w:color="auto"/>
        <w:right w:val="none" w:sz="0" w:space="0" w:color="auto"/>
      </w:divBdr>
    </w:div>
    <w:div w:id="17093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91688-5208-4950-B76D-431E67D0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7161</TotalTime>
  <Pages>13</Pages>
  <Words>3958</Words>
  <Characters>22564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cp:lastPrinted>2017-02-01T13:31:00Z</cp:lastPrinted>
  <dcterms:created xsi:type="dcterms:W3CDTF">2016-12-06T07:03:00Z</dcterms:created>
  <dcterms:modified xsi:type="dcterms:W3CDTF">2017-02-01T13:36:00Z</dcterms:modified>
</cp:coreProperties>
</file>