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26" w:rsidRDefault="00470E8E" w:rsidP="00470E8E">
      <w:pPr>
        <w:spacing w:line="276" w:lineRule="auto"/>
        <w:jc w:val="center"/>
        <w:rPr>
          <w:rFonts w:ascii="Times New Roman" w:hAnsi="Times New Roman"/>
          <w:b/>
          <w:sz w:val="20"/>
          <w:szCs w:val="20"/>
        </w:rPr>
      </w:pPr>
      <w:r w:rsidRPr="00470E8E">
        <w:rPr>
          <w:rFonts w:ascii="Times New Roman" w:hAnsi="Times New Roman"/>
          <w:b/>
          <w:sz w:val="28"/>
          <w:szCs w:val="28"/>
          <w:lang w:val="en-US"/>
        </w:rPr>
        <w:t>Hubungan Pendidikan Dan Pengetahuan Ibu Hamil Dengan Penggunaan Buku Kesehatan Ibu Dan Anak (K</w:t>
      </w:r>
      <w:r w:rsidR="00EE54F8" w:rsidRPr="00470E8E">
        <w:rPr>
          <w:rFonts w:ascii="Times New Roman" w:hAnsi="Times New Roman"/>
          <w:b/>
          <w:sz w:val="28"/>
          <w:szCs w:val="28"/>
          <w:lang w:val="en-US"/>
        </w:rPr>
        <w:t>IA</w:t>
      </w:r>
      <w:r w:rsidRPr="00470E8E">
        <w:rPr>
          <w:rFonts w:ascii="Times New Roman" w:hAnsi="Times New Roman"/>
          <w:b/>
          <w:sz w:val="28"/>
          <w:szCs w:val="28"/>
          <w:lang w:val="en-US"/>
        </w:rPr>
        <w:t>)</w:t>
      </w:r>
      <w:r w:rsidR="00CC1726" w:rsidRPr="006B12D1">
        <w:rPr>
          <w:rFonts w:ascii="Times New Roman" w:hAnsi="Times New Roman"/>
          <w:b/>
          <w:sz w:val="20"/>
          <w:szCs w:val="20"/>
          <w:lang w:val="en-US"/>
        </w:rPr>
        <w:t>.</w:t>
      </w:r>
    </w:p>
    <w:p w:rsidR="00BC1B73" w:rsidRPr="00BC1B73" w:rsidRDefault="00BC1B73" w:rsidP="00470E8E">
      <w:pPr>
        <w:spacing w:line="276" w:lineRule="auto"/>
        <w:jc w:val="center"/>
        <w:rPr>
          <w:rFonts w:ascii="Times New Roman" w:hAnsi="Times New Roman"/>
          <w:b/>
          <w:sz w:val="20"/>
          <w:szCs w:val="20"/>
        </w:rPr>
      </w:pPr>
    </w:p>
    <w:p w:rsidR="00CC1726" w:rsidRDefault="00CC1726" w:rsidP="00CC1726">
      <w:pPr>
        <w:jc w:val="center"/>
        <w:rPr>
          <w:rFonts w:ascii="Times New Roman" w:hAnsi="Times New Roman"/>
          <w:b/>
          <w:i/>
        </w:rPr>
      </w:pPr>
      <w:r w:rsidRPr="00730493">
        <w:rPr>
          <w:rFonts w:ascii="Times New Roman" w:hAnsi="Times New Roman"/>
          <w:b/>
          <w:i/>
        </w:rPr>
        <w:t xml:space="preserve">Amelia </w:t>
      </w:r>
      <w:r w:rsidR="00F44ACF" w:rsidRPr="00730493">
        <w:rPr>
          <w:rFonts w:ascii="Times New Roman" w:hAnsi="Times New Roman"/>
          <w:b/>
          <w:i/>
        </w:rPr>
        <w:t xml:space="preserve">Donsu, </w:t>
      </w:r>
      <w:r w:rsidR="00090898" w:rsidRPr="00730493">
        <w:rPr>
          <w:rFonts w:ascii="Times New Roman" w:hAnsi="Times New Roman"/>
          <w:b/>
          <w:i/>
        </w:rPr>
        <w:t xml:space="preserve">Sandra G J Tombokan, </w:t>
      </w:r>
      <w:r w:rsidR="00F44ACF" w:rsidRPr="00730493">
        <w:rPr>
          <w:rFonts w:ascii="Times New Roman" w:hAnsi="Times New Roman"/>
          <w:b/>
          <w:i/>
        </w:rPr>
        <w:t>Agnes Montolalu, Gusti Ayu Tirtawati</w:t>
      </w:r>
    </w:p>
    <w:p w:rsidR="00730493" w:rsidRPr="003A32D0" w:rsidRDefault="00730493" w:rsidP="00730493">
      <w:pPr>
        <w:jc w:val="center"/>
      </w:pPr>
      <w:r w:rsidRPr="003A32D0">
        <w:rPr>
          <w:rFonts w:ascii="Times New Roman" w:hAnsi="Times New Roman"/>
          <w:i/>
        </w:rPr>
        <w:t>Jurusan Kebidanan Poltekkes Kemenkes</w:t>
      </w:r>
      <w:r w:rsidRPr="003A32D0">
        <w:rPr>
          <w:rFonts w:ascii="Times New Roman" w:hAnsi="Times New Roman"/>
          <w:b/>
          <w:i/>
        </w:rPr>
        <w:t xml:space="preserve"> </w:t>
      </w:r>
      <w:r w:rsidRPr="003A32D0">
        <w:rPr>
          <w:rFonts w:ascii="Times New Roman" w:hAnsi="Times New Roman"/>
          <w:i/>
        </w:rPr>
        <w:t>Manado</w:t>
      </w:r>
    </w:p>
    <w:p w:rsidR="00730493" w:rsidRPr="00730493" w:rsidRDefault="00730493" w:rsidP="00730493">
      <w:pPr>
        <w:jc w:val="center"/>
        <w:rPr>
          <w:rFonts w:ascii="Times New Roman" w:hAnsi="Times New Roman"/>
        </w:rPr>
      </w:pPr>
    </w:p>
    <w:p w:rsidR="00CC1726" w:rsidRPr="00730493" w:rsidRDefault="00730493" w:rsidP="00CC1726">
      <w:pPr>
        <w:jc w:val="center"/>
        <w:rPr>
          <w:rFonts w:ascii="Times New Roman" w:hAnsi="Times New Roman"/>
          <w:b/>
          <w:lang w:val="en-US"/>
        </w:rPr>
      </w:pPr>
      <w:r w:rsidRPr="00730493">
        <w:rPr>
          <w:rFonts w:ascii="Times New Roman" w:hAnsi="Times New Roman"/>
          <w:b/>
          <w:sz w:val="20"/>
          <w:szCs w:val="20"/>
        </w:rPr>
        <w:t xml:space="preserve">ABSTRAK </w:t>
      </w:r>
      <w:bookmarkStart w:id="0" w:name="_GoBack"/>
      <w:bookmarkEnd w:id="0"/>
    </w:p>
    <w:p w:rsidR="00730493" w:rsidRDefault="00730493" w:rsidP="00730493">
      <w:pPr>
        <w:spacing w:line="240" w:lineRule="auto"/>
        <w:rPr>
          <w:rFonts w:ascii="Times New Roman" w:hAnsi="Times New Roman"/>
        </w:rPr>
      </w:pPr>
      <w:r w:rsidRPr="00730493">
        <w:rPr>
          <w:rFonts w:ascii="Times New Roman" w:hAnsi="Times New Roman"/>
          <w:b/>
          <w:i/>
        </w:rPr>
        <w:t>Latar Belakang</w:t>
      </w:r>
      <w:r>
        <w:rPr>
          <w:rFonts w:ascii="Times New Roman" w:hAnsi="Times New Roman"/>
        </w:rPr>
        <w:t xml:space="preserve"> : </w:t>
      </w:r>
      <w:r w:rsidR="00CC1726" w:rsidRPr="006B12D1">
        <w:rPr>
          <w:rFonts w:ascii="Times New Roman" w:hAnsi="Times New Roman"/>
        </w:rPr>
        <w:t>Salah satu</w:t>
      </w:r>
      <w:r w:rsidR="00CC1726" w:rsidRPr="006B12D1">
        <w:rPr>
          <w:rFonts w:ascii="Times New Roman" w:hAnsi="Times New Roman"/>
          <w:lang w:val="en-US"/>
        </w:rPr>
        <w:t xml:space="preserve"> </w:t>
      </w:r>
      <w:r w:rsidR="00CC1726" w:rsidRPr="006B12D1">
        <w:rPr>
          <w:rFonts w:ascii="Times New Roman" w:hAnsi="Times New Roman"/>
        </w:rPr>
        <w:t>upaya yang dikembangkan</w:t>
      </w:r>
      <w:r w:rsidR="00CC1726" w:rsidRPr="006B12D1">
        <w:rPr>
          <w:rFonts w:ascii="Times New Roman" w:hAnsi="Times New Roman"/>
          <w:lang w:val="en-US"/>
        </w:rPr>
        <w:t xml:space="preserve"> </w:t>
      </w:r>
      <w:r w:rsidR="00CC1726" w:rsidRPr="006B12D1">
        <w:rPr>
          <w:rFonts w:ascii="Times New Roman" w:hAnsi="Times New Roman"/>
        </w:rPr>
        <w:t>Depkes</w:t>
      </w:r>
      <w:r w:rsidR="00CC1726" w:rsidRPr="006B12D1">
        <w:rPr>
          <w:rFonts w:ascii="Times New Roman" w:hAnsi="Times New Roman"/>
          <w:lang w:val="en-US"/>
        </w:rPr>
        <w:t xml:space="preserve"> </w:t>
      </w:r>
      <w:r w:rsidR="00CC1726" w:rsidRPr="006B12D1">
        <w:rPr>
          <w:rFonts w:ascii="Times New Roman" w:hAnsi="Times New Roman"/>
        </w:rPr>
        <w:t>RI  dalam</w:t>
      </w:r>
      <w:r w:rsidR="00CC1726" w:rsidRPr="006B12D1">
        <w:rPr>
          <w:rFonts w:ascii="Times New Roman" w:hAnsi="Times New Roman"/>
          <w:lang w:val="en-US"/>
        </w:rPr>
        <w:t xml:space="preserve"> </w:t>
      </w:r>
      <w:r w:rsidR="00CC1726" w:rsidRPr="006B12D1">
        <w:rPr>
          <w:rFonts w:ascii="Times New Roman" w:hAnsi="Times New Roman"/>
        </w:rPr>
        <w:t>rangka</w:t>
      </w:r>
      <w:r w:rsidR="00CC1726" w:rsidRPr="006B12D1">
        <w:rPr>
          <w:rFonts w:ascii="Times New Roman" w:hAnsi="Times New Roman"/>
          <w:lang w:val="en-US"/>
        </w:rPr>
        <w:t xml:space="preserve"> </w:t>
      </w:r>
      <w:r w:rsidR="00CC1726" w:rsidRPr="006B12D1">
        <w:rPr>
          <w:rFonts w:ascii="Times New Roman" w:hAnsi="Times New Roman"/>
        </w:rPr>
        <w:t>mengurangi</w:t>
      </w:r>
      <w:r w:rsidR="00CC1726" w:rsidRPr="006B12D1">
        <w:rPr>
          <w:rFonts w:ascii="Times New Roman" w:hAnsi="Times New Roman"/>
          <w:lang w:val="en-US"/>
        </w:rPr>
        <w:t xml:space="preserve"> </w:t>
      </w:r>
      <w:r w:rsidR="00CC1726" w:rsidRPr="006B12D1">
        <w:rPr>
          <w:rFonts w:ascii="Times New Roman" w:hAnsi="Times New Roman"/>
        </w:rPr>
        <w:t>angka</w:t>
      </w:r>
      <w:r w:rsidR="00CC1726" w:rsidRPr="006B12D1">
        <w:rPr>
          <w:rFonts w:ascii="Times New Roman" w:hAnsi="Times New Roman"/>
          <w:lang w:val="en-US"/>
        </w:rPr>
        <w:t xml:space="preserve"> </w:t>
      </w:r>
      <w:r w:rsidR="00CC1726" w:rsidRPr="006B12D1">
        <w:rPr>
          <w:rFonts w:ascii="Times New Roman" w:hAnsi="Times New Roman"/>
        </w:rPr>
        <w:t>kesakitan, resiko</w:t>
      </w:r>
      <w:r w:rsidR="00CC1726">
        <w:rPr>
          <w:rFonts w:ascii="Times New Roman" w:hAnsi="Times New Roman"/>
          <w:lang w:val="en-US"/>
        </w:rPr>
        <w:t xml:space="preserve"> </w:t>
      </w:r>
      <w:r w:rsidR="00CC1726" w:rsidRPr="006B12D1">
        <w:rPr>
          <w:rFonts w:ascii="Times New Roman" w:hAnsi="Times New Roman"/>
        </w:rPr>
        <w:t>tinggi, kematian maternal dan neonatal adalah</w:t>
      </w:r>
      <w:r w:rsidR="00CC1726" w:rsidRPr="006B12D1">
        <w:rPr>
          <w:rFonts w:ascii="Times New Roman" w:hAnsi="Times New Roman"/>
          <w:lang w:val="en-US"/>
        </w:rPr>
        <w:t xml:space="preserve"> </w:t>
      </w:r>
      <w:r w:rsidR="00CC1726" w:rsidRPr="006B12D1">
        <w:rPr>
          <w:rFonts w:ascii="Times New Roman" w:hAnsi="Times New Roman"/>
        </w:rPr>
        <w:t>mengupayakan</w:t>
      </w:r>
      <w:r w:rsidR="00CC1726" w:rsidRPr="006B12D1">
        <w:rPr>
          <w:rFonts w:ascii="Times New Roman" w:hAnsi="Times New Roman"/>
          <w:lang w:val="en-US"/>
        </w:rPr>
        <w:t xml:space="preserve"> </w:t>
      </w:r>
      <w:r w:rsidR="00CC1726" w:rsidRPr="006B12D1">
        <w:rPr>
          <w:rFonts w:ascii="Times New Roman" w:hAnsi="Times New Roman"/>
        </w:rPr>
        <w:t>pemberdayaan</w:t>
      </w:r>
      <w:r w:rsidR="00CC1726" w:rsidRPr="006B12D1">
        <w:rPr>
          <w:rFonts w:ascii="Times New Roman" w:hAnsi="Times New Roman"/>
          <w:lang w:val="en-US"/>
        </w:rPr>
        <w:t xml:space="preserve"> </w:t>
      </w:r>
      <w:r w:rsidR="00CC1726" w:rsidRPr="006B12D1">
        <w:rPr>
          <w:rFonts w:ascii="Times New Roman" w:hAnsi="Times New Roman"/>
        </w:rPr>
        <w:t>keluarga</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masyarakat</w:t>
      </w:r>
      <w:r w:rsidR="00CC1726" w:rsidRPr="006B12D1">
        <w:rPr>
          <w:rFonts w:ascii="Times New Roman" w:hAnsi="Times New Roman"/>
          <w:lang w:val="en-US"/>
        </w:rPr>
        <w:t xml:space="preserve"> </w:t>
      </w:r>
      <w:r w:rsidR="00CC1726" w:rsidRPr="006B12D1">
        <w:rPr>
          <w:rFonts w:ascii="Times New Roman" w:hAnsi="Times New Roman"/>
        </w:rPr>
        <w:t>melalui</w:t>
      </w:r>
      <w:r w:rsidR="00CC1726" w:rsidRPr="006B12D1">
        <w:rPr>
          <w:rFonts w:ascii="Times New Roman" w:hAnsi="Times New Roman"/>
          <w:lang w:val="en-US"/>
        </w:rPr>
        <w:t xml:space="preserve"> </w:t>
      </w:r>
      <w:r w:rsidR="00CC1726" w:rsidRPr="006B12D1">
        <w:rPr>
          <w:rFonts w:ascii="Times New Roman" w:hAnsi="Times New Roman"/>
        </w:rPr>
        <w:t>penggunaan</w:t>
      </w:r>
      <w:r w:rsidR="00CC1726" w:rsidRPr="006B12D1">
        <w:rPr>
          <w:rFonts w:ascii="Times New Roman" w:hAnsi="Times New Roman"/>
          <w:lang w:val="en-US"/>
        </w:rPr>
        <w:t xml:space="preserve"> </w:t>
      </w:r>
      <w:r w:rsidR="00CC1726" w:rsidRPr="006B12D1">
        <w:rPr>
          <w:rFonts w:ascii="Times New Roman" w:hAnsi="Times New Roman"/>
        </w:rPr>
        <w:t>buku</w:t>
      </w:r>
      <w:r w:rsidR="00CC1726" w:rsidRPr="006B12D1">
        <w:rPr>
          <w:rFonts w:ascii="Times New Roman" w:hAnsi="Times New Roman"/>
          <w:lang w:val="en-US"/>
        </w:rPr>
        <w:t xml:space="preserve"> </w:t>
      </w:r>
      <w:r w:rsidR="00CC1726" w:rsidRPr="006B12D1">
        <w:rPr>
          <w:rFonts w:ascii="Times New Roman" w:hAnsi="Times New Roman"/>
        </w:rPr>
        <w:t>kesehatan</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anak (KIA).</w:t>
      </w:r>
      <w:r w:rsidR="00CC1726" w:rsidRPr="006B12D1">
        <w:rPr>
          <w:rFonts w:ascii="Times New Roman" w:hAnsi="Times New Roman"/>
          <w:lang w:val="en-US"/>
        </w:rPr>
        <w:t xml:space="preserve"> </w:t>
      </w:r>
      <w:r w:rsidR="00CC1726" w:rsidRPr="006B12D1">
        <w:rPr>
          <w:rFonts w:ascii="Times New Roman" w:hAnsi="Times New Roman"/>
        </w:rPr>
        <w:t>Buku KIA merupakan</w:t>
      </w:r>
      <w:r w:rsidR="00CC1726" w:rsidRPr="006B12D1">
        <w:rPr>
          <w:rFonts w:ascii="Times New Roman" w:hAnsi="Times New Roman"/>
          <w:lang w:val="en-US"/>
        </w:rPr>
        <w:t xml:space="preserve"> </w:t>
      </w:r>
      <w:r w:rsidR="00CC1726" w:rsidRPr="006B12D1">
        <w:rPr>
          <w:rFonts w:ascii="Times New Roman" w:hAnsi="Times New Roman"/>
        </w:rPr>
        <w:t>buku</w:t>
      </w:r>
      <w:r w:rsidR="00CC1726" w:rsidRPr="006B12D1">
        <w:rPr>
          <w:rFonts w:ascii="Times New Roman" w:hAnsi="Times New Roman"/>
          <w:lang w:val="en-US"/>
        </w:rPr>
        <w:t xml:space="preserve"> </w:t>
      </w:r>
      <w:r w:rsidR="00CC1726" w:rsidRPr="006B12D1">
        <w:rPr>
          <w:rFonts w:ascii="Times New Roman" w:hAnsi="Times New Roman"/>
        </w:rPr>
        <w:t>catatan</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informasi</w:t>
      </w:r>
      <w:r w:rsidR="00CC1726" w:rsidRPr="006B12D1">
        <w:rPr>
          <w:rFonts w:ascii="Times New Roman" w:hAnsi="Times New Roman"/>
          <w:lang w:val="en-US"/>
        </w:rPr>
        <w:t xml:space="preserve"> </w:t>
      </w:r>
      <w:r w:rsidR="00CC1726" w:rsidRPr="006B12D1">
        <w:rPr>
          <w:rFonts w:ascii="Times New Roman" w:hAnsi="Times New Roman"/>
        </w:rPr>
        <w:t>tentang</w:t>
      </w:r>
      <w:r w:rsidR="00CC1726" w:rsidRPr="006B12D1">
        <w:rPr>
          <w:rFonts w:ascii="Times New Roman" w:hAnsi="Times New Roman"/>
          <w:lang w:val="en-US"/>
        </w:rPr>
        <w:t xml:space="preserve"> </w:t>
      </w:r>
      <w:r w:rsidR="00CC1726" w:rsidRPr="006B12D1">
        <w:rPr>
          <w:rFonts w:ascii="Times New Roman" w:hAnsi="Times New Roman"/>
        </w:rPr>
        <w:t>kesehatan</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anak yang terdiri</w:t>
      </w:r>
      <w:r w:rsidR="00CC1726" w:rsidRPr="006B12D1">
        <w:rPr>
          <w:rFonts w:ascii="Times New Roman" w:hAnsi="Times New Roman"/>
          <w:lang w:val="en-US"/>
        </w:rPr>
        <w:t xml:space="preserve"> </w:t>
      </w:r>
      <w:r w:rsidR="00CC1726" w:rsidRPr="006B12D1">
        <w:rPr>
          <w:rFonts w:ascii="Times New Roman" w:hAnsi="Times New Roman"/>
        </w:rPr>
        <w:t>dari</w:t>
      </w:r>
      <w:r w:rsidR="00CC1726" w:rsidRPr="006B12D1">
        <w:rPr>
          <w:rFonts w:ascii="Times New Roman" w:hAnsi="Times New Roman"/>
          <w:lang w:val="en-US"/>
        </w:rPr>
        <w:t xml:space="preserve"> </w:t>
      </w:r>
      <w:r w:rsidR="00CC1726" w:rsidRPr="006B12D1">
        <w:rPr>
          <w:rFonts w:ascii="Times New Roman" w:hAnsi="Times New Roman"/>
        </w:rPr>
        <w:t>beberapa</w:t>
      </w:r>
      <w:r w:rsidR="00CC1726" w:rsidRPr="006B12D1">
        <w:rPr>
          <w:rFonts w:ascii="Times New Roman" w:hAnsi="Times New Roman"/>
          <w:lang w:val="en-US"/>
        </w:rPr>
        <w:t xml:space="preserve"> </w:t>
      </w:r>
      <w:r w:rsidR="00CC1726" w:rsidRPr="006B12D1">
        <w:rPr>
          <w:rFonts w:ascii="Times New Roman" w:hAnsi="Times New Roman"/>
        </w:rPr>
        <w:t>kartu</w:t>
      </w:r>
      <w:r w:rsidR="00CC1726" w:rsidRPr="006B12D1">
        <w:rPr>
          <w:rFonts w:ascii="Times New Roman" w:hAnsi="Times New Roman"/>
          <w:lang w:val="en-US"/>
        </w:rPr>
        <w:t xml:space="preserve"> </w:t>
      </w:r>
      <w:r w:rsidR="00CC1726" w:rsidRPr="006B12D1">
        <w:rPr>
          <w:rFonts w:ascii="Times New Roman" w:hAnsi="Times New Roman"/>
        </w:rPr>
        <w:t>kesehatan</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kumpulan</w:t>
      </w:r>
      <w:r w:rsidR="00CC1726" w:rsidRPr="006B12D1">
        <w:rPr>
          <w:rFonts w:ascii="Times New Roman" w:hAnsi="Times New Roman"/>
          <w:lang w:val="en-US"/>
        </w:rPr>
        <w:t xml:space="preserve"> </w:t>
      </w:r>
      <w:r w:rsidR="00CC1726" w:rsidRPr="006B12D1">
        <w:rPr>
          <w:rFonts w:ascii="Times New Roman" w:hAnsi="Times New Roman"/>
        </w:rPr>
        <w:t>berbagai</w:t>
      </w:r>
      <w:r w:rsidR="00CC1726" w:rsidRPr="006B12D1">
        <w:rPr>
          <w:rFonts w:ascii="Times New Roman" w:hAnsi="Times New Roman"/>
          <w:lang w:val="en-US"/>
        </w:rPr>
        <w:t xml:space="preserve"> </w:t>
      </w:r>
      <w:r w:rsidR="00CC1726" w:rsidRPr="006B12D1">
        <w:rPr>
          <w:rFonts w:ascii="Times New Roman" w:hAnsi="Times New Roman"/>
        </w:rPr>
        <w:t>materi</w:t>
      </w:r>
      <w:r w:rsidR="00CC1726" w:rsidRPr="006B12D1">
        <w:rPr>
          <w:rFonts w:ascii="Times New Roman" w:hAnsi="Times New Roman"/>
          <w:lang w:val="en-US"/>
        </w:rPr>
        <w:t xml:space="preserve"> </w:t>
      </w:r>
      <w:r w:rsidR="00CC1726" w:rsidRPr="006B12D1">
        <w:rPr>
          <w:rFonts w:ascii="Times New Roman" w:hAnsi="Times New Roman"/>
        </w:rPr>
        <w:t>penyuluhan KIA.</w:t>
      </w:r>
      <w:r w:rsidR="00CC1726" w:rsidRPr="006B12D1">
        <w:rPr>
          <w:rFonts w:ascii="Times New Roman" w:hAnsi="Times New Roman"/>
          <w:lang w:val="en-US"/>
        </w:rPr>
        <w:t xml:space="preserve"> </w:t>
      </w:r>
      <w:r w:rsidR="00CC1726" w:rsidRPr="006B12D1">
        <w:rPr>
          <w:rFonts w:ascii="Times New Roman" w:hAnsi="Times New Roman"/>
        </w:rPr>
        <w:t>Data Puskesmas</w:t>
      </w:r>
      <w:r w:rsidR="00CC1726" w:rsidRPr="006B12D1">
        <w:rPr>
          <w:rFonts w:ascii="Times New Roman" w:hAnsi="Times New Roman"/>
          <w:lang w:val="en-US"/>
        </w:rPr>
        <w:t xml:space="preserve"> </w:t>
      </w:r>
      <w:r w:rsidR="00CC1726" w:rsidRPr="006B12D1">
        <w:rPr>
          <w:rFonts w:ascii="Times New Roman" w:hAnsi="Times New Roman"/>
        </w:rPr>
        <w:t>Sagerat</w:t>
      </w:r>
      <w:r w:rsidR="00CC1726" w:rsidRPr="006B12D1">
        <w:rPr>
          <w:rFonts w:ascii="Times New Roman" w:hAnsi="Times New Roman"/>
          <w:lang w:val="en-US"/>
        </w:rPr>
        <w:t xml:space="preserve"> </w:t>
      </w:r>
      <w:r w:rsidR="00CC1726" w:rsidRPr="006B12D1">
        <w:rPr>
          <w:rFonts w:ascii="Times New Roman" w:hAnsi="Times New Roman"/>
        </w:rPr>
        <w:t>menunjukan</w:t>
      </w:r>
      <w:r w:rsidR="00CC1726" w:rsidRPr="006B12D1">
        <w:rPr>
          <w:rFonts w:ascii="Times New Roman" w:hAnsi="Times New Roman"/>
          <w:lang w:val="en-US"/>
        </w:rPr>
        <w:t xml:space="preserve"> </w:t>
      </w:r>
      <w:r w:rsidR="00CC1726" w:rsidRPr="006B12D1">
        <w:rPr>
          <w:rFonts w:ascii="Times New Roman" w:hAnsi="Times New Roman"/>
        </w:rPr>
        <w:t>bahwa</w:t>
      </w:r>
      <w:r w:rsidR="00CC1726" w:rsidRPr="006B12D1">
        <w:rPr>
          <w:rFonts w:ascii="Times New Roman" w:hAnsi="Times New Roman"/>
          <w:lang w:val="en-US"/>
        </w:rPr>
        <w:t xml:space="preserve"> </w:t>
      </w:r>
      <w:r w:rsidR="00CC1726" w:rsidRPr="006B12D1">
        <w:rPr>
          <w:rFonts w:ascii="Times New Roman" w:hAnsi="Times New Roman"/>
        </w:rPr>
        <w:t>masih</w:t>
      </w:r>
      <w:r w:rsidR="00CC1726" w:rsidRPr="006B12D1">
        <w:rPr>
          <w:rFonts w:ascii="Times New Roman" w:hAnsi="Times New Roman"/>
          <w:lang w:val="en-US"/>
        </w:rPr>
        <w:t xml:space="preserve"> </w:t>
      </w:r>
      <w:r w:rsidR="00CC1726" w:rsidRPr="006B12D1">
        <w:rPr>
          <w:rFonts w:ascii="Times New Roman" w:hAnsi="Times New Roman"/>
        </w:rPr>
        <w:t>banyak</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hamil di wilayah</w:t>
      </w:r>
      <w:r w:rsidR="00CC1726" w:rsidRPr="006B12D1">
        <w:rPr>
          <w:rFonts w:ascii="Times New Roman" w:hAnsi="Times New Roman"/>
          <w:lang w:val="en-US"/>
        </w:rPr>
        <w:t xml:space="preserve"> </w:t>
      </w:r>
      <w:r w:rsidR="00CC1726" w:rsidRPr="006B12D1">
        <w:rPr>
          <w:rFonts w:ascii="Times New Roman" w:hAnsi="Times New Roman"/>
        </w:rPr>
        <w:t>kerja</w:t>
      </w:r>
      <w:r w:rsidR="00CC1726" w:rsidRPr="006B12D1">
        <w:rPr>
          <w:rFonts w:ascii="Times New Roman" w:hAnsi="Times New Roman"/>
          <w:lang w:val="en-US"/>
        </w:rPr>
        <w:t xml:space="preserve"> </w:t>
      </w:r>
      <w:r w:rsidR="00CC1726" w:rsidRPr="006B12D1">
        <w:rPr>
          <w:rFonts w:ascii="Times New Roman" w:hAnsi="Times New Roman"/>
        </w:rPr>
        <w:t>belum</w:t>
      </w:r>
      <w:r w:rsidR="00CC1726" w:rsidRPr="006B12D1">
        <w:rPr>
          <w:rFonts w:ascii="Times New Roman" w:hAnsi="Times New Roman"/>
          <w:lang w:val="en-US"/>
        </w:rPr>
        <w:t xml:space="preserve"> </w:t>
      </w:r>
      <w:r w:rsidR="00CC1726" w:rsidRPr="006B12D1">
        <w:rPr>
          <w:rFonts w:ascii="Times New Roman" w:hAnsi="Times New Roman"/>
        </w:rPr>
        <w:t>menggunakan</w:t>
      </w:r>
      <w:r w:rsidR="00CC1726" w:rsidRPr="006B12D1">
        <w:rPr>
          <w:rFonts w:ascii="Times New Roman" w:hAnsi="Times New Roman"/>
          <w:lang w:val="en-US"/>
        </w:rPr>
        <w:t xml:space="preserve"> </w:t>
      </w:r>
      <w:r w:rsidR="00CC1726" w:rsidRPr="006B12D1">
        <w:rPr>
          <w:rFonts w:ascii="Times New Roman" w:hAnsi="Times New Roman"/>
        </w:rPr>
        <w:t>buku</w:t>
      </w:r>
      <w:r w:rsidR="00CC1726" w:rsidRPr="006B12D1">
        <w:rPr>
          <w:rFonts w:ascii="Times New Roman" w:hAnsi="Times New Roman"/>
          <w:lang w:val="en-US"/>
        </w:rPr>
        <w:t xml:space="preserve"> </w:t>
      </w:r>
      <w:r w:rsidR="00CC1726" w:rsidRPr="006B12D1">
        <w:rPr>
          <w:rFonts w:ascii="Times New Roman" w:hAnsi="Times New Roman"/>
        </w:rPr>
        <w:t>Kesehatan</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Anak (KIA).</w:t>
      </w:r>
      <w:r w:rsidR="00CC1726" w:rsidRPr="006B12D1">
        <w:rPr>
          <w:rFonts w:ascii="Times New Roman" w:hAnsi="Times New Roman"/>
          <w:lang w:val="en-US"/>
        </w:rPr>
        <w:t xml:space="preserve"> </w:t>
      </w:r>
    </w:p>
    <w:p w:rsidR="00CC1726" w:rsidRPr="006B12D1" w:rsidRDefault="00730493" w:rsidP="00730493">
      <w:pPr>
        <w:spacing w:line="240" w:lineRule="auto"/>
        <w:rPr>
          <w:rFonts w:ascii="Times New Roman" w:hAnsi="Times New Roman"/>
        </w:rPr>
      </w:pPr>
      <w:r w:rsidRPr="00730493">
        <w:rPr>
          <w:rFonts w:ascii="Times New Roman" w:hAnsi="Times New Roman"/>
          <w:b/>
          <w:i/>
        </w:rPr>
        <w:t>Tujuan</w:t>
      </w:r>
      <w:r>
        <w:rPr>
          <w:rFonts w:ascii="Times New Roman" w:hAnsi="Times New Roman"/>
        </w:rPr>
        <w:t xml:space="preserve"> : </w:t>
      </w:r>
      <w:r w:rsidR="00CC1726" w:rsidRPr="006B12D1">
        <w:rPr>
          <w:rFonts w:ascii="Times New Roman" w:hAnsi="Times New Roman"/>
        </w:rPr>
        <w:t>Penelitian</w:t>
      </w:r>
      <w:r w:rsidR="00CC1726" w:rsidRPr="006B12D1">
        <w:rPr>
          <w:rFonts w:ascii="Times New Roman" w:hAnsi="Times New Roman"/>
          <w:lang w:val="en-US"/>
        </w:rPr>
        <w:t xml:space="preserve"> </w:t>
      </w:r>
      <w:r w:rsidR="00CC1726" w:rsidRPr="006B12D1">
        <w:rPr>
          <w:rFonts w:ascii="Times New Roman" w:hAnsi="Times New Roman"/>
        </w:rPr>
        <w:t>ini</w:t>
      </w:r>
      <w:r w:rsidR="00CC1726" w:rsidRPr="006B12D1">
        <w:rPr>
          <w:rFonts w:ascii="Times New Roman" w:hAnsi="Times New Roman"/>
          <w:lang w:val="en-US"/>
        </w:rPr>
        <w:t xml:space="preserve"> </w:t>
      </w:r>
      <w:r w:rsidR="00CC1726" w:rsidRPr="006B12D1">
        <w:rPr>
          <w:rFonts w:ascii="Times New Roman" w:hAnsi="Times New Roman"/>
        </w:rPr>
        <w:t>bertujuan</w:t>
      </w:r>
      <w:r w:rsidR="00CC1726" w:rsidRPr="006B12D1">
        <w:rPr>
          <w:rFonts w:ascii="Times New Roman" w:hAnsi="Times New Roman"/>
          <w:lang w:val="en-US"/>
        </w:rPr>
        <w:t xml:space="preserve"> </w:t>
      </w:r>
      <w:r w:rsidR="00CC1726" w:rsidRPr="006B12D1">
        <w:rPr>
          <w:rFonts w:ascii="Times New Roman" w:hAnsi="Times New Roman"/>
        </w:rPr>
        <w:t>untuk</w:t>
      </w:r>
      <w:r w:rsidR="00CC1726" w:rsidRPr="006B12D1">
        <w:rPr>
          <w:rFonts w:ascii="Times New Roman" w:hAnsi="Times New Roman"/>
          <w:lang w:val="en-US"/>
        </w:rPr>
        <w:t xml:space="preserve"> </w:t>
      </w:r>
      <w:r w:rsidR="00CC1726" w:rsidRPr="006B12D1">
        <w:rPr>
          <w:rFonts w:ascii="Times New Roman" w:hAnsi="Times New Roman"/>
        </w:rPr>
        <w:t>menganalisis</w:t>
      </w:r>
      <w:r w:rsidR="00CC1726" w:rsidRPr="006B12D1">
        <w:rPr>
          <w:rFonts w:ascii="Times New Roman" w:hAnsi="Times New Roman"/>
          <w:lang w:val="en-US"/>
        </w:rPr>
        <w:t xml:space="preserve"> </w:t>
      </w:r>
      <w:r w:rsidR="00CC1726" w:rsidRPr="006B12D1">
        <w:rPr>
          <w:rFonts w:ascii="Times New Roman" w:hAnsi="Times New Roman"/>
        </w:rPr>
        <w:t>hubungan</w:t>
      </w:r>
      <w:r w:rsidR="00CC1726" w:rsidRPr="006B12D1">
        <w:rPr>
          <w:rFonts w:ascii="Times New Roman" w:hAnsi="Times New Roman"/>
          <w:lang w:val="en-US"/>
        </w:rPr>
        <w:t xml:space="preserve"> </w:t>
      </w:r>
      <w:r w:rsidR="00CC1726" w:rsidRPr="006B12D1">
        <w:rPr>
          <w:rFonts w:ascii="Times New Roman" w:hAnsi="Times New Roman"/>
        </w:rPr>
        <w:t>pendidikan</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pengetahuan</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hamil</w:t>
      </w:r>
      <w:r w:rsidR="00CC1726" w:rsidRPr="006B12D1">
        <w:rPr>
          <w:rFonts w:ascii="Times New Roman" w:hAnsi="Times New Roman"/>
          <w:lang w:val="en-US"/>
        </w:rPr>
        <w:t xml:space="preserve"> </w:t>
      </w:r>
      <w:r w:rsidR="00CC1726" w:rsidRPr="006B12D1">
        <w:rPr>
          <w:rFonts w:ascii="Times New Roman" w:hAnsi="Times New Roman"/>
        </w:rPr>
        <w:t>dengan</w:t>
      </w:r>
      <w:r w:rsidR="00CC1726" w:rsidRPr="006B12D1">
        <w:rPr>
          <w:rFonts w:ascii="Times New Roman" w:hAnsi="Times New Roman"/>
          <w:lang w:val="en-US"/>
        </w:rPr>
        <w:t xml:space="preserve"> </w:t>
      </w:r>
      <w:r w:rsidR="00CC1726" w:rsidRPr="006B12D1">
        <w:rPr>
          <w:rFonts w:ascii="Times New Roman" w:hAnsi="Times New Roman"/>
        </w:rPr>
        <w:t>penggunaan</w:t>
      </w:r>
      <w:r w:rsidR="00CC1726" w:rsidRPr="006B12D1">
        <w:rPr>
          <w:rFonts w:ascii="Times New Roman" w:hAnsi="Times New Roman"/>
          <w:lang w:val="en-US"/>
        </w:rPr>
        <w:t xml:space="preserve"> </w:t>
      </w:r>
      <w:r w:rsidR="00CC1726" w:rsidRPr="006B12D1">
        <w:rPr>
          <w:rFonts w:ascii="Times New Roman" w:hAnsi="Times New Roman"/>
        </w:rPr>
        <w:t>buku</w:t>
      </w:r>
      <w:r w:rsidR="00CC1726" w:rsidRPr="006B12D1">
        <w:rPr>
          <w:rFonts w:ascii="Times New Roman" w:hAnsi="Times New Roman"/>
          <w:lang w:val="en-US"/>
        </w:rPr>
        <w:t xml:space="preserve"> </w:t>
      </w:r>
      <w:r w:rsidR="00CC1726" w:rsidRPr="006B12D1">
        <w:rPr>
          <w:rFonts w:ascii="Times New Roman" w:hAnsi="Times New Roman"/>
        </w:rPr>
        <w:t>Kesehatan</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Anak (KIA).</w:t>
      </w:r>
    </w:p>
    <w:p w:rsidR="00CC1726" w:rsidRPr="006B12D1" w:rsidRDefault="00730493" w:rsidP="00730493">
      <w:pPr>
        <w:spacing w:line="240" w:lineRule="auto"/>
        <w:rPr>
          <w:rFonts w:ascii="Times New Roman" w:hAnsi="Times New Roman"/>
          <w:bCs/>
          <w:i/>
          <w:color w:val="000000"/>
          <w:lang w:val="sv-SE"/>
        </w:rPr>
      </w:pPr>
      <w:r w:rsidRPr="00730493">
        <w:rPr>
          <w:rFonts w:ascii="Times New Roman" w:hAnsi="Times New Roman"/>
          <w:b/>
          <w:i/>
        </w:rPr>
        <w:t>Metode</w:t>
      </w:r>
      <w:r>
        <w:rPr>
          <w:rFonts w:ascii="Times New Roman" w:hAnsi="Times New Roman"/>
        </w:rPr>
        <w:t xml:space="preserve"> : </w:t>
      </w:r>
      <w:r w:rsidR="00CC1726" w:rsidRPr="006B12D1">
        <w:rPr>
          <w:rFonts w:ascii="Times New Roman" w:hAnsi="Times New Roman"/>
        </w:rPr>
        <w:t>Jenis</w:t>
      </w:r>
      <w:r w:rsidR="00CC1726" w:rsidRPr="006B12D1">
        <w:rPr>
          <w:rFonts w:ascii="Times New Roman" w:hAnsi="Times New Roman"/>
          <w:lang w:val="en-US"/>
        </w:rPr>
        <w:t xml:space="preserve"> </w:t>
      </w:r>
      <w:r w:rsidR="00CC1726" w:rsidRPr="006B12D1">
        <w:rPr>
          <w:rFonts w:ascii="Times New Roman" w:hAnsi="Times New Roman"/>
        </w:rPr>
        <w:t>penelitian</w:t>
      </w:r>
      <w:r w:rsidR="00CC1726" w:rsidRPr="006B12D1">
        <w:rPr>
          <w:rFonts w:ascii="Times New Roman" w:hAnsi="Times New Roman"/>
          <w:lang w:val="en-US"/>
        </w:rPr>
        <w:t xml:space="preserve"> </w:t>
      </w:r>
      <w:r w:rsidR="00CC1726" w:rsidRPr="006B12D1">
        <w:rPr>
          <w:rFonts w:ascii="Times New Roman" w:hAnsi="Times New Roman"/>
        </w:rPr>
        <w:t>adalah</w:t>
      </w:r>
      <w:r w:rsidR="00CC1726" w:rsidRPr="006B12D1">
        <w:rPr>
          <w:rFonts w:ascii="Times New Roman" w:hAnsi="Times New Roman"/>
          <w:lang w:val="en-US"/>
        </w:rPr>
        <w:t xml:space="preserve"> </w:t>
      </w:r>
      <w:r w:rsidR="00CC1726" w:rsidRPr="006B12D1">
        <w:rPr>
          <w:rFonts w:ascii="Times New Roman" w:hAnsi="Times New Roman"/>
        </w:rPr>
        <w:t>deskriptif</w:t>
      </w:r>
      <w:r w:rsidR="00CC1726" w:rsidRPr="006B12D1">
        <w:rPr>
          <w:rFonts w:ascii="Times New Roman" w:hAnsi="Times New Roman"/>
          <w:lang w:val="en-US"/>
        </w:rPr>
        <w:t xml:space="preserve"> </w:t>
      </w:r>
      <w:r w:rsidR="00CC1726" w:rsidRPr="006B12D1">
        <w:rPr>
          <w:rFonts w:ascii="Times New Roman" w:hAnsi="Times New Roman"/>
        </w:rPr>
        <w:t>analitik</w:t>
      </w:r>
      <w:r w:rsidR="00CC1726" w:rsidRPr="006B12D1">
        <w:rPr>
          <w:rFonts w:ascii="Times New Roman" w:hAnsi="Times New Roman"/>
          <w:lang w:val="en-US"/>
        </w:rPr>
        <w:t xml:space="preserve"> </w:t>
      </w:r>
      <w:r w:rsidR="00CC1726" w:rsidRPr="006B12D1">
        <w:rPr>
          <w:rFonts w:ascii="Times New Roman" w:hAnsi="Times New Roman"/>
        </w:rPr>
        <w:t>dengan</w:t>
      </w:r>
      <w:r w:rsidR="00CC1726" w:rsidRPr="006B12D1">
        <w:rPr>
          <w:rFonts w:ascii="Times New Roman" w:hAnsi="Times New Roman"/>
          <w:lang w:val="en-US"/>
        </w:rPr>
        <w:t xml:space="preserve"> </w:t>
      </w:r>
      <w:r w:rsidR="00CC1726" w:rsidRPr="006B12D1">
        <w:rPr>
          <w:rFonts w:ascii="Times New Roman" w:hAnsi="Times New Roman"/>
        </w:rPr>
        <w:t>pendekatan</w:t>
      </w:r>
      <w:r w:rsidR="00CC1726" w:rsidRPr="006B12D1">
        <w:rPr>
          <w:rFonts w:ascii="Times New Roman" w:hAnsi="Times New Roman"/>
          <w:lang w:val="en-US"/>
        </w:rPr>
        <w:t xml:space="preserve"> </w:t>
      </w:r>
      <w:r w:rsidR="00CC1726" w:rsidRPr="006B12D1">
        <w:rPr>
          <w:rFonts w:ascii="Times New Roman" w:hAnsi="Times New Roman"/>
          <w:i/>
        </w:rPr>
        <w:t>cross sectional study</w:t>
      </w:r>
      <w:r w:rsidR="00CC1726" w:rsidRPr="006B12D1">
        <w:rPr>
          <w:rFonts w:ascii="Times New Roman" w:hAnsi="Times New Roman"/>
        </w:rPr>
        <w:t>.</w:t>
      </w:r>
      <w:r w:rsidR="00CC1726" w:rsidRPr="006B12D1">
        <w:rPr>
          <w:rFonts w:ascii="Times New Roman" w:hAnsi="Times New Roman"/>
          <w:lang w:val="en-US"/>
        </w:rPr>
        <w:t xml:space="preserve"> </w:t>
      </w:r>
      <w:r w:rsidR="00CC1726" w:rsidRPr="006B12D1">
        <w:rPr>
          <w:rFonts w:ascii="Times New Roman" w:hAnsi="Times New Roman"/>
        </w:rPr>
        <w:t>Populasi</w:t>
      </w:r>
      <w:r w:rsidR="00CC1726" w:rsidRPr="006B12D1">
        <w:rPr>
          <w:rFonts w:ascii="Times New Roman" w:hAnsi="Times New Roman"/>
          <w:lang w:val="en-US"/>
        </w:rPr>
        <w:t xml:space="preserve"> </w:t>
      </w:r>
      <w:r w:rsidR="00CC1726" w:rsidRPr="006B12D1">
        <w:rPr>
          <w:rFonts w:ascii="Times New Roman" w:hAnsi="Times New Roman"/>
        </w:rPr>
        <w:t>berjumlah 149 ibu</w:t>
      </w:r>
      <w:r w:rsidR="00CC1726" w:rsidRPr="006B12D1">
        <w:rPr>
          <w:rFonts w:ascii="Times New Roman" w:hAnsi="Times New Roman"/>
          <w:lang w:val="en-US"/>
        </w:rPr>
        <w:t xml:space="preserve"> </w:t>
      </w:r>
      <w:r w:rsidR="00CC1726" w:rsidRPr="006B12D1">
        <w:rPr>
          <w:rFonts w:ascii="Times New Roman" w:hAnsi="Times New Roman"/>
        </w:rPr>
        <w:t>hamil yang datang</w:t>
      </w:r>
      <w:r w:rsidR="00CC1726" w:rsidRPr="006B12D1">
        <w:rPr>
          <w:rFonts w:ascii="Times New Roman" w:hAnsi="Times New Roman"/>
          <w:lang w:val="en-US"/>
        </w:rPr>
        <w:t xml:space="preserve"> </w:t>
      </w:r>
      <w:r w:rsidR="00CC1726" w:rsidRPr="006B12D1">
        <w:rPr>
          <w:rFonts w:ascii="Times New Roman" w:hAnsi="Times New Roman"/>
        </w:rPr>
        <w:t>memeriksakan</w:t>
      </w:r>
      <w:r w:rsidR="00CC1726" w:rsidRPr="006B12D1">
        <w:rPr>
          <w:rFonts w:ascii="Times New Roman" w:hAnsi="Times New Roman"/>
          <w:lang w:val="en-US"/>
        </w:rPr>
        <w:t xml:space="preserve"> </w:t>
      </w:r>
      <w:r w:rsidR="00CC1726" w:rsidRPr="006B12D1">
        <w:rPr>
          <w:rFonts w:ascii="Times New Roman" w:hAnsi="Times New Roman"/>
        </w:rPr>
        <w:t>kehamilan di Puskesmas</w:t>
      </w:r>
      <w:r w:rsidR="00CC1726" w:rsidRPr="006B12D1">
        <w:rPr>
          <w:rFonts w:ascii="Times New Roman" w:hAnsi="Times New Roman"/>
          <w:lang w:val="en-US"/>
        </w:rPr>
        <w:t xml:space="preserve"> </w:t>
      </w:r>
      <w:r w:rsidR="00CC1726" w:rsidRPr="006B12D1">
        <w:rPr>
          <w:rFonts w:ascii="Times New Roman" w:hAnsi="Times New Roman"/>
        </w:rPr>
        <w:t>Sagerat</w:t>
      </w:r>
      <w:r w:rsidR="00CC1726" w:rsidRPr="006B12D1">
        <w:rPr>
          <w:rFonts w:ascii="Times New Roman" w:hAnsi="Times New Roman"/>
          <w:lang w:val="en-US"/>
        </w:rPr>
        <w:t xml:space="preserve"> </w:t>
      </w:r>
      <w:r w:rsidR="00CC1726" w:rsidRPr="006B12D1">
        <w:rPr>
          <w:rFonts w:ascii="Times New Roman" w:hAnsi="Times New Roman"/>
        </w:rPr>
        <w:t>Kecamatan</w:t>
      </w:r>
      <w:r w:rsidR="00CC1726" w:rsidRPr="006B12D1">
        <w:rPr>
          <w:rFonts w:ascii="Times New Roman" w:hAnsi="Times New Roman"/>
          <w:lang w:val="en-US"/>
        </w:rPr>
        <w:t xml:space="preserve"> </w:t>
      </w:r>
      <w:r w:rsidR="00CC1726" w:rsidRPr="006B12D1">
        <w:rPr>
          <w:rFonts w:ascii="Times New Roman" w:hAnsi="Times New Roman"/>
        </w:rPr>
        <w:t>Matuari Kota Bitung.</w:t>
      </w:r>
      <w:r w:rsidR="00CC1726" w:rsidRPr="006B12D1">
        <w:rPr>
          <w:rFonts w:ascii="Times New Roman" w:hAnsi="Times New Roman"/>
          <w:lang w:val="en-US"/>
        </w:rPr>
        <w:t xml:space="preserve"> </w:t>
      </w:r>
      <w:r w:rsidR="00CC1726" w:rsidRPr="006B12D1">
        <w:rPr>
          <w:rFonts w:ascii="Times New Roman" w:hAnsi="Times New Roman"/>
        </w:rPr>
        <w:t>Sampel</w:t>
      </w:r>
      <w:r w:rsidR="00CC1726" w:rsidRPr="006B12D1">
        <w:rPr>
          <w:rFonts w:ascii="Times New Roman" w:hAnsi="Times New Roman"/>
          <w:lang w:val="en-US"/>
        </w:rPr>
        <w:t xml:space="preserve"> </w:t>
      </w:r>
      <w:r w:rsidR="00CC1726" w:rsidRPr="006B12D1">
        <w:rPr>
          <w:rFonts w:ascii="Times New Roman" w:hAnsi="Times New Roman"/>
        </w:rPr>
        <w:t>adalah</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hamil yang datang</w:t>
      </w:r>
      <w:r w:rsidR="00CC1726" w:rsidRPr="006B12D1">
        <w:rPr>
          <w:rFonts w:ascii="Times New Roman" w:hAnsi="Times New Roman"/>
          <w:lang w:val="en-US"/>
        </w:rPr>
        <w:t xml:space="preserve"> </w:t>
      </w:r>
      <w:r w:rsidR="00CC1726" w:rsidRPr="006B12D1">
        <w:rPr>
          <w:rFonts w:ascii="Times New Roman" w:hAnsi="Times New Roman"/>
        </w:rPr>
        <w:t>memeriksakan</w:t>
      </w:r>
      <w:r w:rsidR="00CC1726" w:rsidRPr="006B12D1">
        <w:rPr>
          <w:rFonts w:ascii="Times New Roman" w:hAnsi="Times New Roman"/>
          <w:lang w:val="en-US"/>
        </w:rPr>
        <w:t xml:space="preserve"> </w:t>
      </w:r>
      <w:r w:rsidR="00CC1726" w:rsidRPr="006B12D1">
        <w:rPr>
          <w:rFonts w:ascii="Times New Roman" w:hAnsi="Times New Roman"/>
        </w:rPr>
        <w:t>kehamilan</w:t>
      </w:r>
      <w:r w:rsidR="00CC1726" w:rsidRPr="006B12D1">
        <w:rPr>
          <w:rFonts w:ascii="Times New Roman" w:hAnsi="Times New Roman"/>
          <w:lang w:val="en-US"/>
        </w:rPr>
        <w:t xml:space="preserve"> </w:t>
      </w:r>
      <w:r w:rsidR="00CC1726" w:rsidRPr="006B12D1">
        <w:rPr>
          <w:rFonts w:ascii="Times New Roman" w:hAnsi="Times New Roman"/>
        </w:rPr>
        <w:t>lebih</w:t>
      </w:r>
      <w:r w:rsidR="00CC1726" w:rsidRPr="006B12D1">
        <w:rPr>
          <w:rFonts w:ascii="Times New Roman" w:hAnsi="Times New Roman"/>
          <w:lang w:val="en-US"/>
        </w:rPr>
        <w:t xml:space="preserve"> </w:t>
      </w:r>
      <w:r w:rsidR="00CC1726" w:rsidRPr="006B12D1">
        <w:rPr>
          <w:rFonts w:ascii="Times New Roman" w:hAnsi="Times New Roman"/>
        </w:rPr>
        <w:t>dari 1 kali dan</w:t>
      </w:r>
      <w:r w:rsidR="00CC1726" w:rsidRPr="006B12D1">
        <w:rPr>
          <w:rFonts w:ascii="Times New Roman" w:hAnsi="Times New Roman"/>
          <w:lang w:val="en-US"/>
        </w:rPr>
        <w:t xml:space="preserve"> </w:t>
      </w:r>
      <w:r w:rsidR="00CC1726" w:rsidRPr="006B12D1">
        <w:rPr>
          <w:rFonts w:ascii="Times New Roman" w:hAnsi="Times New Roman"/>
        </w:rPr>
        <w:t>membawa</w:t>
      </w:r>
      <w:r w:rsidR="00CC1726" w:rsidRPr="006B12D1">
        <w:rPr>
          <w:rFonts w:ascii="Times New Roman" w:hAnsi="Times New Roman"/>
          <w:lang w:val="en-US"/>
        </w:rPr>
        <w:t xml:space="preserve"> </w:t>
      </w:r>
      <w:r w:rsidR="00CC1726" w:rsidRPr="006B12D1">
        <w:rPr>
          <w:rFonts w:ascii="Times New Roman" w:hAnsi="Times New Roman"/>
        </w:rPr>
        <w:t>buku</w:t>
      </w:r>
      <w:r w:rsidR="00CC1726" w:rsidRPr="006B12D1">
        <w:rPr>
          <w:rFonts w:ascii="Times New Roman" w:hAnsi="Times New Roman"/>
          <w:lang w:val="en-US"/>
        </w:rPr>
        <w:t xml:space="preserve"> </w:t>
      </w:r>
      <w:r w:rsidR="00CC1726" w:rsidRPr="006B12D1">
        <w:rPr>
          <w:rFonts w:ascii="Times New Roman" w:hAnsi="Times New Roman"/>
        </w:rPr>
        <w:t>Kesehatan</w:t>
      </w:r>
      <w:r w:rsidR="00CC1726" w:rsidRPr="006B12D1">
        <w:rPr>
          <w:rFonts w:ascii="Times New Roman" w:hAnsi="Times New Roman"/>
          <w:lang w:val="en-US"/>
        </w:rPr>
        <w:t xml:space="preserve"> </w:t>
      </w:r>
      <w:r w:rsidR="00CC1726" w:rsidRPr="006B12D1">
        <w:rPr>
          <w:rFonts w:ascii="Times New Roman" w:hAnsi="Times New Roman"/>
        </w:rPr>
        <w:t>Ibu</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Anak (KIA) berjumlah</w:t>
      </w:r>
      <w:r w:rsidR="00CC1726" w:rsidRPr="006B12D1">
        <w:rPr>
          <w:rFonts w:ascii="Times New Roman" w:hAnsi="Times New Roman"/>
          <w:lang w:val="en-US"/>
        </w:rPr>
        <w:t xml:space="preserve"> </w:t>
      </w:r>
      <w:r w:rsidR="00CC1726" w:rsidRPr="006B12D1">
        <w:rPr>
          <w:rFonts w:ascii="Times New Roman" w:hAnsi="Times New Roman"/>
        </w:rPr>
        <w:t>60.</w:t>
      </w:r>
      <w:r w:rsidR="00CC1726" w:rsidRPr="006B12D1">
        <w:rPr>
          <w:rFonts w:ascii="Times New Roman" w:hAnsi="Times New Roman"/>
          <w:lang w:val="en-US"/>
        </w:rPr>
        <w:t xml:space="preserve"> </w:t>
      </w:r>
      <w:r w:rsidR="00CC1726" w:rsidRPr="006B12D1">
        <w:rPr>
          <w:rFonts w:ascii="Times New Roman" w:hAnsi="Times New Roman"/>
        </w:rPr>
        <w:t>Teknik</w:t>
      </w:r>
      <w:r w:rsidR="00CC1726" w:rsidRPr="006B12D1">
        <w:rPr>
          <w:rFonts w:ascii="Times New Roman" w:hAnsi="Times New Roman"/>
          <w:lang w:val="en-US"/>
        </w:rPr>
        <w:t xml:space="preserve"> </w:t>
      </w:r>
      <w:r w:rsidR="00CC1726" w:rsidRPr="006B12D1">
        <w:rPr>
          <w:rFonts w:ascii="Times New Roman" w:hAnsi="Times New Roman"/>
        </w:rPr>
        <w:t>pengambilan</w:t>
      </w:r>
      <w:r w:rsidR="00CC1726" w:rsidRPr="006B12D1">
        <w:rPr>
          <w:rFonts w:ascii="Times New Roman" w:hAnsi="Times New Roman"/>
          <w:lang w:val="en-US"/>
        </w:rPr>
        <w:t xml:space="preserve"> </w:t>
      </w:r>
      <w:r w:rsidR="00CC1726" w:rsidRPr="006B12D1">
        <w:rPr>
          <w:rFonts w:ascii="Times New Roman" w:hAnsi="Times New Roman"/>
        </w:rPr>
        <w:t>sampel</w:t>
      </w:r>
      <w:r w:rsidR="00CC1726" w:rsidRPr="006B12D1">
        <w:rPr>
          <w:rFonts w:ascii="Times New Roman" w:hAnsi="Times New Roman"/>
          <w:lang w:val="en-US"/>
        </w:rPr>
        <w:t xml:space="preserve"> </w:t>
      </w:r>
      <w:r w:rsidR="00CC1726" w:rsidRPr="006B12D1">
        <w:rPr>
          <w:rFonts w:ascii="Times New Roman" w:hAnsi="Times New Roman"/>
        </w:rPr>
        <w:t>dengan</w:t>
      </w:r>
      <w:r w:rsidR="00CC1726" w:rsidRPr="006B12D1">
        <w:rPr>
          <w:rFonts w:ascii="Times New Roman" w:hAnsi="Times New Roman"/>
          <w:lang w:val="en-US"/>
        </w:rPr>
        <w:t xml:space="preserve"> </w:t>
      </w:r>
      <w:r w:rsidR="00CC1726" w:rsidRPr="006B12D1">
        <w:rPr>
          <w:rFonts w:ascii="Times New Roman" w:hAnsi="Times New Roman"/>
        </w:rPr>
        <w:t>kriteria</w:t>
      </w:r>
      <w:r w:rsidR="00CC1726" w:rsidRPr="006B12D1">
        <w:rPr>
          <w:rFonts w:ascii="Times New Roman" w:hAnsi="Times New Roman"/>
          <w:lang w:val="en-US"/>
        </w:rPr>
        <w:t xml:space="preserve"> </w:t>
      </w:r>
      <w:r w:rsidR="00CC1726" w:rsidRPr="006B12D1">
        <w:rPr>
          <w:rFonts w:ascii="Times New Roman" w:hAnsi="Times New Roman"/>
        </w:rPr>
        <w:t>inklusi</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rPr>
        <w:t>ditentukan</w:t>
      </w:r>
      <w:r w:rsidR="00CC1726" w:rsidRPr="006B12D1">
        <w:rPr>
          <w:rFonts w:ascii="Times New Roman" w:hAnsi="Times New Roman"/>
          <w:lang w:val="en-US"/>
        </w:rPr>
        <w:t xml:space="preserve"> </w:t>
      </w:r>
      <w:r w:rsidR="00CC1726" w:rsidRPr="006B12D1">
        <w:rPr>
          <w:rFonts w:ascii="Times New Roman" w:hAnsi="Times New Roman"/>
        </w:rPr>
        <w:t>secara</w:t>
      </w:r>
      <w:r w:rsidR="00CC1726" w:rsidRPr="006B12D1">
        <w:rPr>
          <w:rFonts w:ascii="Times New Roman" w:hAnsi="Times New Roman"/>
          <w:lang w:val="en-US"/>
        </w:rPr>
        <w:t xml:space="preserve"> </w:t>
      </w:r>
      <w:r w:rsidR="00CC1726" w:rsidRPr="006B12D1">
        <w:rPr>
          <w:rFonts w:ascii="Times New Roman" w:hAnsi="Times New Roman"/>
          <w:i/>
        </w:rPr>
        <w:t>proporsional random sampling</w:t>
      </w:r>
      <w:r w:rsidR="00CC1726" w:rsidRPr="006B12D1">
        <w:rPr>
          <w:rFonts w:ascii="Times New Roman" w:hAnsi="Times New Roman"/>
        </w:rPr>
        <w:t>.</w:t>
      </w:r>
      <w:r w:rsidR="00CC1726" w:rsidRPr="006B12D1">
        <w:rPr>
          <w:rFonts w:ascii="Times New Roman" w:hAnsi="Times New Roman"/>
          <w:lang w:val="en-US"/>
        </w:rPr>
        <w:t xml:space="preserve"> </w:t>
      </w:r>
      <w:r w:rsidR="00CC1726" w:rsidRPr="006B12D1">
        <w:rPr>
          <w:rFonts w:ascii="Times New Roman" w:hAnsi="Times New Roman"/>
        </w:rPr>
        <w:t>Alatukur yang digunakanya</w:t>
      </w:r>
      <w:r w:rsidR="00CC1726" w:rsidRPr="006B12D1">
        <w:rPr>
          <w:rFonts w:ascii="Times New Roman" w:hAnsi="Times New Roman"/>
          <w:lang w:val="en-US"/>
        </w:rPr>
        <w:t xml:space="preserve"> </w:t>
      </w:r>
      <w:r w:rsidR="00CC1726" w:rsidRPr="006B12D1">
        <w:rPr>
          <w:rFonts w:ascii="Times New Roman" w:hAnsi="Times New Roman"/>
        </w:rPr>
        <w:t>itu</w:t>
      </w:r>
      <w:r w:rsidR="00CC1726" w:rsidRPr="006B12D1">
        <w:rPr>
          <w:rFonts w:ascii="Times New Roman" w:hAnsi="Times New Roman"/>
          <w:lang w:val="en-US"/>
        </w:rPr>
        <w:t xml:space="preserve"> </w:t>
      </w:r>
      <w:r w:rsidR="00CC1726" w:rsidRPr="006B12D1">
        <w:rPr>
          <w:rFonts w:ascii="Times New Roman" w:hAnsi="Times New Roman"/>
        </w:rPr>
        <w:t>kuesioner</w:t>
      </w:r>
      <w:r w:rsidR="00CC1726" w:rsidRPr="006B12D1">
        <w:rPr>
          <w:rFonts w:ascii="Times New Roman" w:hAnsi="Times New Roman"/>
          <w:lang w:val="en-US"/>
        </w:rPr>
        <w:t xml:space="preserve"> </w:t>
      </w:r>
      <w:r w:rsidR="00CC1726" w:rsidRPr="006B12D1">
        <w:rPr>
          <w:rFonts w:ascii="Times New Roman" w:hAnsi="Times New Roman"/>
        </w:rPr>
        <w:t>dan</w:t>
      </w:r>
      <w:r w:rsidR="00CC1726" w:rsidRPr="006B12D1">
        <w:rPr>
          <w:rFonts w:ascii="Times New Roman" w:hAnsi="Times New Roman"/>
          <w:lang w:val="en-US"/>
        </w:rPr>
        <w:t xml:space="preserve"> </w:t>
      </w:r>
      <w:r w:rsidR="00CC1726" w:rsidRPr="006B12D1">
        <w:rPr>
          <w:rFonts w:ascii="Times New Roman" w:hAnsi="Times New Roman"/>
          <w:i/>
        </w:rPr>
        <w:t>checklist</w:t>
      </w:r>
      <w:r w:rsidR="00CC1726" w:rsidRPr="006B12D1">
        <w:rPr>
          <w:rFonts w:ascii="Times New Roman" w:hAnsi="Times New Roman"/>
        </w:rPr>
        <w:t>.</w:t>
      </w:r>
      <w:r w:rsidR="00CC1726" w:rsidRPr="006B12D1">
        <w:rPr>
          <w:rFonts w:ascii="Times New Roman" w:hAnsi="Times New Roman"/>
          <w:lang w:val="en-US"/>
        </w:rPr>
        <w:t xml:space="preserve"> </w:t>
      </w:r>
      <w:r w:rsidR="00CC1726" w:rsidRPr="006B12D1">
        <w:rPr>
          <w:rFonts w:ascii="Times New Roman" w:hAnsi="Times New Roman"/>
        </w:rPr>
        <w:t>Analisis data menggunakan</w:t>
      </w:r>
      <w:r w:rsidR="00CC1726" w:rsidRPr="006B12D1">
        <w:rPr>
          <w:rFonts w:ascii="Times New Roman" w:hAnsi="Times New Roman"/>
          <w:lang w:val="en-US"/>
        </w:rPr>
        <w:t xml:space="preserve"> </w:t>
      </w:r>
      <w:r w:rsidR="00CC1726" w:rsidRPr="006B12D1">
        <w:rPr>
          <w:rFonts w:ascii="Times New Roman" w:hAnsi="Times New Roman"/>
          <w:lang w:val="sv-SE"/>
        </w:rPr>
        <w:t xml:space="preserve">uji </w:t>
      </w:r>
      <w:r w:rsidR="00CC1726" w:rsidRPr="006B12D1">
        <w:rPr>
          <w:rFonts w:ascii="Times New Roman" w:hAnsi="Times New Roman"/>
          <w:bCs/>
          <w:i/>
          <w:color w:val="000000"/>
          <w:lang w:val="sv-SE"/>
        </w:rPr>
        <w:t xml:space="preserve">Rank Spearman </w:t>
      </w:r>
      <w:r w:rsidR="00CC1726" w:rsidRPr="006B12D1">
        <w:rPr>
          <w:rFonts w:ascii="Times New Roman" w:hAnsi="Times New Roman"/>
          <w:bCs/>
          <w:color w:val="000000"/>
          <w:lang w:val="sv-SE"/>
        </w:rPr>
        <w:t xml:space="preserve">dengan nilai kemaknaan </w:t>
      </w:r>
      <w:r w:rsidR="00CC1726" w:rsidRPr="006B12D1">
        <w:rPr>
          <w:rFonts w:ascii="Times New Roman" w:hAnsi="Times New Roman"/>
          <w:lang w:val="sv-SE"/>
        </w:rPr>
        <w:t>(α) = 0,05.</w:t>
      </w:r>
    </w:p>
    <w:p w:rsidR="00730493" w:rsidRDefault="00CC1726" w:rsidP="00730493">
      <w:pPr>
        <w:spacing w:line="240" w:lineRule="auto"/>
        <w:rPr>
          <w:rFonts w:ascii="Times New Roman" w:hAnsi="Times New Roman"/>
        </w:rPr>
      </w:pPr>
      <w:r w:rsidRPr="00730493">
        <w:rPr>
          <w:rFonts w:ascii="Times New Roman" w:hAnsi="Times New Roman"/>
          <w:b/>
          <w:bCs/>
          <w:i/>
          <w:color w:val="000000"/>
          <w:lang w:val="sv-SE"/>
        </w:rPr>
        <w:t>Hasil penelitian</w:t>
      </w:r>
      <w:r w:rsidR="00730493">
        <w:rPr>
          <w:rFonts w:ascii="Times New Roman" w:hAnsi="Times New Roman"/>
          <w:bCs/>
          <w:color w:val="000000"/>
        </w:rPr>
        <w:t xml:space="preserve"> : </w:t>
      </w:r>
      <w:r w:rsidRPr="006B12D1">
        <w:rPr>
          <w:rFonts w:ascii="Times New Roman" w:hAnsi="Times New Roman"/>
          <w:bCs/>
          <w:color w:val="000000"/>
          <w:lang w:val="sv-SE"/>
        </w:rPr>
        <w:t xml:space="preserve"> </w:t>
      </w:r>
      <w:r w:rsidR="00730493">
        <w:rPr>
          <w:rFonts w:ascii="Times New Roman" w:hAnsi="Times New Roman"/>
          <w:bCs/>
          <w:color w:val="000000"/>
        </w:rPr>
        <w:t>Ada</w:t>
      </w:r>
      <w:r w:rsidRPr="006B12D1">
        <w:rPr>
          <w:rFonts w:ascii="Times New Roman" w:hAnsi="Times New Roman"/>
          <w:bCs/>
          <w:color w:val="000000"/>
          <w:lang w:val="sv-SE"/>
        </w:rPr>
        <w:t xml:space="preserve"> hubungan pendidikan dan penggunaan Buku Kesehatan Ibu dan Anak (KIA), uji statistik </w:t>
      </w:r>
      <w:r w:rsidRPr="006B12D1">
        <w:rPr>
          <w:rFonts w:ascii="Times New Roman" w:hAnsi="Times New Roman"/>
          <w:lang w:val="sv-SE"/>
        </w:rPr>
        <w:t xml:space="preserve">didapatkan nilai (p value) = 0,013 nilai koefisien korelasi </w:t>
      </w:r>
      <w:r w:rsidRPr="006B12D1">
        <w:rPr>
          <w:rFonts w:ascii="Times New Roman" w:hAnsi="Times New Roman"/>
          <w:bCs/>
          <w:i/>
          <w:color w:val="000000"/>
          <w:lang w:val="sv-SE"/>
        </w:rPr>
        <w:t xml:space="preserve">Rank Spearmen </w:t>
      </w:r>
      <w:r w:rsidRPr="006B12D1">
        <w:rPr>
          <w:rFonts w:ascii="Times New Roman" w:hAnsi="Times New Roman"/>
          <w:bCs/>
          <w:color w:val="000000"/>
          <w:lang w:val="sv-SE"/>
        </w:rPr>
        <w:t>(r) sebesar 0,3</w:t>
      </w:r>
      <w:r w:rsidRPr="006B12D1">
        <w:rPr>
          <w:rFonts w:ascii="Times New Roman" w:hAnsi="Times New Roman"/>
          <w:lang w:val="sv-SE"/>
        </w:rPr>
        <w:t xml:space="preserve">. Hubungan </w:t>
      </w:r>
      <w:r w:rsidRPr="006B12D1">
        <w:rPr>
          <w:rFonts w:ascii="Times New Roman" w:hAnsi="Times New Roman"/>
          <w:bCs/>
          <w:color w:val="000000"/>
          <w:lang w:val="sv-SE"/>
        </w:rPr>
        <w:t xml:space="preserve">pengetahuan dan penggunaan Buku Kesehatan Ibu dan Anak (KIA), uji statistik </w:t>
      </w:r>
      <w:r w:rsidRPr="006B12D1">
        <w:rPr>
          <w:rFonts w:ascii="Times New Roman" w:hAnsi="Times New Roman"/>
          <w:lang w:val="sv-SE"/>
        </w:rPr>
        <w:t xml:space="preserve">didapatkan nilai(p value) = 0,000 nilai koefisien korelasi </w:t>
      </w:r>
      <w:r w:rsidRPr="006B12D1">
        <w:rPr>
          <w:rFonts w:ascii="Times New Roman" w:hAnsi="Times New Roman"/>
          <w:bCs/>
          <w:i/>
          <w:color w:val="000000"/>
          <w:lang w:val="sv-SE"/>
        </w:rPr>
        <w:t>Spearman rho</w:t>
      </w:r>
      <w:r w:rsidRPr="006B12D1">
        <w:rPr>
          <w:rFonts w:ascii="Times New Roman" w:hAnsi="Times New Roman"/>
          <w:bCs/>
          <w:color w:val="000000"/>
          <w:lang w:val="sv-SE"/>
        </w:rPr>
        <w:t xml:space="preserve">(r) sebesar 0,527 yang lebih kecil dari </w:t>
      </w:r>
      <w:r w:rsidRPr="006B12D1">
        <w:rPr>
          <w:rFonts w:ascii="Times New Roman" w:hAnsi="Times New Roman"/>
          <w:lang w:val="sv-SE"/>
        </w:rPr>
        <w:t xml:space="preserve">α = 0,05 dengan demikian maka dapat dikatakan H0 ditolak dan Ha diterima. </w:t>
      </w:r>
    </w:p>
    <w:p w:rsidR="00CC1726" w:rsidRPr="006B12D1" w:rsidRDefault="00CC1726" w:rsidP="00730493">
      <w:pPr>
        <w:spacing w:line="240" w:lineRule="auto"/>
        <w:rPr>
          <w:rFonts w:ascii="Times New Roman" w:hAnsi="Times New Roman"/>
          <w:lang w:val="en-US"/>
        </w:rPr>
      </w:pPr>
      <w:r w:rsidRPr="00730493">
        <w:rPr>
          <w:rFonts w:ascii="Times New Roman" w:hAnsi="Times New Roman"/>
          <w:b/>
          <w:bCs/>
          <w:i/>
          <w:color w:val="000000"/>
          <w:lang w:val="sv-SE"/>
        </w:rPr>
        <w:t>Kesimpulan</w:t>
      </w:r>
      <w:r w:rsidRPr="006B12D1">
        <w:rPr>
          <w:rFonts w:ascii="Times New Roman" w:hAnsi="Times New Roman"/>
          <w:bCs/>
          <w:color w:val="000000"/>
          <w:lang w:val="sv-SE"/>
        </w:rPr>
        <w:t xml:space="preserve"> </w:t>
      </w:r>
      <w:r w:rsidR="00730493">
        <w:rPr>
          <w:rFonts w:ascii="Times New Roman" w:hAnsi="Times New Roman"/>
          <w:bCs/>
          <w:color w:val="000000"/>
        </w:rPr>
        <w:t xml:space="preserve"> : </w:t>
      </w:r>
      <w:r w:rsidRPr="006B12D1">
        <w:rPr>
          <w:rFonts w:ascii="Times New Roman" w:hAnsi="Times New Roman"/>
          <w:bCs/>
          <w:color w:val="000000"/>
          <w:lang w:val="sv-SE"/>
        </w:rPr>
        <w:t xml:space="preserve">ada </w:t>
      </w:r>
      <w:r w:rsidRPr="006B12D1">
        <w:rPr>
          <w:rFonts w:ascii="Times New Roman" w:hAnsi="Times New Roman"/>
        </w:rPr>
        <w:t>hubungan</w:t>
      </w:r>
      <w:r w:rsidRPr="006B12D1">
        <w:rPr>
          <w:rFonts w:ascii="Times New Roman" w:hAnsi="Times New Roman"/>
          <w:lang w:val="en-US"/>
        </w:rPr>
        <w:t xml:space="preserve"> </w:t>
      </w:r>
      <w:r w:rsidRPr="006B12D1">
        <w:rPr>
          <w:rFonts w:ascii="Times New Roman" w:hAnsi="Times New Roman"/>
        </w:rPr>
        <w:t>pendidikan</w:t>
      </w:r>
      <w:r w:rsidRPr="006B12D1">
        <w:rPr>
          <w:rFonts w:ascii="Times New Roman" w:hAnsi="Times New Roman"/>
          <w:lang w:val="en-US"/>
        </w:rPr>
        <w:t xml:space="preserve"> </w:t>
      </w:r>
      <w:r w:rsidRPr="006B12D1">
        <w:rPr>
          <w:rFonts w:ascii="Times New Roman" w:hAnsi="Times New Roman"/>
        </w:rPr>
        <w:t>dan</w:t>
      </w:r>
      <w:r w:rsidRPr="006B12D1">
        <w:rPr>
          <w:rFonts w:ascii="Times New Roman" w:hAnsi="Times New Roman"/>
          <w:lang w:val="en-US"/>
        </w:rPr>
        <w:t xml:space="preserve"> </w:t>
      </w:r>
      <w:r w:rsidRPr="006B12D1">
        <w:rPr>
          <w:rFonts w:ascii="Times New Roman" w:hAnsi="Times New Roman"/>
        </w:rPr>
        <w:t>pengetahuan</w:t>
      </w:r>
      <w:r w:rsidRPr="006B12D1">
        <w:rPr>
          <w:rFonts w:ascii="Times New Roman" w:hAnsi="Times New Roman"/>
          <w:lang w:val="en-US"/>
        </w:rPr>
        <w:t xml:space="preserve"> </w:t>
      </w:r>
      <w:r w:rsidRPr="006B12D1">
        <w:rPr>
          <w:rFonts w:ascii="Times New Roman" w:hAnsi="Times New Roman"/>
        </w:rPr>
        <w:t>ibu</w:t>
      </w:r>
      <w:r w:rsidRPr="006B12D1">
        <w:rPr>
          <w:rFonts w:ascii="Times New Roman" w:hAnsi="Times New Roman"/>
          <w:lang w:val="en-US"/>
        </w:rPr>
        <w:t xml:space="preserve"> </w:t>
      </w:r>
      <w:r w:rsidRPr="006B12D1">
        <w:rPr>
          <w:rFonts w:ascii="Times New Roman" w:hAnsi="Times New Roman"/>
        </w:rPr>
        <w:t>hamil</w:t>
      </w:r>
      <w:r w:rsidRPr="006B12D1">
        <w:rPr>
          <w:rFonts w:ascii="Times New Roman" w:hAnsi="Times New Roman"/>
          <w:lang w:val="en-US"/>
        </w:rPr>
        <w:t xml:space="preserve"> </w:t>
      </w:r>
      <w:r w:rsidRPr="006B12D1">
        <w:rPr>
          <w:rFonts w:ascii="Times New Roman" w:hAnsi="Times New Roman"/>
        </w:rPr>
        <w:t>dengan</w:t>
      </w:r>
      <w:r w:rsidRPr="006B12D1">
        <w:rPr>
          <w:rFonts w:ascii="Times New Roman" w:hAnsi="Times New Roman"/>
          <w:lang w:val="en-US"/>
        </w:rPr>
        <w:t xml:space="preserve"> </w:t>
      </w:r>
      <w:r w:rsidRPr="006B12D1">
        <w:rPr>
          <w:rFonts w:ascii="Times New Roman" w:hAnsi="Times New Roman"/>
        </w:rPr>
        <w:t>penggunaan</w:t>
      </w:r>
      <w:r w:rsidRPr="006B12D1">
        <w:rPr>
          <w:rFonts w:ascii="Times New Roman" w:hAnsi="Times New Roman"/>
          <w:lang w:val="en-US"/>
        </w:rPr>
        <w:t xml:space="preserve"> </w:t>
      </w:r>
      <w:r w:rsidRPr="006B12D1">
        <w:rPr>
          <w:rFonts w:ascii="Times New Roman" w:hAnsi="Times New Roman"/>
        </w:rPr>
        <w:t>buku</w:t>
      </w:r>
      <w:r w:rsidRPr="006B12D1">
        <w:rPr>
          <w:rFonts w:ascii="Times New Roman" w:hAnsi="Times New Roman"/>
          <w:lang w:val="en-US"/>
        </w:rPr>
        <w:t xml:space="preserve"> </w:t>
      </w:r>
      <w:r w:rsidRPr="006B12D1">
        <w:rPr>
          <w:rFonts w:ascii="Times New Roman" w:hAnsi="Times New Roman"/>
        </w:rPr>
        <w:t>Kesehatan</w:t>
      </w:r>
      <w:r w:rsidRPr="006B12D1">
        <w:rPr>
          <w:rFonts w:ascii="Times New Roman" w:hAnsi="Times New Roman"/>
          <w:lang w:val="en-US"/>
        </w:rPr>
        <w:t xml:space="preserve"> </w:t>
      </w:r>
      <w:r w:rsidRPr="006B12D1">
        <w:rPr>
          <w:rFonts w:ascii="Times New Roman" w:hAnsi="Times New Roman"/>
        </w:rPr>
        <w:t>Ibu</w:t>
      </w:r>
      <w:r w:rsidRPr="006B12D1">
        <w:rPr>
          <w:rFonts w:ascii="Times New Roman" w:hAnsi="Times New Roman"/>
          <w:lang w:val="en-US"/>
        </w:rPr>
        <w:t xml:space="preserve"> </w:t>
      </w:r>
      <w:r w:rsidRPr="006B12D1">
        <w:rPr>
          <w:rFonts w:ascii="Times New Roman" w:hAnsi="Times New Roman"/>
        </w:rPr>
        <w:t>dan</w:t>
      </w:r>
      <w:r w:rsidRPr="006B12D1">
        <w:rPr>
          <w:rFonts w:ascii="Times New Roman" w:hAnsi="Times New Roman"/>
          <w:lang w:val="en-US"/>
        </w:rPr>
        <w:t xml:space="preserve"> </w:t>
      </w:r>
      <w:r w:rsidRPr="006B12D1">
        <w:rPr>
          <w:rFonts w:ascii="Times New Roman" w:hAnsi="Times New Roman"/>
        </w:rPr>
        <w:t>Anak (KIA) di Puskesmas</w:t>
      </w:r>
      <w:r w:rsidRPr="006B12D1">
        <w:rPr>
          <w:rFonts w:ascii="Times New Roman" w:hAnsi="Times New Roman"/>
          <w:lang w:val="en-US"/>
        </w:rPr>
        <w:t xml:space="preserve"> </w:t>
      </w:r>
      <w:r w:rsidRPr="006B12D1">
        <w:rPr>
          <w:rFonts w:ascii="Times New Roman" w:hAnsi="Times New Roman"/>
        </w:rPr>
        <w:t>Sagerat</w:t>
      </w:r>
      <w:r w:rsidRPr="006B12D1">
        <w:rPr>
          <w:rFonts w:ascii="Times New Roman" w:hAnsi="Times New Roman"/>
          <w:lang w:val="en-US"/>
        </w:rPr>
        <w:t xml:space="preserve"> </w:t>
      </w:r>
      <w:r w:rsidRPr="006B12D1">
        <w:rPr>
          <w:rFonts w:ascii="Times New Roman" w:hAnsi="Times New Roman"/>
        </w:rPr>
        <w:t>Kecamatan</w:t>
      </w:r>
      <w:r w:rsidRPr="006B12D1">
        <w:rPr>
          <w:rFonts w:ascii="Times New Roman" w:hAnsi="Times New Roman"/>
          <w:lang w:val="en-US"/>
        </w:rPr>
        <w:t xml:space="preserve"> </w:t>
      </w:r>
      <w:r w:rsidRPr="006B12D1">
        <w:rPr>
          <w:rFonts w:ascii="Times New Roman" w:hAnsi="Times New Roman"/>
        </w:rPr>
        <w:t>Matuari Kota Bitung.</w:t>
      </w:r>
    </w:p>
    <w:p w:rsidR="00CC1726" w:rsidRPr="006B12D1" w:rsidRDefault="00CC1726" w:rsidP="00CC1726">
      <w:pPr>
        <w:ind w:firstLine="570"/>
        <w:rPr>
          <w:rFonts w:ascii="Times New Roman" w:hAnsi="Times New Roman"/>
          <w:lang w:val="en-US"/>
        </w:rPr>
      </w:pPr>
    </w:p>
    <w:p w:rsidR="00CC1726" w:rsidRDefault="00CC1726" w:rsidP="00730493">
      <w:pPr>
        <w:ind w:left="1418" w:hanging="1418"/>
        <w:rPr>
          <w:rFonts w:ascii="Times New Roman" w:hAnsi="Times New Roman"/>
          <w:b/>
        </w:rPr>
      </w:pPr>
      <w:r w:rsidRPr="006B12D1">
        <w:rPr>
          <w:rFonts w:ascii="Times New Roman" w:hAnsi="Times New Roman"/>
          <w:b/>
        </w:rPr>
        <w:t>Kata Kunci : Pendidikan, Pengetahuan</w:t>
      </w:r>
      <w:r w:rsidRPr="006B12D1">
        <w:rPr>
          <w:rFonts w:ascii="Times New Roman" w:hAnsi="Times New Roman"/>
          <w:b/>
          <w:lang w:val="en-US"/>
        </w:rPr>
        <w:t xml:space="preserve"> </w:t>
      </w:r>
      <w:r w:rsidRPr="006B12D1">
        <w:rPr>
          <w:rFonts w:ascii="Times New Roman" w:hAnsi="Times New Roman"/>
          <w:b/>
        </w:rPr>
        <w:t>Ibu</w:t>
      </w:r>
      <w:r w:rsidRPr="006B12D1">
        <w:rPr>
          <w:rFonts w:ascii="Times New Roman" w:hAnsi="Times New Roman"/>
          <w:b/>
          <w:lang w:val="en-US"/>
        </w:rPr>
        <w:t xml:space="preserve"> </w:t>
      </w:r>
      <w:r w:rsidRPr="006B12D1">
        <w:rPr>
          <w:rFonts w:ascii="Times New Roman" w:hAnsi="Times New Roman"/>
          <w:b/>
        </w:rPr>
        <w:t>Hamil, Buku</w:t>
      </w:r>
      <w:r w:rsidRPr="006B12D1">
        <w:rPr>
          <w:rFonts w:ascii="Times New Roman" w:hAnsi="Times New Roman"/>
          <w:b/>
          <w:lang w:val="en-US"/>
        </w:rPr>
        <w:t xml:space="preserve"> </w:t>
      </w:r>
      <w:r w:rsidRPr="006B12D1">
        <w:rPr>
          <w:rFonts w:ascii="Times New Roman" w:hAnsi="Times New Roman"/>
          <w:b/>
        </w:rPr>
        <w:t>Kesehatan</w:t>
      </w:r>
      <w:r w:rsidRPr="006B12D1">
        <w:rPr>
          <w:rFonts w:ascii="Times New Roman" w:hAnsi="Times New Roman"/>
          <w:b/>
          <w:lang w:val="en-US"/>
        </w:rPr>
        <w:t xml:space="preserve"> </w:t>
      </w:r>
      <w:r w:rsidRPr="006B12D1">
        <w:rPr>
          <w:rFonts w:ascii="Times New Roman" w:hAnsi="Times New Roman"/>
          <w:b/>
        </w:rPr>
        <w:t>Ibu</w:t>
      </w:r>
      <w:r w:rsidRPr="006B12D1">
        <w:rPr>
          <w:rFonts w:ascii="Times New Roman" w:hAnsi="Times New Roman"/>
          <w:b/>
          <w:lang w:val="en-US"/>
        </w:rPr>
        <w:t xml:space="preserve"> </w:t>
      </w:r>
      <w:r w:rsidRPr="006B12D1">
        <w:rPr>
          <w:rFonts w:ascii="Times New Roman" w:hAnsi="Times New Roman"/>
          <w:b/>
        </w:rPr>
        <w:t>dan</w:t>
      </w:r>
      <w:r w:rsidRPr="006B12D1">
        <w:rPr>
          <w:rFonts w:ascii="Times New Roman" w:hAnsi="Times New Roman"/>
          <w:b/>
          <w:lang w:val="en-US"/>
        </w:rPr>
        <w:t xml:space="preserve"> </w:t>
      </w:r>
      <w:r w:rsidRPr="006B12D1">
        <w:rPr>
          <w:rFonts w:ascii="Times New Roman" w:hAnsi="Times New Roman"/>
          <w:b/>
        </w:rPr>
        <w:t>Anak.</w:t>
      </w:r>
    </w:p>
    <w:p w:rsidR="00730493" w:rsidRDefault="00730493" w:rsidP="00730493">
      <w:pPr>
        <w:ind w:left="1418" w:hanging="1418"/>
        <w:rPr>
          <w:rFonts w:ascii="Times New Roman" w:hAnsi="Times New Roman"/>
          <w:b/>
          <w:lang w:val="en-US"/>
        </w:rPr>
        <w:sectPr w:rsidR="00730493" w:rsidSect="007972C7">
          <w:headerReference w:type="default" r:id="rId7"/>
          <w:footerReference w:type="default" r:id="rId8"/>
          <w:pgSz w:w="11906" w:h="16838"/>
          <w:pgMar w:top="1440" w:right="1440" w:bottom="1440" w:left="1440" w:header="708" w:footer="708" w:gutter="0"/>
          <w:pgNumType w:start="97"/>
          <w:cols w:space="708"/>
          <w:docGrid w:linePitch="360"/>
        </w:sectPr>
      </w:pPr>
    </w:p>
    <w:p w:rsidR="00730493" w:rsidRDefault="00730493" w:rsidP="00730493">
      <w:pPr>
        <w:ind w:left="1418" w:hanging="1418"/>
        <w:rPr>
          <w:rFonts w:ascii="Times New Roman" w:hAnsi="Times New Roman"/>
          <w:b/>
          <w:lang w:val="en-US"/>
        </w:rPr>
      </w:pPr>
    </w:p>
    <w:p w:rsidR="00CC1726" w:rsidRPr="0064660F" w:rsidRDefault="00CC1726" w:rsidP="00470E8E">
      <w:pPr>
        <w:spacing w:line="240" w:lineRule="auto"/>
        <w:jc w:val="left"/>
        <w:rPr>
          <w:rFonts w:ascii="Times New Roman" w:hAnsi="Times New Roman"/>
          <w:b/>
          <w:sz w:val="24"/>
          <w:szCs w:val="24"/>
        </w:rPr>
      </w:pPr>
      <w:r w:rsidRPr="0064660F">
        <w:rPr>
          <w:rFonts w:ascii="Times New Roman" w:hAnsi="Times New Roman"/>
          <w:b/>
          <w:sz w:val="24"/>
          <w:szCs w:val="24"/>
        </w:rPr>
        <w:t>PENDAHULUAN</w:t>
      </w:r>
    </w:p>
    <w:p w:rsidR="00730493" w:rsidRDefault="00CC1726" w:rsidP="00730493">
      <w:pPr>
        <w:pStyle w:val="ListParagraph"/>
        <w:spacing w:after="0"/>
        <w:ind w:left="0" w:firstLine="567"/>
        <w:rPr>
          <w:rFonts w:ascii="Times New Roman" w:hAnsi="Times New Roman"/>
          <w:sz w:val="24"/>
          <w:szCs w:val="24"/>
          <w:lang w:val="id-ID"/>
        </w:rPr>
      </w:pPr>
      <w:r w:rsidRPr="00DD6957">
        <w:rPr>
          <w:rFonts w:ascii="Times New Roman" w:hAnsi="Times New Roman"/>
          <w:sz w:val="24"/>
          <w:szCs w:val="24"/>
        </w:rPr>
        <w:t>Kehamilan merupakan suatu proses reprodu</w:t>
      </w:r>
      <w:r>
        <w:rPr>
          <w:rFonts w:ascii="Times New Roman" w:hAnsi="Times New Roman"/>
          <w:sz w:val="24"/>
          <w:szCs w:val="24"/>
        </w:rPr>
        <w:t>ksi yang perlu perawatan khusus karena</w:t>
      </w:r>
      <w:r w:rsidRPr="00DD6957">
        <w:rPr>
          <w:rFonts w:ascii="Times New Roman" w:hAnsi="Times New Roman"/>
          <w:sz w:val="24"/>
          <w:szCs w:val="24"/>
        </w:rPr>
        <w:t xml:space="preserve"> kehamilan</w:t>
      </w:r>
      <w:r>
        <w:rPr>
          <w:rFonts w:ascii="Times New Roman" w:hAnsi="Times New Roman"/>
          <w:sz w:val="24"/>
          <w:szCs w:val="24"/>
        </w:rPr>
        <w:t xml:space="preserve"> mengandung kehidupan ibu dan janin. Angka kesakitan dan kematian pada wanita hamil dan bersalin  merupakan</w:t>
      </w:r>
      <w:r w:rsidRPr="00DD6957">
        <w:rPr>
          <w:rFonts w:ascii="Times New Roman" w:hAnsi="Times New Roman"/>
          <w:sz w:val="24"/>
          <w:szCs w:val="24"/>
        </w:rPr>
        <w:t xml:space="preserve"> masalah besar di negara berkembang</w:t>
      </w:r>
      <w:r>
        <w:rPr>
          <w:rFonts w:ascii="Times New Roman" w:hAnsi="Times New Roman"/>
          <w:sz w:val="24"/>
          <w:szCs w:val="24"/>
        </w:rPr>
        <w:t xml:space="preserve"> seperti di Indonesia.Oleh karena itu masalah kesehatan ibu dan anak masih merupakan masalah nasional yang perlu mendapat prioritas utama bidang kesehatan ibu dan anak.</w:t>
      </w:r>
      <w:r w:rsidR="0022126E" w:rsidRPr="00EE54F8">
        <w:rPr>
          <w:rFonts w:ascii="Times New Roman" w:hAnsi="Times New Roman"/>
          <w:b/>
          <w:sz w:val="32"/>
          <w:szCs w:val="32"/>
          <w:vertAlign w:val="superscript"/>
        </w:rPr>
        <w:fldChar w:fldCharType="begin"/>
      </w:r>
      <w:r w:rsidR="00EE54F8">
        <w:rPr>
          <w:rFonts w:ascii="Times New Roman" w:hAnsi="Times New Roman"/>
          <w:b/>
          <w:sz w:val="32"/>
          <w:szCs w:val="32"/>
          <w:vertAlign w:val="superscript"/>
        </w:rPr>
        <w:instrText xml:space="preserve"> ADDIN EN.CITE &lt;EndNote&gt;&lt;Cite&gt;&lt;Author&gt;Widianingrum D&lt;/Author&gt;&lt;Year&gt;2007&lt;/Year&gt;&lt;RecNum&gt;19&lt;/RecNum&gt;&lt;record&gt;&lt;rec-number&gt;19&lt;/rec-number&gt;&lt;foreign-keys&gt;&lt;key app="EN" db-id="rz90s2xv05sv2re0de8vpwscv9xr995xw05s"&gt;19&lt;/key&gt;&lt;/foreign-keys&gt;&lt;ref-type name="Electronic Book"&gt;44&lt;/ref-type&gt;&lt;contributors&gt;&lt;authors&gt;&lt;author&gt;Widianingrum D,  &lt;/author&gt;&lt;author&gt;Wirawan W,  &lt;/author&gt;&lt;author&gt;Hasanbari M,&lt;/author&gt;&lt;/authors&gt;&lt;/contributors&gt;&lt;titles&gt;&lt;title&gt;Implementasi Buku Kesehatan Ibu Dan Anak di Kabupaten Mimika Papua&lt;/title&gt;&lt;/titles&gt;&lt;dates&gt;&lt;year&gt;2007&lt;/year&gt;&lt;/dates&gt;&lt;pub-location&gt;Yokjakarta&lt;/pub-location&gt;&lt;publisher&gt;Working Paper Series KMKP UGAM&lt;/publisher&gt;&lt;urls&gt;&lt;/urls&gt;&lt;/record&gt;&lt;/Cite&gt;&lt;/EndNote&gt;</w:instrText>
      </w:r>
      <w:r w:rsidR="0022126E" w:rsidRPr="00EE54F8">
        <w:rPr>
          <w:rFonts w:ascii="Times New Roman" w:hAnsi="Times New Roman"/>
          <w:b/>
          <w:sz w:val="32"/>
          <w:szCs w:val="32"/>
          <w:vertAlign w:val="superscript"/>
        </w:rPr>
        <w:fldChar w:fldCharType="separate"/>
      </w:r>
      <w:r w:rsidR="00470E8E" w:rsidRPr="00EE54F8">
        <w:rPr>
          <w:rFonts w:ascii="Times New Roman" w:hAnsi="Times New Roman"/>
          <w:b/>
          <w:noProof/>
          <w:sz w:val="32"/>
          <w:szCs w:val="32"/>
          <w:vertAlign w:val="superscript"/>
        </w:rPr>
        <w:t>(1)</w:t>
      </w:r>
      <w:r w:rsidR="0022126E" w:rsidRPr="00EE54F8">
        <w:rPr>
          <w:rFonts w:ascii="Times New Roman" w:hAnsi="Times New Roman"/>
          <w:b/>
          <w:sz w:val="32"/>
          <w:szCs w:val="32"/>
          <w:vertAlign w:val="superscript"/>
        </w:rPr>
        <w:fldChar w:fldCharType="end"/>
      </w:r>
      <w:r>
        <w:rPr>
          <w:rFonts w:ascii="Times New Roman" w:hAnsi="Times New Roman"/>
          <w:sz w:val="24"/>
          <w:szCs w:val="24"/>
        </w:rPr>
        <w:t xml:space="preserve"> Morbilitas dan </w:t>
      </w:r>
      <w:r>
        <w:rPr>
          <w:rFonts w:ascii="Times New Roman" w:hAnsi="Times New Roman"/>
          <w:sz w:val="24"/>
          <w:szCs w:val="24"/>
        </w:rPr>
        <w:lastRenderedPageBreak/>
        <w:t xml:space="preserve">mortalitas pada wanita hamil dan bersalin mencapai 100 sampai 1000 lebih per </w:t>
      </w:r>
    </w:p>
    <w:p w:rsidR="00730493" w:rsidRDefault="00730493" w:rsidP="00730493">
      <w:pPr>
        <w:pStyle w:val="ListParagraph"/>
        <w:spacing w:after="0"/>
        <w:ind w:left="0" w:firstLine="567"/>
        <w:rPr>
          <w:rFonts w:ascii="Times New Roman" w:hAnsi="Times New Roman"/>
          <w:sz w:val="24"/>
          <w:szCs w:val="24"/>
          <w:lang w:val="id-ID"/>
        </w:rPr>
      </w:pPr>
    </w:p>
    <w:p w:rsidR="00730493" w:rsidRDefault="00730493" w:rsidP="00730493">
      <w:pPr>
        <w:pStyle w:val="ListParagraph"/>
        <w:spacing w:after="0"/>
        <w:ind w:left="0" w:firstLine="567"/>
        <w:rPr>
          <w:rFonts w:ascii="Times New Roman" w:hAnsi="Times New Roman"/>
          <w:sz w:val="24"/>
          <w:szCs w:val="24"/>
          <w:lang w:val="id-ID"/>
        </w:rPr>
      </w:pPr>
    </w:p>
    <w:p w:rsidR="00CC1726" w:rsidRDefault="00CC1726" w:rsidP="00730493">
      <w:pPr>
        <w:pStyle w:val="ListParagraph"/>
        <w:spacing w:after="0"/>
        <w:ind w:left="0"/>
        <w:rPr>
          <w:rFonts w:ascii="Times New Roman" w:hAnsi="Times New Roman"/>
          <w:sz w:val="24"/>
          <w:szCs w:val="24"/>
        </w:rPr>
      </w:pPr>
      <w:r>
        <w:rPr>
          <w:rFonts w:ascii="Times New Roman" w:hAnsi="Times New Roman"/>
          <w:sz w:val="24"/>
          <w:szCs w:val="24"/>
        </w:rPr>
        <w:t>100.000 kelahiran hidup  sedangkan di negara maju antara berkisar 7 sampai 15 per 100</w:t>
      </w:r>
      <w:r w:rsidR="00EE54F8">
        <w:rPr>
          <w:rFonts w:ascii="Times New Roman" w:hAnsi="Times New Roman"/>
          <w:sz w:val="24"/>
          <w:szCs w:val="24"/>
        </w:rPr>
        <w:t>.000 kelahiran hidup</w:t>
      </w:r>
      <w:r>
        <w:rPr>
          <w:rFonts w:ascii="Times New Roman" w:hAnsi="Times New Roman"/>
          <w:sz w:val="24"/>
          <w:szCs w:val="24"/>
        </w:rPr>
        <w:t>.</w:t>
      </w:r>
      <w:r w:rsidR="0022126E" w:rsidRPr="00EE54F8">
        <w:rPr>
          <w:rFonts w:ascii="Times New Roman" w:hAnsi="Times New Roman"/>
          <w:b/>
          <w:sz w:val="32"/>
          <w:szCs w:val="32"/>
          <w:vertAlign w:val="superscript"/>
        </w:rPr>
        <w:fldChar w:fldCharType="begin"/>
      </w:r>
      <w:r w:rsidR="00EE54F8">
        <w:rPr>
          <w:rFonts w:ascii="Times New Roman" w:hAnsi="Times New Roman"/>
          <w:b/>
          <w:sz w:val="32"/>
          <w:szCs w:val="32"/>
          <w:vertAlign w:val="superscript"/>
        </w:rPr>
        <w:instrText xml:space="preserve"> ADDIN EN.CITE &lt;EndNote&gt;&lt;Cite&gt;&lt;Author&gt;Ronald H&lt;/Author&gt;&lt;Year&gt;2011&lt;/Year&gt;&lt;RecNum&gt;20&lt;/RecNum&gt;&lt;record&gt;&lt;rec-number&gt;20&lt;/rec-number&gt;&lt;foreign-keys&gt;&lt;key app="EN" db-id="rz90s2xv05sv2re0de8vpwscv9xr995xw05s"&gt;20&lt;/key&gt;&lt;/foreign-keys&gt;&lt;ref-type name="Book"&gt;6&lt;/ref-type&gt;&lt;contributors&gt;&lt;authors&gt;&lt;author&gt;Ronald H,&lt;/author&gt;&lt;/authors&gt;&lt;/contributors&gt;&lt;titles&gt;&lt;title&gt;Pedoman Dan Perawatan Kehamilan yang sehat dan menyenangkan&lt;/title&gt;&lt;/titles&gt;&lt;dates&gt;&lt;year&gt;2011&lt;/year&gt;&lt;/dates&gt;&lt;pub-location&gt;Bandung&lt;/pub-location&gt;&lt;publisher&gt;Nuansa Aulia&lt;/publisher&gt;&lt;urls&gt;&lt;/urls&gt;&lt;/record&gt;&lt;/Cite&gt;&lt;/EndNote&gt;</w:instrText>
      </w:r>
      <w:r w:rsidR="0022126E" w:rsidRPr="00EE54F8">
        <w:rPr>
          <w:rFonts w:ascii="Times New Roman" w:hAnsi="Times New Roman"/>
          <w:b/>
          <w:sz w:val="32"/>
          <w:szCs w:val="32"/>
          <w:vertAlign w:val="superscript"/>
        </w:rPr>
        <w:fldChar w:fldCharType="separate"/>
      </w:r>
      <w:r w:rsidR="00470E8E" w:rsidRPr="00EE54F8">
        <w:rPr>
          <w:rFonts w:ascii="Times New Roman" w:hAnsi="Times New Roman"/>
          <w:b/>
          <w:noProof/>
          <w:sz w:val="32"/>
          <w:szCs w:val="32"/>
          <w:vertAlign w:val="superscript"/>
        </w:rPr>
        <w:t>(2)</w:t>
      </w:r>
      <w:r w:rsidR="0022126E" w:rsidRPr="00EE54F8">
        <w:rPr>
          <w:rFonts w:ascii="Times New Roman" w:hAnsi="Times New Roman"/>
          <w:b/>
          <w:sz w:val="32"/>
          <w:szCs w:val="32"/>
          <w:vertAlign w:val="superscript"/>
        </w:rPr>
        <w:fldChar w:fldCharType="end"/>
      </w:r>
    </w:p>
    <w:p w:rsidR="00CC1726" w:rsidRDefault="00CC1726" w:rsidP="00730493">
      <w:pPr>
        <w:pStyle w:val="ListParagraph"/>
        <w:spacing w:after="0"/>
        <w:ind w:left="0" w:firstLine="567"/>
        <w:rPr>
          <w:rFonts w:ascii="Times New Roman" w:hAnsi="Times New Roman"/>
          <w:sz w:val="24"/>
          <w:szCs w:val="24"/>
        </w:rPr>
      </w:pPr>
      <w:r>
        <w:rPr>
          <w:rFonts w:ascii="Times New Roman" w:hAnsi="Times New Roman"/>
          <w:sz w:val="24"/>
          <w:szCs w:val="24"/>
        </w:rPr>
        <w:t xml:space="preserve">Menurut Data Survei Demografi Kesehatan Indonesia (SDKI) tahun 2007,  angka kematian ibu (AKI) sebesar 228 per 100.000 kelahiran hidup, angka kematian bayi (AKB) sebesar 34 per 1.000 kelahiran hidup dan angka kematian neonatal (AKN) 19 per 1.000 kelahiran hidup, dan angka </w:t>
      </w:r>
      <w:r>
        <w:rPr>
          <w:rFonts w:ascii="Times New Roman" w:hAnsi="Times New Roman"/>
          <w:sz w:val="24"/>
          <w:szCs w:val="24"/>
        </w:rPr>
        <w:lastRenderedPageBreak/>
        <w:t>kematian balita (AKABA) sebesar 44 per 1.000 k</w:t>
      </w:r>
      <w:r w:rsidR="00EE54F8">
        <w:rPr>
          <w:rFonts w:ascii="Times New Roman" w:hAnsi="Times New Roman"/>
          <w:sz w:val="24"/>
          <w:szCs w:val="24"/>
        </w:rPr>
        <w:t>elahiran hidup</w:t>
      </w:r>
      <w:r>
        <w:rPr>
          <w:rFonts w:ascii="Times New Roman" w:hAnsi="Times New Roman"/>
          <w:sz w:val="24"/>
          <w:szCs w:val="24"/>
        </w:rPr>
        <w:t>.</w:t>
      </w:r>
      <w:r w:rsidR="0022126E" w:rsidRPr="00EE54F8">
        <w:rPr>
          <w:rFonts w:ascii="Times New Roman" w:hAnsi="Times New Roman"/>
          <w:b/>
          <w:sz w:val="32"/>
          <w:szCs w:val="32"/>
          <w:vertAlign w:val="superscript"/>
        </w:rPr>
        <w:fldChar w:fldCharType="begin"/>
      </w:r>
      <w:r w:rsidR="00EE54F8">
        <w:rPr>
          <w:rFonts w:ascii="Times New Roman" w:hAnsi="Times New Roman"/>
          <w:b/>
          <w:sz w:val="32"/>
          <w:szCs w:val="32"/>
          <w:vertAlign w:val="superscript"/>
        </w:rPr>
        <w:instrText xml:space="preserve"> ADDIN EN.CITE &lt;EndNote&gt;&lt;Cite&gt;&lt;Author&gt;Departeman Kesehatan Republik Indonesia&lt;/Author&gt;&lt;Year&gt;2009&lt;/Year&gt;&lt;RecNum&gt;21&lt;/RecNum&gt;&lt;record&gt;&lt;rec-number&gt;21&lt;/rec-number&gt;&lt;foreign-keys&gt;&lt;key app="EN" db-id="rz90s2xv05sv2re0de8vpwscv9xr995xw05s"&gt;21&lt;/key&gt;&lt;/foreign-keys&gt;&lt;ref-type name="Book"&gt;6&lt;/ref-type&gt;&lt;contributors&gt;&lt;authors&gt;&lt;author&gt;Departeman Kesehatan Republik Indonesia,&lt;/author&gt;&lt;/authors&gt;&lt;/contributors&gt;&lt;titles&gt;&lt;title&gt;Petunjuk Teknis Penggunaan Buku Kesehatan Ibu dan Anak&lt;/title&gt;&lt;/titles&gt;&lt;dates&gt;&lt;year&gt;2009&lt;/year&gt;&lt;/dates&gt;&lt;pub-location&gt;Jakarta&lt;/pub-location&gt;&lt;publisher&gt;Depkes RI&lt;/publisher&gt;&lt;urls&gt;&lt;/urls&gt;&lt;/record&gt;&lt;/Cite&gt;&lt;/EndNote&gt;</w:instrText>
      </w:r>
      <w:r w:rsidR="0022126E" w:rsidRPr="00EE54F8">
        <w:rPr>
          <w:rFonts w:ascii="Times New Roman" w:hAnsi="Times New Roman"/>
          <w:b/>
          <w:sz w:val="32"/>
          <w:szCs w:val="32"/>
          <w:vertAlign w:val="superscript"/>
        </w:rPr>
        <w:fldChar w:fldCharType="separate"/>
      </w:r>
      <w:r w:rsidR="00470E8E" w:rsidRPr="00EE54F8">
        <w:rPr>
          <w:rFonts w:ascii="Times New Roman" w:hAnsi="Times New Roman"/>
          <w:b/>
          <w:noProof/>
          <w:sz w:val="32"/>
          <w:szCs w:val="32"/>
          <w:vertAlign w:val="superscript"/>
        </w:rPr>
        <w:t>(3)</w:t>
      </w:r>
      <w:r w:rsidR="0022126E" w:rsidRPr="00EE54F8">
        <w:rPr>
          <w:rFonts w:ascii="Times New Roman" w:hAnsi="Times New Roman"/>
          <w:b/>
          <w:sz w:val="32"/>
          <w:szCs w:val="32"/>
          <w:vertAlign w:val="superscript"/>
        </w:rPr>
        <w:fldChar w:fldCharType="end"/>
      </w:r>
      <w:r w:rsidR="00470E8E">
        <w:rPr>
          <w:rFonts w:ascii="Times New Roman" w:hAnsi="Times New Roman"/>
          <w:sz w:val="24"/>
          <w:szCs w:val="24"/>
          <w:lang w:val="id-ID"/>
        </w:rPr>
        <w:t xml:space="preserve"> </w:t>
      </w:r>
      <w:r w:rsidRPr="00EC7711">
        <w:rPr>
          <w:rFonts w:ascii="Times New Roman" w:hAnsi="Times New Roman"/>
          <w:sz w:val="24"/>
          <w:szCs w:val="24"/>
        </w:rPr>
        <w:t>Salah satu upa</w:t>
      </w:r>
      <w:r>
        <w:rPr>
          <w:rFonts w:ascii="Times New Roman" w:hAnsi="Times New Roman"/>
          <w:sz w:val="24"/>
          <w:szCs w:val="24"/>
        </w:rPr>
        <w:t>ya yang dikembangkan oleh Depkes RI dalam rangka  mengurangi angka kesakitan, resiko tinggi, kematian maternal dan neonatal  telah</w:t>
      </w:r>
      <w:r w:rsidRPr="00EC7711">
        <w:rPr>
          <w:rFonts w:ascii="Times New Roman" w:hAnsi="Times New Roman"/>
          <w:sz w:val="24"/>
          <w:szCs w:val="24"/>
        </w:rPr>
        <w:t xml:space="preserve"> diadakan proyek kerja sama antara Depertemen Kesehatan RI dengan JICA (</w:t>
      </w:r>
      <w:r w:rsidRPr="0000283E">
        <w:rPr>
          <w:rFonts w:ascii="Times New Roman" w:hAnsi="Times New Roman"/>
          <w:i/>
          <w:sz w:val="24"/>
          <w:szCs w:val="24"/>
        </w:rPr>
        <w:t>Japan Internasional Cooperation Agency</w:t>
      </w:r>
      <w:r>
        <w:rPr>
          <w:rFonts w:ascii="Times New Roman" w:hAnsi="Times New Roman"/>
          <w:sz w:val="24"/>
          <w:szCs w:val="24"/>
        </w:rPr>
        <w:t xml:space="preserve">) </w:t>
      </w:r>
      <w:r w:rsidRPr="00EC7711">
        <w:rPr>
          <w:rFonts w:ascii="Times New Roman" w:hAnsi="Times New Roman"/>
          <w:sz w:val="24"/>
          <w:szCs w:val="24"/>
        </w:rPr>
        <w:t xml:space="preserve"> membentuk buku Kesehatan Ibu dan Anak (KIA) sebagai alat integrasi pela</w:t>
      </w:r>
      <w:r>
        <w:rPr>
          <w:rFonts w:ascii="Times New Roman" w:hAnsi="Times New Roman"/>
          <w:sz w:val="24"/>
          <w:szCs w:val="24"/>
        </w:rPr>
        <w:t>yanan kesehatan ibu dan anak untuk</w:t>
      </w:r>
      <w:r w:rsidRPr="00EC7711">
        <w:rPr>
          <w:rFonts w:ascii="Times New Roman" w:hAnsi="Times New Roman"/>
          <w:sz w:val="24"/>
          <w:szCs w:val="24"/>
        </w:rPr>
        <w:t xml:space="preserve"> meningkatkan pengetahuan dan keterampilan keluar</w:t>
      </w:r>
      <w:r>
        <w:rPr>
          <w:rFonts w:ascii="Times New Roman" w:hAnsi="Times New Roman"/>
          <w:sz w:val="24"/>
          <w:szCs w:val="24"/>
        </w:rPr>
        <w:t>ga melalui pemanfaatan Buku KIA</w:t>
      </w:r>
      <w:r w:rsidRPr="00EC7711">
        <w:rPr>
          <w:rFonts w:ascii="Times New Roman" w:hAnsi="Times New Roman"/>
          <w:sz w:val="24"/>
          <w:szCs w:val="24"/>
        </w:rPr>
        <w:t>.</w:t>
      </w:r>
      <w:r w:rsidR="0022126E" w:rsidRPr="00EE54F8">
        <w:rPr>
          <w:rFonts w:ascii="Times New Roman" w:hAnsi="Times New Roman"/>
          <w:b/>
          <w:sz w:val="32"/>
          <w:szCs w:val="32"/>
          <w:vertAlign w:val="superscript"/>
        </w:rPr>
        <w:fldChar w:fldCharType="begin"/>
      </w:r>
      <w:r w:rsidR="00EE54F8">
        <w:rPr>
          <w:rFonts w:ascii="Times New Roman" w:hAnsi="Times New Roman"/>
          <w:b/>
          <w:sz w:val="32"/>
          <w:szCs w:val="32"/>
          <w:vertAlign w:val="superscript"/>
        </w:rPr>
        <w:instrText xml:space="preserve"> ADDIN EN.CITE &lt;EndNote&gt;&lt;Cite&gt;&lt;Author&gt;Departeman Kesehatan Republik Indonesia&lt;/Author&gt;&lt;Year&gt;2003&lt;/Year&gt;&lt;RecNum&gt;22&lt;/RecNum&gt;&lt;record&gt;&lt;rec-number&gt;22&lt;/rec-number&gt;&lt;foreign-keys&gt;&lt;key app="EN" db-id="rz90s2xv05sv2re0de8vpwscv9xr995xw05s"&gt;22&lt;/key&gt;&lt;/foreign-keys&gt;&lt;ref-type name="Book"&gt;6&lt;/ref-type&gt;&lt;contributors&gt;&lt;authors&gt;&lt;author&gt;Departeman Kesehatan Republik Indonesia, &lt;/author&gt;&lt;/authors&gt;&lt;/contributors&gt;&lt;titles&gt;&lt;title&gt;Pedoman Umum Manajemen Penerapan Buku Kesehatan Ibu dan Anak.&lt;/title&gt;&lt;/titles&gt;&lt;dates&gt;&lt;year&gt;2003&lt;/year&gt;&lt;/dates&gt;&lt;pub-location&gt;Jakarta&lt;/pub-location&gt;&lt;publisher&gt;Depkes RI&lt;/publisher&gt;&lt;urls&gt;&lt;/urls&gt;&lt;/record&gt;&lt;/Cite&gt;&lt;/EndNote&gt;</w:instrText>
      </w:r>
      <w:r w:rsidR="0022126E" w:rsidRPr="00EE54F8">
        <w:rPr>
          <w:rFonts w:ascii="Times New Roman" w:hAnsi="Times New Roman"/>
          <w:b/>
          <w:sz w:val="32"/>
          <w:szCs w:val="32"/>
          <w:vertAlign w:val="superscript"/>
        </w:rPr>
        <w:fldChar w:fldCharType="separate"/>
      </w:r>
      <w:r w:rsidR="00470E8E" w:rsidRPr="00EE54F8">
        <w:rPr>
          <w:rFonts w:ascii="Times New Roman" w:hAnsi="Times New Roman"/>
          <w:b/>
          <w:noProof/>
          <w:sz w:val="32"/>
          <w:szCs w:val="32"/>
          <w:vertAlign w:val="superscript"/>
        </w:rPr>
        <w:t>(4)</w:t>
      </w:r>
      <w:r w:rsidR="0022126E" w:rsidRPr="00EE54F8">
        <w:rPr>
          <w:rFonts w:ascii="Times New Roman" w:hAnsi="Times New Roman"/>
          <w:b/>
          <w:sz w:val="32"/>
          <w:szCs w:val="32"/>
          <w:vertAlign w:val="superscript"/>
        </w:rPr>
        <w:fldChar w:fldCharType="end"/>
      </w:r>
      <w:r w:rsidRPr="00CC1726">
        <w:rPr>
          <w:rFonts w:ascii="Times New Roman" w:hAnsi="Times New Roman"/>
          <w:sz w:val="24"/>
          <w:szCs w:val="24"/>
        </w:rPr>
        <w:t xml:space="preserve"> </w:t>
      </w:r>
      <w:r>
        <w:rPr>
          <w:rFonts w:ascii="Times New Roman" w:hAnsi="Times New Roman"/>
          <w:sz w:val="24"/>
          <w:szCs w:val="24"/>
        </w:rPr>
        <w:t xml:space="preserve">Buku KIA merupakan buku catatan dan informasi tentang kesehatan ibu dan anak yang terdiri dari beberapa kartu kesehatan dan kumpulan berbagai materi penyuluhan KIA. Buku KIA sangat bermanfaat bagi ibu dan keluarga karena bisa memberikan informasi lengkap tentang kesehatan ibu dan anak, mengetahui adanya resiko tinggi kehamilan, mendeteksi secara dini adanya gangguan dan masalah kesehatan ibu dan anak  serta mengetahui kapan dan jenis pelayanan apa saja yang dapat diperoleh ditempat pelayanan kesehatan. Selain itu buku KIA memberikan informasi dan penyuluhan bagi ibu dan masyarakat mengenai  kesehatan ibu dan anak termasuk rujukannya dan paket (standar) pelayan KIA, gizi, imunisasi dan tumbuh kembang anak. </w:t>
      </w:r>
      <w:r w:rsidR="0022126E" w:rsidRPr="00EE54F8">
        <w:rPr>
          <w:rFonts w:ascii="Times New Roman" w:hAnsi="Times New Roman"/>
          <w:b/>
          <w:sz w:val="32"/>
          <w:szCs w:val="32"/>
          <w:vertAlign w:val="superscript"/>
        </w:rPr>
        <w:fldChar w:fldCharType="begin"/>
      </w:r>
      <w:r w:rsidR="00EE54F8">
        <w:rPr>
          <w:rFonts w:ascii="Times New Roman" w:hAnsi="Times New Roman"/>
          <w:b/>
          <w:sz w:val="32"/>
          <w:szCs w:val="32"/>
          <w:vertAlign w:val="superscript"/>
        </w:rPr>
        <w:instrText xml:space="preserve"> ADDIN EN.CITE &lt;EndNote&gt;&lt;Cite&gt;&lt;Author&gt;Departeman Kesehatan RI&lt;/Author&gt;&lt;Year&gt;2008&lt;/Year&gt;&lt;RecNum&gt;23&lt;/RecNum&gt;&lt;record&gt;&lt;rec-number&gt;23&lt;/rec-number&gt;&lt;foreign-keys&gt;&lt;key app="EN" db-id="rz90s2xv05sv2re0de8vpwscv9xr995xw05s"&gt;23&lt;/key&gt;&lt;/foreign-keys&gt;&lt;ref-type name="Book"&gt;6&lt;/ref-type&gt;&lt;contributors&gt;&lt;authors&gt;&lt;author&gt;Departeman Kesehatan RI,&lt;/author&gt;&lt;/authors&gt;&lt;/contributors&gt;&lt;titles&gt;&lt;title&gt;Evaluasi Petugas Kesehatan Pasca Orientasi Buku KIA di Tempat Pelayanan&lt;/title&gt;&lt;/titles&gt;&lt;dates&gt;&lt;year&gt;2008&lt;/year&gt;&lt;/dates&gt;&lt;pub-location&gt;Jakarta&lt;/pub-location&gt;&lt;publisher&gt;Depkes RI&lt;/publisher&gt;&lt;urls&gt;&lt;/urls&gt;&lt;/record&gt;&lt;/Cite&gt;&lt;/EndNote&gt;</w:instrText>
      </w:r>
      <w:r w:rsidR="0022126E" w:rsidRPr="00EE54F8">
        <w:rPr>
          <w:rFonts w:ascii="Times New Roman" w:hAnsi="Times New Roman"/>
          <w:b/>
          <w:sz w:val="32"/>
          <w:szCs w:val="32"/>
          <w:vertAlign w:val="superscript"/>
        </w:rPr>
        <w:fldChar w:fldCharType="separate"/>
      </w:r>
      <w:r w:rsidR="00470E8E" w:rsidRPr="00EE54F8">
        <w:rPr>
          <w:rFonts w:ascii="Times New Roman" w:hAnsi="Times New Roman"/>
          <w:b/>
          <w:noProof/>
          <w:sz w:val="32"/>
          <w:szCs w:val="32"/>
          <w:vertAlign w:val="superscript"/>
        </w:rPr>
        <w:t>(5)</w:t>
      </w:r>
      <w:r w:rsidR="0022126E" w:rsidRPr="00EE54F8">
        <w:rPr>
          <w:rFonts w:ascii="Times New Roman" w:hAnsi="Times New Roman"/>
          <w:b/>
          <w:sz w:val="32"/>
          <w:szCs w:val="32"/>
          <w:vertAlign w:val="superscript"/>
        </w:rPr>
        <w:fldChar w:fldCharType="end"/>
      </w:r>
    </w:p>
    <w:p w:rsidR="00CC1726" w:rsidRPr="00EE54F8" w:rsidRDefault="00CC1726" w:rsidP="00730493">
      <w:pPr>
        <w:pStyle w:val="ListParagraph"/>
        <w:spacing w:after="0"/>
        <w:ind w:left="0" w:firstLine="567"/>
        <w:rPr>
          <w:rFonts w:ascii="Times New Roman" w:hAnsi="Times New Roman"/>
          <w:sz w:val="24"/>
          <w:szCs w:val="24"/>
          <w:lang w:val="id-ID"/>
        </w:rPr>
      </w:pPr>
      <w:r>
        <w:rPr>
          <w:rFonts w:ascii="Times New Roman" w:hAnsi="Times New Roman"/>
          <w:sz w:val="24"/>
          <w:szCs w:val="24"/>
        </w:rPr>
        <w:t>Data  yang diperoleh dari Dinas kesehatan Propinsi Sulawesi utara t</w:t>
      </w:r>
      <w:r w:rsidRPr="00EC7711">
        <w:rPr>
          <w:rFonts w:ascii="Times New Roman" w:hAnsi="Times New Roman"/>
          <w:sz w:val="24"/>
          <w:szCs w:val="24"/>
        </w:rPr>
        <w:t xml:space="preserve">ahun 2010 jumlah Ibu hamil sebanyak 43.193 dan yang menggunakan buku KIA 25.561 Ibu Hamil (59,18%), Tahun 2011 jumlah ibu hamil 48.532 dan yang menggunakan buku KIA sebanyak 30.601 (63,05%), Tahun 2012 jumlah Ibu Hamil sebanyak </w:t>
      </w:r>
      <w:r w:rsidRPr="00EC7711">
        <w:rPr>
          <w:rFonts w:ascii="Times New Roman" w:hAnsi="Times New Roman"/>
          <w:sz w:val="24"/>
          <w:szCs w:val="24"/>
        </w:rPr>
        <w:lastRenderedPageBreak/>
        <w:t>47.375 dan yang menggunakan buku KIA seban</w:t>
      </w:r>
      <w:r>
        <w:rPr>
          <w:rFonts w:ascii="Times New Roman" w:hAnsi="Times New Roman"/>
          <w:sz w:val="24"/>
          <w:szCs w:val="24"/>
        </w:rPr>
        <w:t xml:space="preserve">yak 27.020 Ibu Hamil 57,03% </w:t>
      </w:r>
      <w:r w:rsidR="00EE54F8">
        <w:rPr>
          <w:rFonts w:ascii="Times New Roman" w:hAnsi="Times New Roman"/>
          <w:sz w:val="24"/>
          <w:szCs w:val="24"/>
          <w:lang w:val="id-ID"/>
        </w:rPr>
        <w:t>.</w:t>
      </w:r>
    </w:p>
    <w:p w:rsidR="00CC1726" w:rsidRDefault="00CC1726" w:rsidP="00730493">
      <w:pPr>
        <w:pStyle w:val="ListParagraph"/>
        <w:spacing w:after="0"/>
        <w:ind w:left="0" w:firstLine="567"/>
        <w:rPr>
          <w:rFonts w:ascii="Times New Roman" w:hAnsi="Times New Roman"/>
          <w:sz w:val="24"/>
          <w:szCs w:val="24"/>
        </w:rPr>
      </w:pPr>
      <w:r w:rsidRPr="00EC7711">
        <w:rPr>
          <w:rFonts w:ascii="Times New Roman" w:hAnsi="Times New Roman"/>
          <w:sz w:val="24"/>
          <w:szCs w:val="24"/>
        </w:rPr>
        <w:t>Berdasarkan data yang diperoleh d</w:t>
      </w:r>
      <w:r>
        <w:rPr>
          <w:rFonts w:ascii="Times New Roman" w:hAnsi="Times New Roman"/>
          <w:sz w:val="24"/>
          <w:szCs w:val="24"/>
        </w:rPr>
        <w:t>i Dinas Kesehatan Kota Bitung, tahun 2010 jumlah ibu h</w:t>
      </w:r>
      <w:r w:rsidRPr="00EC7711">
        <w:rPr>
          <w:rFonts w:ascii="Times New Roman" w:hAnsi="Times New Roman"/>
          <w:sz w:val="24"/>
          <w:szCs w:val="24"/>
        </w:rPr>
        <w:t>amil sebanyak 4.460 dan yang menggu</w:t>
      </w:r>
      <w:r>
        <w:rPr>
          <w:rFonts w:ascii="Times New Roman" w:hAnsi="Times New Roman"/>
          <w:sz w:val="24"/>
          <w:szCs w:val="24"/>
        </w:rPr>
        <w:t>nakan buku KIA 2.734 ibu hamil (</w:t>
      </w:r>
      <w:r w:rsidRPr="00EC7711">
        <w:rPr>
          <w:rFonts w:ascii="Times New Roman" w:hAnsi="Times New Roman"/>
          <w:sz w:val="24"/>
          <w:szCs w:val="24"/>
        </w:rPr>
        <w:t>61,30%). Tahun 2011 jumlah ibu hamil 3.948 dan yang menggunakan buku KIA sebanyak 2.667</w:t>
      </w:r>
      <w:r>
        <w:rPr>
          <w:rFonts w:ascii="Times New Roman" w:hAnsi="Times New Roman"/>
          <w:sz w:val="24"/>
          <w:szCs w:val="24"/>
        </w:rPr>
        <w:t xml:space="preserve"> (67,55%).</w:t>
      </w:r>
      <w:r w:rsidRPr="00EC7711">
        <w:rPr>
          <w:rFonts w:ascii="Times New Roman" w:hAnsi="Times New Roman"/>
          <w:sz w:val="24"/>
          <w:szCs w:val="24"/>
        </w:rPr>
        <w:t xml:space="preserve"> Tahun 2012 jumlah ibu hamil 4.039 dan  yang meng</w:t>
      </w:r>
      <w:r>
        <w:rPr>
          <w:rFonts w:ascii="Times New Roman" w:hAnsi="Times New Roman"/>
          <w:sz w:val="24"/>
          <w:szCs w:val="24"/>
        </w:rPr>
        <w:t>gunakan  buku KIA sebanyak 2.038  atau 50,70% (Dinkes Kota Bitung, 2012).</w:t>
      </w:r>
      <w:r w:rsidRPr="00CC1726">
        <w:rPr>
          <w:rFonts w:ascii="Times New Roman" w:hAnsi="Times New Roman"/>
          <w:sz w:val="24"/>
          <w:szCs w:val="24"/>
        </w:rPr>
        <w:t xml:space="preserve"> </w:t>
      </w:r>
      <w:r w:rsidRPr="00EC7711">
        <w:rPr>
          <w:rFonts w:ascii="Times New Roman" w:hAnsi="Times New Roman"/>
          <w:sz w:val="24"/>
          <w:szCs w:val="24"/>
        </w:rPr>
        <w:t xml:space="preserve">Data </w:t>
      </w:r>
      <w:r>
        <w:rPr>
          <w:rFonts w:ascii="Times New Roman" w:hAnsi="Times New Roman"/>
          <w:sz w:val="24"/>
          <w:szCs w:val="24"/>
        </w:rPr>
        <w:t xml:space="preserve">dari Puskesmas Sagerat </w:t>
      </w:r>
      <w:r w:rsidRPr="00EC7711">
        <w:rPr>
          <w:rFonts w:ascii="Times New Roman" w:hAnsi="Times New Roman"/>
          <w:sz w:val="24"/>
          <w:szCs w:val="24"/>
        </w:rPr>
        <w:t>Kecam</w:t>
      </w:r>
      <w:r>
        <w:rPr>
          <w:rFonts w:ascii="Times New Roman" w:hAnsi="Times New Roman"/>
          <w:sz w:val="24"/>
          <w:szCs w:val="24"/>
        </w:rPr>
        <w:t>atan Matuari Kota Bitung, jumlah ibu hamil</w:t>
      </w:r>
      <w:r w:rsidRPr="00EC7711">
        <w:rPr>
          <w:rFonts w:ascii="Times New Roman" w:hAnsi="Times New Roman"/>
          <w:sz w:val="24"/>
          <w:szCs w:val="24"/>
        </w:rPr>
        <w:t xml:space="preserve"> Tahun 2010 sebanyak 442 dan yang menggunakan buku KIA </w:t>
      </w:r>
      <w:r>
        <w:rPr>
          <w:rFonts w:ascii="Times New Roman" w:hAnsi="Times New Roman"/>
          <w:sz w:val="24"/>
          <w:szCs w:val="24"/>
        </w:rPr>
        <w:t>201</w:t>
      </w:r>
      <w:r w:rsidRPr="00EC7711">
        <w:rPr>
          <w:rFonts w:ascii="Times New Roman" w:hAnsi="Times New Roman"/>
          <w:sz w:val="24"/>
          <w:szCs w:val="24"/>
        </w:rPr>
        <w:t xml:space="preserve"> (</w:t>
      </w:r>
      <w:r>
        <w:rPr>
          <w:rFonts w:ascii="Times New Roman" w:hAnsi="Times New Roman"/>
          <w:sz w:val="24"/>
          <w:szCs w:val="24"/>
        </w:rPr>
        <w:t>45,47</w:t>
      </w:r>
      <w:r w:rsidRPr="00EC7711">
        <w:rPr>
          <w:rFonts w:ascii="Times New Roman" w:hAnsi="Times New Roman"/>
          <w:sz w:val="24"/>
          <w:szCs w:val="24"/>
        </w:rPr>
        <w:t>%), Tahun 2011 jumlah ibu hamil 57</w:t>
      </w:r>
      <w:r>
        <w:rPr>
          <w:rFonts w:ascii="Times New Roman" w:hAnsi="Times New Roman"/>
          <w:sz w:val="24"/>
          <w:szCs w:val="24"/>
        </w:rPr>
        <w:t>6</w:t>
      </w:r>
      <w:r w:rsidRPr="00EC7711">
        <w:rPr>
          <w:rFonts w:ascii="Times New Roman" w:hAnsi="Times New Roman"/>
          <w:sz w:val="24"/>
          <w:szCs w:val="24"/>
        </w:rPr>
        <w:t xml:space="preserve"> dan </w:t>
      </w:r>
      <w:r>
        <w:rPr>
          <w:rFonts w:ascii="Times New Roman" w:hAnsi="Times New Roman"/>
          <w:sz w:val="24"/>
          <w:szCs w:val="24"/>
        </w:rPr>
        <w:t>yang menggunakan buku KIA 309 (53’64</w:t>
      </w:r>
      <w:r w:rsidRPr="00EC7711">
        <w:rPr>
          <w:rFonts w:ascii="Times New Roman" w:hAnsi="Times New Roman"/>
          <w:sz w:val="24"/>
          <w:szCs w:val="24"/>
        </w:rPr>
        <w:t xml:space="preserve">%). Tahun 2012 jumlah </w:t>
      </w:r>
      <w:r>
        <w:rPr>
          <w:rFonts w:ascii="Times New Roman" w:hAnsi="Times New Roman"/>
          <w:sz w:val="24"/>
          <w:szCs w:val="24"/>
        </w:rPr>
        <w:t>i</w:t>
      </w:r>
      <w:r w:rsidRPr="00EC7711">
        <w:rPr>
          <w:rFonts w:ascii="Times New Roman" w:hAnsi="Times New Roman"/>
          <w:sz w:val="24"/>
          <w:szCs w:val="24"/>
        </w:rPr>
        <w:t>bu hamil 587 dan yang m</w:t>
      </w:r>
      <w:r>
        <w:rPr>
          <w:rFonts w:ascii="Times New Roman" w:hAnsi="Times New Roman"/>
          <w:sz w:val="24"/>
          <w:szCs w:val="24"/>
        </w:rPr>
        <w:t>enggunakan buku KIA seb</w:t>
      </w:r>
      <w:r w:rsidR="00470E8E">
        <w:rPr>
          <w:rFonts w:ascii="Times New Roman" w:hAnsi="Times New Roman"/>
          <w:sz w:val="24"/>
          <w:szCs w:val="24"/>
        </w:rPr>
        <w:t>anyak 286 ibu hamil atau 48,72%</w:t>
      </w:r>
      <w:r>
        <w:rPr>
          <w:rFonts w:ascii="Times New Roman" w:hAnsi="Times New Roman"/>
          <w:sz w:val="24"/>
          <w:szCs w:val="24"/>
        </w:rPr>
        <w:t>.</w:t>
      </w:r>
      <w:r w:rsidR="00470E8E">
        <w:rPr>
          <w:rFonts w:ascii="Times New Roman" w:hAnsi="Times New Roman"/>
          <w:sz w:val="24"/>
          <w:szCs w:val="24"/>
          <w:lang w:val="id-ID"/>
        </w:rPr>
        <w:t xml:space="preserve"> </w:t>
      </w:r>
      <w:r>
        <w:rPr>
          <w:rFonts w:ascii="Times New Roman" w:hAnsi="Times New Roman"/>
          <w:sz w:val="24"/>
          <w:szCs w:val="24"/>
        </w:rPr>
        <w:t>Hal ini menunjukan ada penurunan jumlah ibu hamil yang  belum menggunakan  buku KIA.</w:t>
      </w:r>
    </w:p>
    <w:p w:rsidR="00CC1726" w:rsidRDefault="00CC1726" w:rsidP="00730493">
      <w:pPr>
        <w:pStyle w:val="ListParagraph"/>
        <w:spacing w:after="0"/>
        <w:ind w:left="0" w:firstLine="567"/>
        <w:rPr>
          <w:rFonts w:ascii="Times New Roman" w:hAnsi="Times New Roman"/>
          <w:sz w:val="24"/>
          <w:szCs w:val="24"/>
          <w:lang w:val="id-ID"/>
        </w:rPr>
      </w:pPr>
      <w:r>
        <w:rPr>
          <w:rFonts w:ascii="Times New Roman" w:hAnsi="Times New Roman"/>
          <w:sz w:val="24"/>
          <w:szCs w:val="24"/>
        </w:rPr>
        <w:t>Berdasarkan studi pendahuluan yang dilaksanakan di Puskesmas Sagerat Kecamatan Matuari Kota Bitung padabulan Desember 2012 – Januari 2013, terdapat 149ibu hamil yang memeriksakan kehamilannya dan  menggunakan buku KIA 64 ibu hamil (43%) dan 85ibu hamil(57%)  belum menggunakan buku KIA. Hasil wawancara dengan 6 ibu hamil yang belum menggunakan buku KIA yaitu ibu tidak tahu tanda bahaya pada kehamilan, belum mengetahui tanda-tanda persalinan juga karena ibu hamil memeriksakan kehamilan di dokter praktek.</w:t>
      </w:r>
      <w:r w:rsidR="00730493">
        <w:rPr>
          <w:rFonts w:ascii="Times New Roman" w:hAnsi="Times New Roman"/>
          <w:sz w:val="24"/>
          <w:szCs w:val="24"/>
          <w:lang w:val="id-ID"/>
        </w:rPr>
        <w:t xml:space="preserve"> </w:t>
      </w:r>
      <w:r w:rsidR="00EE54F8">
        <w:rPr>
          <w:rFonts w:ascii="Times New Roman" w:hAnsi="Times New Roman"/>
          <w:sz w:val="24"/>
          <w:szCs w:val="24"/>
          <w:lang w:val="id-ID"/>
        </w:rPr>
        <w:t>Tujuan penelitian untuk mengetahui</w:t>
      </w:r>
      <w:r>
        <w:rPr>
          <w:rFonts w:ascii="Times New Roman" w:hAnsi="Times New Roman"/>
          <w:sz w:val="24"/>
          <w:szCs w:val="24"/>
        </w:rPr>
        <w:t xml:space="preserve"> Hubungan </w:t>
      </w:r>
      <w:r w:rsidRPr="003B1322">
        <w:rPr>
          <w:rFonts w:ascii="Times New Roman" w:hAnsi="Times New Roman"/>
          <w:sz w:val="24"/>
          <w:szCs w:val="24"/>
        </w:rPr>
        <w:t>Pendidikan Dan Pengetahuan Ibu Hamil Dengan Pe</w:t>
      </w:r>
      <w:r>
        <w:rPr>
          <w:rFonts w:ascii="Times New Roman" w:hAnsi="Times New Roman"/>
          <w:sz w:val="24"/>
          <w:szCs w:val="24"/>
        </w:rPr>
        <w:t>nggunaan</w:t>
      </w:r>
      <w:r w:rsidRPr="003B1322">
        <w:rPr>
          <w:rFonts w:ascii="Times New Roman" w:hAnsi="Times New Roman"/>
          <w:sz w:val="24"/>
          <w:szCs w:val="24"/>
        </w:rPr>
        <w:t xml:space="preserve"> Buku Kesehatan Ibu dan </w:t>
      </w:r>
      <w:r w:rsidRPr="003B1322">
        <w:rPr>
          <w:rFonts w:ascii="Times New Roman" w:hAnsi="Times New Roman"/>
          <w:sz w:val="24"/>
          <w:szCs w:val="24"/>
        </w:rPr>
        <w:lastRenderedPageBreak/>
        <w:t>Anak (KIA) di Puskesmas Sagerat Kecamatan Matuari Kota Bitung</w:t>
      </w:r>
      <w:r w:rsidR="00730493">
        <w:rPr>
          <w:rFonts w:ascii="Times New Roman" w:hAnsi="Times New Roman"/>
          <w:sz w:val="24"/>
          <w:szCs w:val="24"/>
          <w:lang w:val="id-ID"/>
        </w:rPr>
        <w:t>.</w:t>
      </w:r>
    </w:p>
    <w:p w:rsidR="00730493" w:rsidRPr="00730493" w:rsidRDefault="00730493" w:rsidP="00730493">
      <w:pPr>
        <w:pStyle w:val="ListParagraph"/>
        <w:spacing w:after="0" w:line="240" w:lineRule="auto"/>
        <w:ind w:left="0" w:firstLine="567"/>
        <w:rPr>
          <w:rFonts w:ascii="Times New Roman" w:hAnsi="Times New Roman"/>
          <w:sz w:val="24"/>
          <w:szCs w:val="24"/>
          <w:lang w:val="id-ID"/>
        </w:rPr>
      </w:pPr>
    </w:p>
    <w:p w:rsidR="00CC1726" w:rsidRPr="00207D4C" w:rsidRDefault="00CC1726" w:rsidP="00DE5A3C">
      <w:pPr>
        <w:spacing w:line="240" w:lineRule="auto"/>
        <w:jc w:val="left"/>
        <w:rPr>
          <w:rFonts w:ascii="Times New Roman" w:hAnsi="Times New Roman"/>
          <w:b/>
          <w:sz w:val="24"/>
          <w:szCs w:val="24"/>
        </w:rPr>
      </w:pPr>
      <w:r>
        <w:rPr>
          <w:rFonts w:ascii="Times New Roman" w:hAnsi="Times New Roman"/>
          <w:b/>
          <w:sz w:val="24"/>
          <w:szCs w:val="24"/>
        </w:rPr>
        <w:t>ME</w:t>
      </w:r>
      <w:r w:rsidR="00DE5A3C">
        <w:rPr>
          <w:rFonts w:ascii="Times New Roman" w:hAnsi="Times New Roman"/>
          <w:b/>
          <w:sz w:val="24"/>
          <w:szCs w:val="24"/>
        </w:rPr>
        <w:t xml:space="preserve">TODE </w:t>
      </w:r>
    </w:p>
    <w:p w:rsidR="00CC1726" w:rsidRPr="00730493" w:rsidRDefault="00CC1726" w:rsidP="00730493">
      <w:pPr>
        <w:pStyle w:val="ListParagraph"/>
        <w:spacing w:after="0"/>
        <w:ind w:left="0" w:firstLine="567"/>
        <w:rPr>
          <w:rFonts w:ascii="Times New Roman" w:hAnsi="Times New Roman"/>
          <w:sz w:val="24"/>
          <w:szCs w:val="24"/>
          <w:lang w:val="id-ID"/>
        </w:rPr>
      </w:pPr>
      <w:r w:rsidRPr="00EC7711">
        <w:rPr>
          <w:rFonts w:ascii="Times New Roman" w:hAnsi="Times New Roman"/>
          <w:sz w:val="24"/>
          <w:szCs w:val="24"/>
        </w:rPr>
        <w:t xml:space="preserve">Jenis penelitian yang digunakan dalam penelitian ini adalah jenis penelitian </w:t>
      </w:r>
      <w:r w:rsidRPr="00EC7711">
        <w:rPr>
          <w:rFonts w:ascii="Times New Roman" w:hAnsi="Times New Roman"/>
          <w:i/>
          <w:sz w:val="24"/>
          <w:szCs w:val="24"/>
        </w:rPr>
        <w:t xml:space="preserve">Deskriptif analitik </w:t>
      </w:r>
      <w:r w:rsidRPr="00EC7711">
        <w:rPr>
          <w:rFonts w:ascii="Times New Roman" w:hAnsi="Times New Roman"/>
          <w:sz w:val="24"/>
          <w:szCs w:val="24"/>
        </w:rPr>
        <w:t xml:space="preserve">dengan menggunakan pendekatan </w:t>
      </w:r>
      <w:r w:rsidRPr="00EC7711">
        <w:rPr>
          <w:rFonts w:ascii="Times New Roman" w:hAnsi="Times New Roman"/>
          <w:i/>
          <w:sz w:val="24"/>
          <w:szCs w:val="24"/>
        </w:rPr>
        <w:t xml:space="preserve">cross sectional </w:t>
      </w:r>
      <w:r w:rsidR="00EE54F8">
        <w:rPr>
          <w:rFonts w:ascii="Times New Roman" w:hAnsi="Times New Roman"/>
          <w:i/>
          <w:sz w:val="24"/>
          <w:szCs w:val="24"/>
          <w:lang w:val="id-ID"/>
        </w:rPr>
        <w:t xml:space="preserve">. </w:t>
      </w:r>
      <w:r w:rsidRPr="00221196">
        <w:rPr>
          <w:rFonts w:ascii="Times New Roman" w:hAnsi="Times New Roman"/>
          <w:sz w:val="24"/>
          <w:szCs w:val="24"/>
        </w:rPr>
        <w:t>Populasi dalam penel</w:t>
      </w:r>
      <w:r>
        <w:rPr>
          <w:rFonts w:ascii="Times New Roman" w:hAnsi="Times New Roman"/>
          <w:sz w:val="24"/>
          <w:szCs w:val="24"/>
        </w:rPr>
        <w:t>i</w:t>
      </w:r>
      <w:r w:rsidRPr="00221196">
        <w:rPr>
          <w:rFonts w:ascii="Times New Roman" w:hAnsi="Times New Roman"/>
          <w:sz w:val="24"/>
          <w:szCs w:val="24"/>
        </w:rPr>
        <w:t xml:space="preserve">tian ini yaitu seluruh ibu hamil yang datang memeriksakan kehamilan dan memiliki buku KIA di Puskesmas Sagerat Kecamatan Matuari Kota Bitung yaitu </w:t>
      </w:r>
      <w:r>
        <w:rPr>
          <w:rFonts w:ascii="Times New Roman" w:hAnsi="Times New Roman"/>
          <w:sz w:val="24"/>
          <w:szCs w:val="24"/>
        </w:rPr>
        <w:t>149</w:t>
      </w:r>
      <w:r w:rsidRPr="00221196">
        <w:rPr>
          <w:rFonts w:ascii="Times New Roman" w:hAnsi="Times New Roman"/>
          <w:sz w:val="24"/>
          <w:szCs w:val="24"/>
        </w:rPr>
        <w:t xml:space="preserve"> ibu hamil.</w:t>
      </w:r>
      <w:r w:rsidR="00730493">
        <w:rPr>
          <w:rFonts w:ascii="Times New Roman" w:hAnsi="Times New Roman"/>
          <w:sz w:val="24"/>
          <w:szCs w:val="24"/>
          <w:lang w:val="id-ID"/>
        </w:rPr>
        <w:t xml:space="preserve"> </w:t>
      </w:r>
      <w:r w:rsidRPr="00221196">
        <w:rPr>
          <w:rFonts w:ascii="Times New Roman" w:hAnsi="Times New Roman"/>
          <w:sz w:val="24"/>
          <w:szCs w:val="24"/>
        </w:rPr>
        <w:t>Teknik pengambilan sampel dalam penelitian ini menggunakan rumus</w:t>
      </w:r>
      <w:r>
        <w:rPr>
          <w:rFonts w:ascii="Times New Roman" w:hAnsi="Times New Roman"/>
          <w:sz w:val="24"/>
          <w:szCs w:val="24"/>
        </w:rPr>
        <w:t xml:space="preserve"> :</w:t>
      </w:r>
      <w:r w:rsidR="00EE54F8" w:rsidRPr="00EE54F8">
        <w:rPr>
          <w:rFonts w:ascii="Times New Roman" w:hAnsi="Times New Roman"/>
          <w:sz w:val="24"/>
          <w:szCs w:val="24"/>
        </w:rPr>
        <w:t xml:space="preserve"> </w:t>
      </w:r>
      <w:r w:rsidR="00EE54F8">
        <w:rPr>
          <w:rFonts w:ascii="Times New Roman" w:hAnsi="Times New Roman"/>
          <w:sz w:val="24"/>
          <w:szCs w:val="24"/>
        </w:rPr>
        <w:t>60 ibu</w:t>
      </w:r>
    </w:p>
    <w:p w:rsidR="00CC1726" w:rsidRPr="00172993" w:rsidRDefault="00CC1726" w:rsidP="00CC1726">
      <w:pPr>
        <w:pStyle w:val="ListParagraph"/>
        <w:spacing w:after="0" w:line="240" w:lineRule="auto"/>
        <w:ind w:left="1146" w:firstLine="294"/>
        <w:rPr>
          <w:rFonts w:ascii="Times New Roman" w:hAnsi="Times New Roman"/>
          <w:sz w:val="12"/>
          <w:szCs w:val="24"/>
        </w:rPr>
      </w:pPr>
    </w:p>
    <w:p w:rsidR="00CC1726" w:rsidRPr="00347E29" w:rsidRDefault="00347E29" w:rsidP="00347E29">
      <w:pPr>
        <w:spacing w:line="240" w:lineRule="auto"/>
        <w:rPr>
          <w:rFonts w:ascii="Times New Roman" w:hAnsi="Times New Roman"/>
          <w:b/>
          <w:sz w:val="24"/>
          <w:szCs w:val="24"/>
        </w:rPr>
      </w:pPr>
      <w:r>
        <w:rPr>
          <w:rFonts w:ascii="Times New Roman" w:hAnsi="Times New Roman"/>
          <w:b/>
          <w:sz w:val="24"/>
          <w:szCs w:val="24"/>
        </w:rPr>
        <w:t>HASIL</w:t>
      </w:r>
    </w:p>
    <w:p w:rsidR="00CC1726" w:rsidRPr="00937CEA" w:rsidRDefault="00CC1726" w:rsidP="00730493">
      <w:pPr>
        <w:pStyle w:val="ListParagraph"/>
        <w:numPr>
          <w:ilvl w:val="0"/>
          <w:numId w:val="6"/>
        </w:numPr>
        <w:spacing w:after="0"/>
        <w:ind w:left="284" w:hanging="284"/>
        <w:jc w:val="left"/>
        <w:rPr>
          <w:rFonts w:ascii="Times New Roman" w:hAnsi="Times New Roman"/>
          <w:sz w:val="24"/>
          <w:szCs w:val="24"/>
        </w:rPr>
      </w:pPr>
      <w:r w:rsidRPr="00937CEA">
        <w:rPr>
          <w:rFonts w:ascii="Times New Roman" w:hAnsi="Times New Roman"/>
          <w:sz w:val="24"/>
          <w:szCs w:val="24"/>
        </w:rPr>
        <w:t>Analisis Univariat</w:t>
      </w:r>
    </w:p>
    <w:p w:rsidR="00CC1726" w:rsidRPr="00937CEA" w:rsidRDefault="00CC1726" w:rsidP="00730493">
      <w:pPr>
        <w:pStyle w:val="ListParagraph"/>
        <w:spacing w:after="0"/>
        <w:ind w:left="0"/>
        <w:rPr>
          <w:rFonts w:ascii="Times New Roman" w:hAnsi="Times New Roman"/>
          <w:sz w:val="24"/>
          <w:szCs w:val="24"/>
        </w:rPr>
      </w:pPr>
      <w:r w:rsidRPr="00937CEA">
        <w:rPr>
          <w:rFonts w:ascii="Times New Roman" w:hAnsi="Times New Roman"/>
          <w:sz w:val="24"/>
          <w:szCs w:val="24"/>
        </w:rPr>
        <w:t>karakteristik umur sebagian besar pada umur &lt; 20 tahun (66,7%), dibandingkan umur 20-35  tahun  (30%)  dan umur  &gt; 35 tahun (3,3%)</w:t>
      </w:r>
      <w:r w:rsidR="00EE54F8">
        <w:rPr>
          <w:rFonts w:ascii="Times New Roman" w:hAnsi="Times New Roman"/>
          <w:sz w:val="24"/>
          <w:szCs w:val="24"/>
          <w:lang w:val="id-ID"/>
        </w:rPr>
        <w:t xml:space="preserve"> </w:t>
      </w:r>
      <w:r w:rsidRPr="00EE54F8">
        <w:rPr>
          <w:rFonts w:ascii="Times New Roman" w:hAnsi="Times New Roman"/>
          <w:sz w:val="24"/>
          <w:szCs w:val="24"/>
        </w:rPr>
        <w:t>Menurut Paritas sebagian besar yaitu primipara  sebanyak 66,7% daripada multipara (30%) dan grande multipara (3,3%).</w:t>
      </w:r>
      <w:r w:rsidR="00EE54F8" w:rsidRPr="00EE54F8">
        <w:rPr>
          <w:rFonts w:ascii="Times New Roman" w:hAnsi="Times New Roman"/>
          <w:sz w:val="24"/>
          <w:szCs w:val="24"/>
          <w:lang w:val="id-ID"/>
        </w:rPr>
        <w:t xml:space="preserve">  </w:t>
      </w:r>
      <w:r w:rsidRPr="00EE54F8">
        <w:rPr>
          <w:rFonts w:ascii="Times New Roman" w:hAnsi="Times New Roman"/>
          <w:sz w:val="24"/>
          <w:szCs w:val="24"/>
        </w:rPr>
        <w:t xml:space="preserve">Menurut Pekerjaan menunjukkan bahwa karakteristik </w:t>
      </w:r>
      <w:r w:rsidRPr="00EE54F8">
        <w:rPr>
          <w:rFonts w:ascii="Times New Roman" w:hAnsi="Times New Roman"/>
          <w:sz w:val="24"/>
          <w:szCs w:val="24"/>
        </w:rPr>
        <w:lastRenderedPageBreak/>
        <w:t>pekerjaan responden sebagian besar adalah ibu rumah tangga (80%), dibandingkan pegawai negeri (16,7%) dan pegawai swasta (3,3%).</w:t>
      </w:r>
      <w:r w:rsidR="00730493">
        <w:rPr>
          <w:rFonts w:ascii="Times New Roman" w:hAnsi="Times New Roman"/>
          <w:sz w:val="24"/>
          <w:szCs w:val="24"/>
          <w:lang w:val="id-ID"/>
        </w:rPr>
        <w:t xml:space="preserve"> </w:t>
      </w:r>
      <w:r w:rsidRPr="00937CEA">
        <w:rPr>
          <w:rFonts w:ascii="Times New Roman" w:hAnsi="Times New Roman"/>
          <w:sz w:val="24"/>
          <w:szCs w:val="24"/>
        </w:rPr>
        <w:t>Menurut Tingkat Pendidikan</w:t>
      </w:r>
      <w:r>
        <w:rPr>
          <w:rFonts w:ascii="Times New Roman" w:hAnsi="Times New Roman"/>
          <w:sz w:val="24"/>
          <w:szCs w:val="24"/>
        </w:rPr>
        <w:t xml:space="preserve"> </w:t>
      </w:r>
      <w:r w:rsidRPr="00937CEA">
        <w:rPr>
          <w:rFonts w:ascii="Times New Roman" w:hAnsi="Times New Roman"/>
          <w:sz w:val="24"/>
          <w:szCs w:val="24"/>
        </w:rPr>
        <w:t>menunjukan bahwa sebagian besar responden pada tingkat pendidikan menengah (51,7%), dibandingkan pendidikan tinggi (28,3%)  dan pendidikan dasar (20%).</w:t>
      </w:r>
      <w:r w:rsidR="00730493">
        <w:rPr>
          <w:rFonts w:ascii="Times New Roman" w:hAnsi="Times New Roman"/>
          <w:sz w:val="24"/>
          <w:szCs w:val="24"/>
          <w:lang w:val="id-ID"/>
        </w:rPr>
        <w:t xml:space="preserve"> </w:t>
      </w:r>
      <w:r w:rsidRPr="00937CEA">
        <w:rPr>
          <w:rFonts w:ascii="Times New Roman" w:hAnsi="Times New Roman"/>
          <w:sz w:val="24"/>
          <w:szCs w:val="24"/>
        </w:rPr>
        <w:t>sebagian besar responden memiliki pengetahuan cukup (61,7%) daripada pengetahuan baik (25%) dan pengetahuan kurang (13,3%).</w:t>
      </w:r>
      <w:r w:rsidR="00730493">
        <w:rPr>
          <w:rFonts w:ascii="Times New Roman" w:hAnsi="Times New Roman"/>
          <w:sz w:val="24"/>
          <w:szCs w:val="24"/>
          <w:lang w:val="id-ID"/>
        </w:rPr>
        <w:t xml:space="preserve"> </w:t>
      </w:r>
      <w:r w:rsidRPr="00937CEA">
        <w:rPr>
          <w:rFonts w:ascii="Times New Roman" w:hAnsi="Times New Roman"/>
          <w:sz w:val="24"/>
          <w:szCs w:val="24"/>
        </w:rPr>
        <w:t>Penggunaan Buku KIA</w:t>
      </w:r>
      <w:r>
        <w:rPr>
          <w:rFonts w:ascii="Times New Roman" w:hAnsi="Times New Roman"/>
          <w:sz w:val="24"/>
          <w:szCs w:val="24"/>
        </w:rPr>
        <w:t xml:space="preserve"> </w:t>
      </w:r>
      <w:r w:rsidRPr="00937CEA">
        <w:rPr>
          <w:rFonts w:ascii="Times New Roman" w:hAnsi="Times New Roman"/>
          <w:sz w:val="24"/>
          <w:szCs w:val="24"/>
        </w:rPr>
        <w:t>menunjukan bahwa sebagian responden (51,7%) tidak menggunakan Buku KIA daripada responden yang mengunakan Buku KIA  (48,3 %).</w:t>
      </w:r>
    </w:p>
    <w:p w:rsidR="00CC1726" w:rsidRPr="00937CEA" w:rsidRDefault="00CC1726" w:rsidP="00CC1726">
      <w:pPr>
        <w:pStyle w:val="ListParagraph"/>
        <w:numPr>
          <w:ilvl w:val="0"/>
          <w:numId w:val="6"/>
        </w:numPr>
        <w:spacing w:after="0" w:line="240" w:lineRule="auto"/>
        <w:ind w:left="360"/>
        <w:jc w:val="left"/>
        <w:rPr>
          <w:rFonts w:ascii="Times New Roman" w:hAnsi="Times New Roman"/>
          <w:sz w:val="24"/>
          <w:szCs w:val="24"/>
        </w:rPr>
      </w:pPr>
      <w:r w:rsidRPr="00937CEA">
        <w:rPr>
          <w:rFonts w:ascii="Times New Roman" w:hAnsi="Times New Roman"/>
          <w:sz w:val="24"/>
          <w:szCs w:val="24"/>
        </w:rPr>
        <w:t>Analisis Bivariat</w:t>
      </w:r>
    </w:p>
    <w:p w:rsidR="00730493" w:rsidRDefault="00CC1726" w:rsidP="00730493">
      <w:pPr>
        <w:pStyle w:val="ListParagraph"/>
        <w:spacing w:after="0"/>
        <w:ind w:left="360"/>
        <w:rPr>
          <w:rFonts w:ascii="Times New Roman" w:hAnsi="Times New Roman"/>
          <w:sz w:val="24"/>
          <w:szCs w:val="24"/>
          <w:lang w:val="id-ID"/>
        </w:rPr>
      </w:pPr>
      <w:r w:rsidRPr="00937CEA">
        <w:rPr>
          <w:rFonts w:ascii="Times New Roman" w:hAnsi="Times New Roman"/>
          <w:sz w:val="24"/>
          <w:szCs w:val="24"/>
        </w:rPr>
        <w:t xml:space="preserve">Analisis bivariat dilakukan untuk melihat ada tidaknya hubungan pendidikan dan pengetahuan dengan penggunaan Buku KIA. Metode analisis menggunakan analisis </w:t>
      </w:r>
      <w:r w:rsidRPr="00937CEA">
        <w:rPr>
          <w:rFonts w:ascii="Times New Roman" w:hAnsi="Times New Roman"/>
          <w:i/>
          <w:sz w:val="24"/>
          <w:szCs w:val="24"/>
        </w:rPr>
        <w:t xml:space="preserve">Rank Spearmen Test, </w:t>
      </w:r>
      <w:r w:rsidRPr="00937CEA">
        <w:rPr>
          <w:rFonts w:ascii="Times New Roman" w:hAnsi="Times New Roman"/>
          <w:sz w:val="24"/>
          <w:szCs w:val="24"/>
        </w:rPr>
        <w:t>karena distribusi data tidak normal yang diuraikan sebagai berikut :</w:t>
      </w:r>
    </w:p>
    <w:p w:rsidR="00730493" w:rsidRPr="00730493" w:rsidRDefault="00730493" w:rsidP="00730493">
      <w:pPr>
        <w:pStyle w:val="ListParagraph"/>
        <w:spacing w:after="0"/>
        <w:ind w:left="360"/>
        <w:rPr>
          <w:rFonts w:ascii="Times New Roman" w:hAnsi="Times New Roman"/>
          <w:sz w:val="24"/>
          <w:szCs w:val="24"/>
          <w:lang w:val="id-ID"/>
        </w:rPr>
        <w:sectPr w:rsidR="00730493" w:rsidRPr="00730493" w:rsidSect="00730493">
          <w:type w:val="continuous"/>
          <w:pgSz w:w="11906" w:h="16838"/>
          <w:pgMar w:top="1440" w:right="1440" w:bottom="1440" w:left="1440" w:header="708" w:footer="708" w:gutter="0"/>
          <w:cols w:num="2" w:space="708"/>
          <w:docGrid w:linePitch="360"/>
        </w:sectPr>
      </w:pPr>
    </w:p>
    <w:p w:rsidR="00CC1726" w:rsidRPr="00937CEA" w:rsidRDefault="00CC1726" w:rsidP="00730493">
      <w:pPr>
        <w:pStyle w:val="ListParagraph"/>
        <w:spacing w:after="0"/>
        <w:ind w:left="360"/>
        <w:rPr>
          <w:rFonts w:ascii="Times New Roman" w:hAnsi="Times New Roman"/>
          <w:sz w:val="24"/>
          <w:szCs w:val="24"/>
        </w:rPr>
      </w:pPr>
    </w:p>
    <w:p w:rsidR="00CC1726" w:rsidRPr="006E7162" w:rsidRDefault="00CC1726" w:rsidP="00CC1726">
      <w:pPr>
        <w:pStyle w:val="ListParagraph"/>
        <w:numPr>
          <w:ilvl w:val="0"/>
          <w:numId w:val="10"/>
        </w:numPr>
        <w:spacing w:after="0" w:line="240" w:lineRule="auto"/>
        <w:ind w:left="720"/>
        <w:rPr>
          <w:rFonts w:ascii="Times New Roman" w:hAnsi="Times New Roman"/>
          <w:sz w:val="24"/>
          <w:szCs w:val="24"/>
        </w:rPr>
      </w:pPr>
      <w:r w:rsidRPr="00937CEA">
        <w:rPr>
          <w:rFonts w:ascii="Times New Roman" w:hAnsi="Times New Roman"/>
          <w:sz w:val="24"/>
          <w:szCs w:val="24"/>
        </w:rPr>
        <w:t>Hubungan Pendidikan dengan Penggunaan Buk</w:t>
      </w:r>
      <w:r w:rsidR="00730493">
        <w:rPr>
          <w:rFonts w:ascii="Times New Roman" w:hAnsi="Times New Roman"/>
          <w:sz w:val="24"/>
          <w:szCs w:val="24"/>
        </w:rPr>
        <w:t xml:space="preserve">u KIA dapat dilihat pada tabel </w:t>
      </w:r>
      <w:r w:rsidRPr="00937CEA">
        <w:rPr>
          <w:rFonts w:ascii="Times New Roman" w:hAnsi="Times New Roman"/>
          <w:sz w:val="24"/>
          <w:szCs w:val="24"/>
        </w:rPr>
        <w:t xml:space="preserve"> berikut ini :</w:t>
      </w:r>
    </w:p>
    <w:p w:rsidR="00CC1726" w:rsidRDefault="00EE54F8" w:rsidP="00730493">
      <w:pPr>
        <w:pStyle w:val="ListParagraph"/>
        <w:spacing w:after="0" w:line="240" w:lineRule="auto"/>
        <w:ind w:left="851" w:hanging="851"/>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1</w:t>
      </w:r>
      <w:r w:rsidR="00CC1726" w:rsidRPr="00937CEA">
        <w:rPr>
          <w:rFonts w:ascii="Times New Roman" w:hAnsi="Times New Roman"/>
          <w:sz w:val="24"/>
          <w:szCs w:val="24"/>
        </w:rPr>
        <w:t>. Tabel  Silang  Hubungan  Pendidikan   Dengan   Penggunaan</w:t>
      </w:r>
      <w:r w:rsidR="00CC1726">
        <w:rPr>
          <w:rFonts w:ascii="Times New Roman" w:hAnsi="Times New Roman"/>
          <w:sz w:val="24"/>
          <w:szCs w:val="24"/>
        </w:rPr>
        <w:t xml:space="preserve"> </w:t>
      </w:r>
      <w:r w:rsidR="00CC1726" w:rsidRPr="00937CEA">
        <w:rPr>
          <w:rFonts w:ascii="Times New Roman" w:hAnsi="Times New Roman"/>
          <w:sz w:val="24"/>
          <w:szCs w:val="24"/>
        </w:rPr>
        <w:t xml:space="preserve">  Buku Kesehatan Ibu dan </w:t>
      </w:r>
      <w:r w:rsidR="00CC1726">
        <w:rPr>
          <w:rFonts w:ascii="Times New Roman" w:hAnsi="Times New Roman"/>
          <w:sz w:val="24"/>
          <w:szCs w:val="24"/>
        </w:rPr>
        <w:t xml:space="preserve">Anak (KIA) di Puskesmas Sagerat </w:t>
      </w:r>
      <w:r w:rsidR="00CC1726" w:rsidRPr="00937CEA">
        <w:rPr>
          <w:rFonts w:ascii="Times New Roman" w:hAnsi="Times New Roman"/>
          <w:sz w:val="24"/>
          <w:szCs w:val="24"/>
        </w:rPr>
        <w:t>Kecamatan  Matuari Kota Bitung Tahun 2013.</w:t>
      </w:r>
    </w:p>
    <w:p w:rsidR="00DE5A3C" w:rsidRDefault="00DE5A3C" w:rsidP="00CC1726">
      <w:pPr>
        <w:pStyle w:val="ListParagraph"/>
        <w:spacing w:after="0" w:line="240" w:lineRule="auto"/>
        <w:ind w:left="0"/>
        <w:rPr>
          <w:rFonts w:ascii="Times New Roman" w:hAnsi="Times New Roman"/>
          <w:sz w:val="24"/>
          <w:szCs w:val="24"/>
          <w:lang w:val="id-ID"/>
        </w:rPr>
      </w:pPr>
    </w:p>
    <w:tbl>
      <w:tblPr>
        <w:tblStyle w:val="LightShading1"/>
        <w:tblW w:w="0" w:type="auto"/>
        <w:jc w:val="center"/>
        <w:tblLayout w:type="fixed"/>
        <w:tblLook w:val="04A0"/>
      </w:tblPr>
      <w:tblGrid>
        <w:gridCol w:w="1701"/>
        <w:gridCol w:w="709"/>
        <w:gridCol w:w="709"/>
        <w:gridCol w:w="709"/>
        <w:gridCol w:w="958"/>
        <w:gridCol w:w="459"/>
        <w:gridCol w:w="723"/>
      </w:tblGrid>
      <w:tr w:rsidR="00BB65AF" w:rsidRPr="00BB623B" w:rsidTr="00BB623B">
        <w:trPr>
          <w:cnfStyle w:val="100000000000"/>
          <w:jc w:val="center"/>
        </w:trPr>
        <w:tc>
          <w:tcPr>
            <w:cnfStyle w:val="001000000000"/>
            <w:tcW w:w="1701" w:type="dxa"/>
            <w:vMerge w:val="restart"/>
            <w:shd w:val="clear" w:color="auto" w:fill="auto"/>
          </w:tcPr>
          <w:p w:rsidR="00BB623B" w:rsidRPr="00BB623B" w:rsidRDefault="00BB65AF" w:rsidP="00BB65AF">
            <w:pPr>
              <w:pStyle w:val="ListParagraph"/>
              <w:spacing w:after="0" w:line="240" w:lineRule="auto"/>
              <w:ind w:left="0"/>
              <w:jc w:val="center"/>
              <w:rPr>
                <w:rFonts w:ascii="Times New Roman" w:hAnsi="Times New Roman"/>
                <w:b w:val="0"/>
                <w:sz w:val="24"/>
                <w:szCs w:val="24"/>
                <w:lang w:val="id-ID"/>
              </w:rPr>
            </w:pPr>
            <w:r w:rsidRPr="00BB623B">
              <w:rPr>
                <w:rFonts w:ascii="Times New Roman" w:hAnsi="Times New Roman"/>
                <w:b w:val="0"/>
                <w:sz w:val="24"/>
                <w:szCs w:val="24"/>
                <w:lang w:val="id-ID"/>
              </w:rPr>
              <w:t xml:space="preserve">Pendidikan </w:t>
            </w:r>
          </w:p>
          <w:p w:rsidR="00BB65AF" w:rsidRPr="00BB623B" w:rsidRDefault="00BB65AF" w:rsidP="00BB65AF">
            <w:pPr>
              <w:pStyle w:val="ListParagraph"/>
              <w:spacing w:after="0" w:line="240" w:lineRule="auto"/>
              <w:ind w:left="0"/>
              <w:jc w:val="center"/>
              <w:rPr>
                <w:rFonts w:ascii="Times New Roman" w:hAnsi="Times New Roman"/>
                <w:b w:val="0"/>
                <w:sz w:val="24"/>
                <w:szCs w:val="24"/>
                <w:lang w:val="id-ID"/>
              </w:rPr>
            </w:pPr>
            <w:r w:rsidRPr="00BB623B">
              <w:rPr>
                <w:rFonts w:ascii="Times New Roman" w:hAnsi="Times New Roman"/>
                <w:b w:val="0"/>
                <w:sz w:val="24"/>
                <w:szCs w:val="24"/>
                <w:lang w:val="id-ID"/>
              </w:rPr>
              <w:t>Ibu Hamil</w:t>
            </w:r>
          </w:p>
        </w:tc>
        <w:tc>
          <w:tcPr>
            <w:tcW w:w="3085" w:type="dxa"/>
            <w:gridSpan w:val="4"/>
            <w:shd w:val="clear" w:color="auto" w:fill="auto"/>
          </w:tcPr>
          <w:p w:rsidR="00BB65AF" w:rsidRPr="00BB623B" w:rsidRDefault="00BB65AF" w:rsidP="00BB65AF">
            <w:pPr>
              <w:pStyle w:val="ListParagraph"/>
              <w:spacing w:after="0" w:line="240" w:lineRule="auto"/>
              <w:ind w:left="0"/>
              <w:jc w:val="center"/>
              <w:cnfStyle w:val="100000000000"/>
              <w:rPr>
                <w:rFonts w:ascii="Times New Roman" w:hAnsi="Times New Roman"/>
                <w:b w:val="0"/>
                <w:sz w:val="24"/>
                <w:szCs w:val="24"/>
                <w:lang w:val="id-ID"/>
              </w:rPr>
            </w:pPr>
            <w:r w:rsidRPr="00BB623B">
              <w:rPr>
                <w:rFonts w:ascii="Times New Roman" w:hAnsi="Times New Roman"/>
                <w:b w:val="0"/>
                <w:sz w:val="24"/>
                <w:szCs w:val="24"/>
                <w:lang w:val="id-ID"/>
              </w:rPr>
              <w:t>Penggunaan Buku KIA</w:t>
            </w:r>
          </w:p>
        </w:tc>
        <w:tc>
          <w:tcPr>
            <w:tcW w:w="1182" w:type="dxa"/>
            <w:gridSpan w:val="2"/>
            <w:vMerge w:val="restart"/>
            <w:shd w:val="clear" w:color="auto" w:fill="auto"/>
          </w:tcPr>
          <w:p w:rsidR="00BB65AF" w:rsidRPr="00BB623B" w:rsidRDefault="00BB65AF" w:rsidP="00BB65AF">
            <w:pPr>
              <w:pStyle w:val="ListParagraph"/>
              <w:spacing w:after="0" w:line="240" w:lineRule="auto"/>
              <w:ind w:left="0"/>
              <w:jc w:val="center"/>
              <w:cnfStyle w:val="100000000000"/>
              <w:rPr>
                <w:rFonts w:ascii="Times New Roman" w:hAnsi="Times New Roman"/>
                <w:b w:val="0"/>
                <w:sz w:val="24"/>
                <w:szCs w:val="24"/>
                <w:lang w:val="id-ID"/>
              </w:rPr>
            </w:pPr>
            <w:r w:rsidRPr="00BB623B">
              <w:rPr>
                <w:rFonts w:ascii="Times New Roman" w:hAnsi="Times New Roman"/>
                <w:b w:val="0"/>
                <w:sz w:val="24"/>
                <w:szCs w:val="24"/>
                <w:lang w:val="id-ID"/>
              </w:rPr>
              <w:t>Total</w:t>
            </w:r>
          </w:p>
        </w:tc>
      </w:tr>
      <w:tr w:rsidR="00BB65AF" w:rsidRPr="00BB623B" w:rsidTr="00BB623B">
        <w:trPr>
          <w:cnfStyle w:val="000000100000"/>
          <w:jc w:val="center"/>
        </w:trPr>
        <w:tc>
          <w:tcPr>
            <w:cnfStyle w:val="001000000000"/>
            <w:tcW w:w="1701" w:type="dxa"/>
            <w:vMerge/>
            <w:shd w:val="clear" w:color="auto" w:fill="auto"/>
          </w:tcPr>
          <w:p w:rsidR="00BB65AF" w:rsidRPr="00BB623B" w:rsidRDefault="00BB65AF" w:rsidP="00BB65AF">
            <w:pPr>
              <w:pStyle w:val="ListParagraph"/>
              <w:spacing w:after="0" w:line="240" w:lineRule="auto"/>
              <w:ind w:left="0"/>
              <w:jc w:val="center"/>
              <w:rPr>
                <w:rFonts w:ascii="Times New Roman" w:hAnsi="Times New Roman"/>
                <w:b w:val="0"/>
                <w:sz w:val="24"/>
                <w:szCs w:val="24"/>
                <w:lang w:val="id-ID"/>
              </w:rPr>
            </w:pPr>
          </w:p>
        </w:tc>
        <w:tc>
          <w:tcPr>
            <w:tcW w:w="1418" w:type="dxa"/>
            <w:gridSpan w:val="2"/>
            <w:tcBorders>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Tidak</w:t>
            </w:r>
          </w:p>
        </w:tc>
        <w:tc>
          <w:tcPr>
            <w:tcW w:w="1667" w:type="dxa"/>
            <w:gridSpan w:val="2"/>
            <w:tcBorders>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Menggunakan</w:t>
            </w:r>
          </w:p>
        </w:tc>
        <w:tc>
          <w:tcPr>
            <w:tcW w:w="1182" w:type="dxa"/>
            <w:gridSpan w:val="2"/>
            <w:vMerge/>
            <w:shd w:val="clear" w:color="auto" w:fill="auto"/>
          </w:tcPr>
          <w:p w:rsidR="00BB65AF" w:rsidRPr="00BB623B" w:rsidRDefault="00BB65AF" w:rsidP="00CC1726">
            <w:pPr>
              <w:pStyle w:val="ListParagraph"/>
              <w:spacing w:after="0" w:line="240" w:lineRule="auto"/>
              <w:ind w:left="0"/>
              <w:cnfStyle w:val="000000100000"/>
              <w:rPr>
                <w:rFonts w:ascii="Times New Roman" w:hAnsi="Times New Roman"/>
                <w:sz w:val="24"/>
                <w:szCs w:val="24"/>
                <w:lang w:val="id-ID"/>
              </w:rPr>
            </w:pPr>
          </w:p>
        </w:tc>
      </w:tr>
      <w:tr w:rsidR="00BB65AF" w:rsidRPr="00BB623B" w:rsidTr="00BB623B">
        <w:trPr>
          <w:jc w:val="center"/>
        </w:trPr>
        <w:tc>
          <w:tcPr>
            <w:cnfStyle w:val="001000000000"/>
            <w:tcW w:w="1701" w:type="dxa"/>
            <w:vMerge/>
            <w:tcBorders>
              <w:bottom w:val="single" w:sz="4" w:space="0" w:color="auto"/>
            </w:tcBorders>
            <w:shd w:val="clear" w:color="auto" w:fill="auto"/>
          </w:tcPr>
          <w:p w:rsidR="00BB65AF" w:rsidRPr="00BB623B" w:rsidRDefault="00BB65AF" w:rsidP="00CC1726">
            <w:pPr>
              <w:pStyle w:val="ListParagraph"/>
              <w:spacing w:after="0" w:line="240" w:lineRule="auto"/>
              <w:ind w:left="0"/>
              <w:rPr>
                <w:rFonts w:ascii="Times New Roman" w:hAnsi="Times New Roman"/>
                <w:b w:val="0"/>
                <w:sz w:val="24"/>
                <w:szCs w:val="24"/>
                <w:lang w:val="id-ID"/>
              </w:rPr>
            </w:pPr>
          </w:p>
        </w:tc>
        <w:tc>
          <w:tcPr>
            <w:tcW w:w="709" w:type="dxa"/>
            <w:tcBorders>
              <w:top w:val="single" w:sz="4" w:space="0" w:color="auto"/>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n</w:t>
            </w:r>
          </w:p>
        </w:tc>
        <w:tc>
          <w:tcPr>
            <w:tcW w:w="709" w:type="dxa"/>
            <w:tcBorders>
              <w:top w:val="single" w:sz="4" w:space="0" w:color="auto"/>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w:t>
            </w:r>
          </w:p>
        </w:tc>
        <w:tc>
          <w:tcPr>
            <w:tcW w:w="709" w:type="dxa"/>
            <w:tcBorders>
              <w:top w:val="single" w:sz="4" w:space="0" w:color="auto"/>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n</w:t>
            </w:r>
          </w:p>
        </w:tc>
        <w:tc>
          <w:tcPr>
            <w:tcW w:w="958" w:type="dxa"/>
            <w:tcBorders>
              <w:top w:val="single" w:sz="4" w:space="0" w:color="auto"/>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w:t>
            </w:r>
          </w:p>
        </w:tc>
        <w:tc>
          <w:tcPr>
            <w:tcW w:w="459" w:type="dxa"/>
            <w:tcBorders>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n</w:t>
            </w:r>
          </w:p>
        </w:tc>
        <w:tc>
          <w:tcPr>
            <w:tcW w:w="723" w:type="dxa"/>
            <w:tcBorders>
              <w:bottom w:val="single" w:sz="4" w:space="0" w:color="auto"/>
            </w:tcBorders>
            <w:shd w:val="clear" w:color="auto" w:fill="auto"/>
          </w:tcPr>
          <w:p w:rsidR="00BB65AF" w:rsidRPr="00BB623B" w:rsidRDefault="00BB65AF" w:rsidP="00BB65AF">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w:t>
            </w:r>
          </w:p>
        </w:tc>
      </w:tr>
      <w:tr w:rsidR="00BB623B" w:rsidRPr="00BB623B" w:rsidTr="00BB623B">
        <w:trPr>
          <w:cnfStyle w:val="000000100000"/>
          <w:jc w:val="center"/>
        </w:trPr>
        <w:tc>
          <w:tcPr>
            <w:cnfStyle w:val="001000000000"/>
            <w:tcW w:w="1701" w:type="dxa"/>
            <w:tcBorders>
              <w:top w:val="single" w:sz="4" w:space="0" w:color="auto"/>
              <w:bottom w:val="single" w:sz="4" w:space="0" w:color="auto"/>
            </w:tcBorders>
            <w:shd w:val="clear" w:color="auto" w:fill="auto"/>
          </w:tcPr>
          <w:p w:rsidR="00DE5A3C" w:rsidRPr="00BB623B" w:rsidRDefault="00BB65AF" w:rsidP="00CC1726">
            <w:pPr>
              <w:pStyle w:val="ListParagraph"/>
              <w:spacing w:after="0" w:line="240" w:lineRule="auto"/>
              <w:ind w:left="0"/>
              <w:rPr>
                <w:rFonts w:ascii="Times New Roman" w:hAnsi="Times New Roman"/>
                <w:b w:val="0"/>
                <w:sz w:val="24"/>
                <w:szCs w:val="24"/>
                <w:lang w:val="id-ID"/>
              </w:rPr>
            </w:pPr>
            <w:r w:rsidRPr="00BB623B">
              <w:rPr>
                <w:rFonts w:ascii="Times New Roman" w:hAnsi="Times New Roman"/>
                <w:b w:val="0"/>
                <w:sz w:val="24"/>
                <w:szCs w:val="24"/>
                <w:lang w:val="id-ID"/>
              </w:rPr>
              <w:t>PT</w:t>
            </w:r>
          </w:p>
          <w:p w:rsidR="00BB65AF" w:rsidRPr="00BB623B" w:rsidRDefault="00BB65AF" w:rsidP="00CC1726">
            <w:pPr>
              <w:pStyle w:val="ListParagraph"/>
              <w:spacing w:after="0" w:line="240" w:lineRule="auto"/>
              <w:ind w:left="0"/>
              <w:rPr>
                <w:rFonts w:ascii="Times New Roman" w:hAnsi="Times New Roman"/>
                <w:b w:val="0"/>
                <w:sz w:val="24"/>
                <w:szCs w:val="24"/>
                <w:lang w:val="id-ID"/>
              </w:rPr>
            </w:pPr>
            <w:r w:rsidRPr="00BB623B">
              <w:rPr>
                <w:rFonts w:ascii="Times New Roman" w:hAnsi="Times New Roman"/>
                <w:b w:val="0"/>
                <w:sz w:val="24"/>
                <w:szCs w:val="24"/>
                <w:lang w:val="id-ID"/>
              </w:rPr>
              <w:t>Menengah</w:t>
            </w:r>
          </w:p>
          <w:p w:rsidR="00BB65AF" w:rsidRPr="00BB623B" w:rsidRDefault="00BB65AF" w:rsidP="00CC1726">
            <w:pPr>
              <w:pStyle w:val="ListParagraph"/>
              <w:spacing w:after="0" w:line="240" w:lineRule="auto"/>
              <w:ind w:left="0"/>
              <w:rPr>
                <w:rFonts w:ascii="Times New Roman" w:hAnsi="Times New Roman"/>
                <w:b w:val="0"/>
                <w:sz w:val="24"/>
                <w:szCs w:val="24"/>
                <w:lang w:val="id-ID"/>
              </w:rPr>
            </w:pPr>
            <w:r w:rsidRPr="00BB623B">
              <w:rPr>
                <w:rFonts w:ascii="Times New Roman" w:hAnsi="Times New Roman"/>
                <w:b w:val="0"/>
                <w:sz w:val="24"/>
                <w:szCs w:val="24"/>
                <w:lang w:val="id-ID"/>
              </w:rPr>
              <w:t>Dasar</w:t>
            </w:r>
          </w:p>
        </w:tc>
        <w:tc>
          <w:tcPr>
            <w:tcW w:w="709" w:type="dxa"/>
            <w:tcBorders>
              <w:top w:val="single" w:sz="4" w:space="0" w:color="auto"/>
              <w:bottom w:val="single" w:sz="4" w:space="0" w:color="auto"/>
            </w:tcBorders>
            <w:shd w:val="clear" w:color="auto" w:fill="auto"/>
          </w:tcPr>
          <w:p w:rsidR="00DE5A3C"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5</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17</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9</w:t>
            </w:r>
          </w:p>
        </w:tc>
        <w:tc>
          <w:tcPr>
            <w:tcW w:w="709" w:type="dxa"/>
            <w:tcBorders>
              <w:top w:val="single" w:sz="4" w:space="0" w:color="auto"/>
              <w:bottom w:val="single" w:sz="4" w:space="0" w:color="auto"/>
            </w:tcBorders>
            <w:shd w:val="clear" w:color="auto" w:fill="auto"/>
          </w:tcPr>
          <w:p w:rsidR="00DE5A3C"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8,4</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28,3</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15</w:t>
            </w:r>
          </w:p>
        </w:tc>
        <w:tc>
          <w:tcPr>
            <w:tcW w:w="709" w:type="dxa"/>
            <w:tcBorders>
              <w:top w:val="single" w:sz="4" w:space="0" w:color="auto"/>
              <w:bottom w:val="single" w:sz="4" w:space="0" w:color="auto"/>
            </w:tcBorders>
            <w:shd w:val="clear" w:color="auto" w:fill="auto"/>
          </w:tcPr>
          <w:p w:rsidR="00DE5A3C"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12</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14</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3</w:t>
            </w:r>
          </w:p>
        </w:tc>
        <w:tc>
          <w:tcPr>
            <w:tcW w:w="958" w:type="dxa"/>
            <w:tcBorders>
              <w:top w:val="single" w:sz="4" w:space="0" w:color="auto"/>
              <w:bottom w:val="single" w:sz="4" w:space="0" w:color="auto"/>
            </w:tcBorders>
            <w:shd w:val="clear" w:color="auto" w:fill="auto"/>
          </w:tcPr>
          <w:p w:rsidR="00DE5A3C"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19,9</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23,4</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5</w:t>
            </w:r>
          </w:p>
        </w:tc>
        <w:tc>
          <w:tcPr>
            <w:tcW w:w="459" w:type="dxa"/>
            <w:tcBorders>
              <w:top w:val="single" w:sz="4" w:space="0" w:color="auto"/>
              <w:bottom w:val="single" w:sz="4" w:space="0" w:color="auto"/>
            </w:tcBorders>
            <w:shd w:val="clear" w:color="auto" w:fill="auto"/>
          </w:tcPr>
          <w:p w:rsidR="00DE5A3C"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17</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31</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12</w:t>
            </w:r>
          </w:p>
        </w:tc>
        <w:tc>
          <w:tcPr>
            <w:tcW w:w="723" w:type="dxa"/>
            <w:tcBorders>
              <w:top w:val="single" w:sz="4" w:space="0" w:color="auto"/>
              <w:bottom w:val="single" w:sz="4" w:space="0" w:color="auto"/>
            </w:tcBorders>
            <w:shd w:val="clear" w:color="auto" w:fill="auto"/>
          </w:tcPr>
          <w:p w:rsidR="00DE5A3C"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28,3</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51,7</w:t>
            </w:r>
          </w:p>
          <w:p w:rsidR="00BB65AF" w:rsidRPr="00BB623B" w:rsidRDefault="00BB65AF" w:rsidP="00BB65AF">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20</w:t>
            </w:r>
          </w:p>
        </w:tc>
      </w:tr>
      <w:tr w:rsidR="00BB623B" w:rsidRPr="00BB623B" w:rsidTr="00BB623B">
        <w:trPr>
          <w:jc w:val="center"/>
        </w:trPr>
        <w:tc>
          <w:tcPr>
            <w:cnfStyle w:val="001000000000"/>
            <w:tcW w:w="1701" w:type="dxa"/>
            <w:tcBorders>
              <w:top w:val="single" w:sz="4" w:space="0" w:color="auto"/>
            </w:tcBorders>
            <w:shd w:val="clear" w:color="auto" w:fill="auto"/>
          </w:tcPr>
          <w:p w:rsidR="00BB623B" w:rsidRPr="00BB623B" w:rsidRDefault="00BB623B" w:rsidP="00CC1726">
            <w:pPr>
              <w:pStyle w:val="ListParagraph"/>
              <w:spacing w:after="0" w:line="240" w:lineRule="auto"/>
              <w:ind w:left="0"/>
              <w:rPr>
                <w:rFonts w:ascii="Times New Roman" w:hAnsi="Times New Roman"/>
                <w:b w:val="0"/>
                <w:sz w:val="24"/>
                <w:szCs w:val="24"/>
                <w:lang w:val="id-ID"/>
              </w:rPr>
            </w:pPr>
            <w:r w:rsidRPr="00BB623B">
              <w:rPr>
                <w:rFonts w:ascii="Times New Roman" w:hAnsi="Times New Roman"/>
                <w:b w:val="0"/>
                <w:sz w:val="24"/>
                <w:szCs w:val="24"/>
                <w:lang w:val="id-ID"/>
              </w:rPr>
              <w:t>r = 0,319</w:t>
            </w:r>
          </w:p>
        </w:tc>
        <w:tc>
          <w:tcPr>
            <w:tcW w:w="709" w:type="dxa"/>
            <w:tcBorders>
              <w:top w:val="single" w:sz="4" w:space="0" w:color="auto"/>
            </w:tcBorders>
            <w:shd w:val="clear" w:color="auto" w:fill="auto"/>
          </w:tcPr>
          <w:p w:rsidR="00BB623B" w:rsidRPr="00BB623B" w:rsidRDefault="00BB623B" w:rsidP="00CC1726">
            <w:pPr>
              <w:pStyle w:val="ListParagraph"/>
              <w:spacing w:after="0" w:line="240" w:lineRule="auto"/>
              <w:ind w:left="0"/>
              <w:cnfStyle w:val="000000000000"/>
              <w:rPr>
                <w:rFonts w:ascii="Times New Roman" w:hAnsi="Times New Roman"/>
                <w:sz w:val="24"/>
                <w:szCs w:val="24"/>
                <w:lang w:val="id-ID"/>
              </w:rPr>
            </w:pPr>
          </w:p>
        </w:tc>
        <w:tc>
          <w:tcPr>
            <w:tcW w:w="709" w:type="dxa"/>
            <w:tcBorders>
              <w:top w:val="single" w:sz="4" w:space="0" w:color="auto"/>
            </w:tcBorders>
            <w:shd w:val="clear" w:color="auto" w:fill="auto"/>
          </w:tcPr>
          <w:p w:rsidR="00BB623B" w:rsidRPr="00BB623B" w:rsidRDefault="00BB623B" w:rsidP="00CC1726">
            <w:pPr>
              <w:pStyle w:val="ListParagraph"/>
              <w:spacing w:after="0" w:line="240" w:lineRule="auto"/>
              <w:ind w:left="0"/>
              <w:cnfStyle w:val="000000000000"/>
              <w:rPr>
                <w:rFonts w:ascii="Times New Roman" w:hAnsi="Times New Roman"/>
                <w:sz w:val="24"/>
                <w:szCs w:val="24"/>
                <w:lang w:val="id-ID"/>
              </w:rPr>
            </w:pPr>
          </w:p>
        </w:tc>
        <w:tc>
          <w:tcPr>
            <w:tcW w:w="2126" w:type="dxa"/>
            <w:gridSpan w:val="3"/>
            <w:tcBorders>
              <w:top w:val="single" w:sz="4" w:space="0" w:color="auto"/>
            </w:tcBorders>
            <w:shd w:val="clear" w:color="auto" w:fill="auto"/>
          </w:tcPr>
          <w:p w:rsidR="00BB623B" w:rsidRPr="00BB623B" w:rsidRDefault="00BB623B" w:rsidP="00CC1726">
            <w:pPr>
              <w:pStyle w:val="ListParagraph"/>
              <w:spacing w:after="0" w:line="240" w:lineRule="auto"/>
              <w:ind w:left="0"/>
              <w:cnfStyle w:val="000000000000"/>
              <w:rPr>
                <w:rFonts w:ascii="Times New Roman" w:hAnsi="Times New Roman"/>
                <w:sz w:val="24"/>
                <w:szCs w:val="24"/>
                <w:lang w:val="id-ID"/>
              </w:rPr>
            </w:pPr>
            <w:r w:rsidRPr="00BB623B">
              <w:rPr>
                <w:rFonts w:ascii="Times New Roman" w:hAnsi="Times New Roman"/>
                <w:sz w:val="24"/>
                <w:szCs w:val="24"/>
                <w:lang w:val="id-ID"/>
              </w:rPr>
              <w:t>p  value=0,013</w:t>
            </w:r>
          </w:p>
        </w:tc>
        <w:tc>
          <w:tcPr>
            <w:tcW w:w="723" w:type="dxa"/>
            <w:tcBorders>
              <w:top w:val="single" w:sz="4" w:space="0" w:color="auto"/>
            </w:tcBorders>
            <w:shd w:val="clear" w:color="auto" w:fill="auto"/>
          </w:tcPr>
          <w:p w:rsidR="00BB623B" w:rsidRPr="00BB623B" w:rsidRDefault="00BB623B" w:rsidP="00CC1726">
            <w:pPr>
              <w:pStyle w:val="ListParagraph"/>
              <w:spacing w:after="0" w:line="240" w:lineRule="auto"/>
              <w:ind w:left="0"/>
              <w:cnfStyle w:val="000000000000"/>
              <w:rPr>
                <w:rFonts w:ascii="Times New Roman" w:hAnsi="Times New Roman"/>
                <w:sz w:val="24"/>
                <w:szCs w:val="24"/>
                <w:lang w:val="id-ID"/>
              </w:rPr>
            </w:pPr>
          </w:p>
        </w:tc>
      </w:tr>
    </w:tbl>
    <w:p w:rsidR="00730493" w:rsidRDefault="00730493" w:rsidP="00CC1726">
      <w:pPr>
        <w:pStyle w:val="ListParagraph"/>
        <w:spacing w:after="0" w:line="240" w:lineRule="auto"/>
        <w:ind w:left="0"/>
        <w:rPr>
          <w:rFonts w:ascii="Times New Roman" w:hAnsi="Times New Roman"/>
          <w:sz w:val="24"/>
          <w:szCs w:val="24"/>
          <w:lang w:val="id-ID"/>
        </w:rPr>
        <w:sectPr w:rsidR="00730493" w:rsidSect="00730493">
          <w:type w:val="continuous"/>
          <w:pgSz w:w="11906" w:h="16838"/>
          <w:pgMar w:top="1440" w:right="1440" w:bottom="1440" w:left="1440" w:header="708" w:footer="708" w:gutter="0"/>
          <w:cols w:space="708"/>
          <w:docGrid w:linePitch="360"/>
        </w:sectPr>
      </w:pPr>
    </w:p>
    <w:p w:rsidR="00DE5A3C" w:rsidRDefault="00DE5A3C" w:rsidP="00CC1726">
      <w:pPr>
        <w:pStyle w:val="ListParagraph"/>
        <w:spacing w:after="0" w:line="240" w:lineRule="auto"/>
        <w:ind w:left="0"/>
        <w:rPr>
          <w:rFonts w:ascii="Times New Roman" w:hAnsi="Times New Roman"/>
          <w:sz w:val="24"/>
          <w:szCs w:val="24"/>
          <w:lang w:val="id-ID"/>
        </w:rPr>
      </w:pPr>
    </w:p>
    <w:p w:rsidR="00AB50E5" w:rsidRDefault="00EE54F8" w:rsidP="00AB50E5">
      <w:pPr>
        <w:pStyle w:val="ListParagraph"/>
        <w:spacing w:after="0"/>
        <w:ind w:left="0" w:firstLine="709"/>
        <w:rPr>
          <w:rFonts w:ascii="Times New Roman" w:hAnsi="Times New Roman"/>
          <w:bCs/>
          <w:color w:val="000000"/>
          <w:sz w:val="24"/>
          <w:szCs w:val="24"/>
          <w:lang w:val="id-ID"/>
        </w:rPr>
      </w:pPr>
      <w:r>
        <w:rPr>
          <w:rFonts w:ascii="Times New Roman" w:hAnsi="Times New Roman"/>
          <w:bCs/>
          <w:color w:val="000000"/>
          <w:sz w:val="24"/>
          <w:szCs w:val="24"/>
          <w:lang w:val="sv-SE"/>
        </w:rPr>
        <w:t xml:space="preserve">Berdasarkan tabel </w:t>
      </w:r>
      <w:r>
        <w:rPr>
          <w:rFonts w:ascii="Times New Roman" w:hAnsi="Times New Roman"/>
          <w:bCs/>
          <w:color w:val="000000"/>
          <w:sz w:val="24"/>
          <w:szCs w:val="24"/>
          <w:lang w:val="id-ID"/>
        </w:rPr>
        <w:t>di atas</w:t>
      </w:r>
      <w:r w:rsidR="00CC1726" w:rsidRPr="00937CEA">
        <w:rPr>
          <w:rFonts w:ascii="Times New Roman" w:hAnsi="Times New Roman"/>
          <w:bCs/>
          <w:color w:val="000000"/>
          <w:sz w:val="24"/>
          <w:szCs w:val="24"/>
          <w:lang w:val="sv-SE"/>
        </w:rPr>
        <w:t xml:space="preserve">, dapat dilihat bahwa responden dengan pendidikan tinggi lebih banyak menggunakan buku KIA daripada tidak </w:t>
      </w:r>
      <w:r w:rsidR="00CC1726" w:rsidRPr="00937CEA">
        <w:rPr>
          <w:rFonts w:ascii="Times New Roman" w:hAnsi="Times New Roman"/>
          <w:bCs/>
          <w:color w:val="000000"/>
          <w:sz w:val="24"/>
          <w:szCs w:val="24"/>
          <w:lang w:val="sv-SE"/>
        </w:rPr>
        <w:lastRenderedPageBreak/>
        <w:t xml:space="preserve">menggunakan buku KIA (8,4%) dan responden dengan pendidikan menengah lebih banyak tidak menggunakan buku KIA (28,3%) daripada menggunakan </w:t>
      </w:r>
    </w:p>
    <w:p w:rsidR="00AB50E5" w:rsidRDefault="00AB50E5" w:rsidP="00AB50E5">
      <w:pPr>
        <w:pStyle w:val="ListParagraph"/>
        <w:spacing w:after="0"/>
        <w:ind w:left="0" w:firstLine="709"/>
        <w:rPr>
          <w:rFonts w:ascii="Times New Roman" w:hAnsi="Times New Roman"/>
          <w:bCs/>
          <w:color w:val="000000"/>
          <w:sz w:val="24"/>
          <w:szCs w:val="24"/>
          <w:lang w:val="id-ID"/>
        </w:rPr>
      </w:pPr>
    </w:p>
    <w:p w:rsidR="00CC1726" w:rsidRPr="00AB50E5" w:rsidRDefault="00CC1726" w:rsidP="00AB50E5">
      <w:pPr>
        <w:pStyle w:val="ListParagraph"/>
        <w:spacing w:after="0"/>
        <w:ind w:left="0"/>
        <w:rPr>
          <w:rFonts w:ascii="Times New Roman" w:hAnsi="Times New Roman"/>
          <w:bCs/>
          <w:color w:val="000000"/>
          <w:sz w:val="24"/>
          <w:szCs w:val="24"/>
          <w:lang w:val="id-ID"/>
        </w:rPr>
      </w:pPr>
      <w:r w:rsidRPr="00937CEA">
        <w:rPr>
          <w:rFonts w:ascii="Times New Roman" w:hAnsi="Times New Roman"/>
          <w:bCs/>
          <w:color w:val="000000"/>
          <w:sz w:val="24"/>
          <w:szCs w:val="24"/>
          <w:lang w:val="sv-SE"/>
        </w:rPr>
        <w:lastRenderedPageBreak/>
        <w:t>(23,4%), sedangkan responden dengan pendidikan dasar lebih banyak tidak menggunakan buku KIA (15%) daripada yangmenggunakan buku KIA (5%).</w:t>
      </w:r>
      <w:r w:rsidR="00730493">
        <w:rPr>
          <w:rFonts w:ascii="Times New Roman" w:hAnsi="Times New Roman"/>
          <w:bCs/>
          <w:color w:val="000000"/>
          <w:sz w:val="24"/>
          <w:szCs w:val="24"/>
          <w:lang w:val="id-ID"/>
        </w:rPr>
        <w:t xml:space="preserve"> </w:t>
      </w:r>
      <w:r w:rsidRPr="00937CEA">
        <w:rPr>
          <w:rFonts w:ascii="Times New Roman" w:hAnsi="Times New Roman"/>
          <w:bCs/>
          <w:color w:val="000000"/>
          <w:sz w:val="24"/>
          <w:szCs w:val="24"/>
          <w:lang w:val="sv-SE"/>
        </w:rPr>
        <w:t xml:space="preserve">Berdasarkan analisis hubungan yang dilakukan dengan menggunakan uji </w:t>
      </w:r>
      <w:r w:rsidRPr="00937CEA">
        <w:rPr>
          <w:rFonts w:ascii="Times New Roman" w:hAnsi="Times New Roman"/>
          <w:bCs/>
          <w:i/>
          <w:color w:val="000000"/>
          <w:sz w:val="24"/>
          <w:szCs w:val="24"/>
          <w:lang w:val="sv-SE"/>
        </w:rPr>
        <w:t xml:space="preserve">Rank Spearman, </w:t>
      </w:r>
      <w:r w:rsidRPr="00937CEA">
        <w:rPr>
          <w:rFonts w:ascii="Times New Roman" w:hAnsi="Times New Roman"/>
          <w:bCs/>
          <w:color w:val="000000"/>
          <w:sz w:val="24"/>
          <w:szCs w:val="24"/>
          <w:lang w:val="sv-SE"/>
        </w:rPr>
        <w:t xml:space="preserve">nilai r = 0,319 dan nilai </w:t>
      </w:r>
      <w:r w:rsidRPr="00937CEA">
        <w:rPr>
          <w:rFonts w:ascii="Times New Roman" w:hAnsi="Times New Roman"/>
          <w:sz w:val="24"/>
          <w:szCs w:val="24"/>
          <w:lang w:val="sv-SE"/>
        </w:rPr>
        <w:t xml:space="preserve">p = 0,013 (p &lt; 0.05). Maka Ho ditolak dan Ha diterima. Hasil ini memiliki makna ada </w:t>
      </w:r>
      <w:r w:rsidRPr="00937CEA">
        <w:rPr>
          <w:rFonts w:ascii="Times New Roman" w:hAnsi="Times New Roman"/>
          <w:sz w:val="24"/>
          <w:szCs w:val="24"/>
          <w:lang w:val="sv-SE"/>
        </w:rPr>
        <w:lastRenderedPageBreak/>
        <w:t xml:space="preserve">hubungan yang signifikan antara pendidikan ibu hamil dengan penggunaan </w:t>
      </w:r>
      <w:r w:rsidRPr="00937CEA">
        <w:rPr>
          <w:rFonts w:ascii="Times New Roman" w:hAnsi="Times New Roman"/>
          <w:bCs/>
          <w:color w:val="000000"/>
          <w:sz w:val="24"/>
          <w:szCs w:val="24"/>
          <w:lang w:val="sv-SE"/>
        </w:rPr>
        <w:t xml:space="preserve">buku KIA di Puskesmas Sagerat Kecamatan Matuari Kota Bitung. </w:t>
      </w:r>
    </w:p>
    <w:p w:rsidR="00CC1726" w:rsidRPr="00937CEA" w:rsidRDefault="00CC1726" w:rsidP="00AB50E5">
      <w:pPr>
        <w:pStyle w:val="ListParagraph"/>
        <w:numPr>
          <w:ilvl w:val="0"/>
          <w:numId w:val="10"/>
        </w:numPr>
        <w:spacing w:after="0" w:line="240" w:lineRule="auto"/>
        <w:ind w:left="284" w:hanging="284"/>
        <w:rPr>
          <w:rFonts w:ascii="Times New Roman" w:hAnsi="Times New Roman"/>
          <w:sz w:val="24"/>
          <w:szCs w:val="24"/>
        </w:rPr>
      </w:pPr>
      <w:r w:rsidRPr="00937CEA">
        <w:rPr>
          <w:rFonts w:ascii="Times New Roman" w:hAnsi="Times New Roman"/>
          <w:sz w:val="24"/>
          <w:szCs w:val="24"/>
        </w:rPr>
        <w:t xml:space="preserve">Hubungan Pengetahuan Ibu Hamil dengan Penggunaan </w:t>
      </w:r>
      <w:r w:rsidRPr="00937CEA">
        <w:rPr>
          <w:rFonts w:ascii="Times New Roman" w:hAnsi="Times New Roman"/>
          <w:bCs/>
          <w:color w:val="000000"/>
          <w:sz w:val="24"/>
          <w:szCs w:val="24"/>
          <w:lang w:val="sv-SE"/>
        </w:rPr>
        <w:t>buku KIA</w:t>
      </w:r>
      <w:r w:rsidRPr="00937CEA">
        <w:rPr>
          <w:rFonts w:ascii="Times New Roman" w:hAnsi="Times New Roman"/>
          <w:sz w:val="24"/>
          <w:szCs w:val="24"/>
        </w:rPr>
        <w:t>.</w:t>
      </w:r>
    </w:p>
    <w:p w:rsidR="00730493" w:rsidRDefault="00CC1726" w:rsidP="00730493">
      <w:pPr>
        <w:pStyle w:val="ListParagraph"/>
        <w:spacing w:after="0" w:line="240" w:lineRule="auto"/>
        <w:ind w:left="0" w:firstLine="851"/>
        <w:rPr>
          <w:rFonts w:ascii="Times New Roman" w:hAnsi="Times New Roman"/>
          <w:sz w:val="24"/>
          <w:szCs w:val="24"/>
        </w:rPr>
        <w:sectPr w:rsidR="00730493" w:rsidSect="00730493">
          <w:type w:val="continuous"/>
          <w:pgSz w:w="11906" w:h="16838"/>
          <w:pgMar w:top="1440" w:right="1440" w:bottom="1440" w:left="1440" w:header="708" w:footer="708" w:gutter="0"/>
          <w:cols w:num="2" w:space="708"/>
          <w:docGrid w:linePitch="360"/>
        </w:sectPr>
      </w:pPr>
      <w:r w:rsidRPr="00937CEA">
        <w:rPr>
          <w:rFonts w:ascii="Times New Roman" w:hAnsi="Times New Roman"/>
          <w:sz w:val="24"/>
          <w:szCs w:val="24"/>
        </w:rPr>
        <w:t>Adapun hubungan Pengetahuan dengan Penggunaan buku KIA dapat dilihat pada tabel  berikut ini :</w:t>
      </w:r>
    </w:p>
    <w:p w:rsidR="00CC1726" w:rsidRPr="00937CEA" w:rsidRDefault="00CC1726" w:rsidP="00730493">
      <w:pPr>
        <w:pStyle w:val="ListParagraph"/>
        <w:spacing w:after="0" w:line="240" w:lineRule="auto"/>
        <w:ind w:left="0" w:firstLine="851"/>
        <w:rPr>
          <w:rFonts w:ascii="Times New Roman" w:hAnsi="Times New Roman"/>
          <w:sz w:val="24"/>
          <w:szCs w:val="24"/>
        </w:rPr>
      </w:pPr>
    </w:p>
    <w:p w:rsidR="00CC1726" w:rsidRDefault="00CC1726" w:rsidP="00730493">
      <w:pPr>
        <w:pStyle w:val="ListParagraph"/>
        <w:spacing w:after="0" w:line="240" w:lineRule="auto"/>
        <w:ind w:left="1134" w:hanging="1134"/>
        <w:rPr>
          <w:rFonts w:ascii="Times New Roman" w:hAnsi="Times New Roman"/>
          <w:sz w:val="24"/>
          <w:szCs w:val="24"/>
          <w:lang w:val="id-ID"/>
        </w:rPr>
      </w:pPr>
      <w:r w:rsidRPr="00937CEA">
        <w:rPr>
          <w:rFonts w:ascii="Times New Roman" w:hAnsi="Times New Roman"/>
          <w:sz w:val="24"/>
          <w:szCs w:val="24"/>
        </w:rPr>
        <w:t xml:space="preserve">Tabel </w:t>
      </w:r>
      <w:r w:rsidR="00EE54F8">
        <w:rPr>
          <w:rFonts w:ascii="Times New Roman" w:hAnsi="Times New Roman"/>
          <w:sz w:val="24"/>
          <w:szCs w:val="24"/>
          <w:lang w:val="id-ID"/>
        </w:rPr>
        <w:t>2</w:t>
      </w:r>
      <w:r w:rsidRPr="00937CEA">
        <w:rPr>
          <w:rFonts w:ascii="Times New Roman" w:hAnsi="Times New Roman"/>
          <w:sz w:val="24"/>
          <w:szCs w:val="24"/>
        </w:rPr>
        <w:t>.   Hubungan Pengetahuan Ibu Hamil dengan</w:t>
      </w:r>
      <w:r>
        <w:rPr>
          <w:rFonts w:ascii="Times New Roman" w:hAnsi="Times New Roman"/>
          <w:sz w:val="24"/>
          <w:szCs w:val="24"/>
        </w:rPr>
        <w:t xml:space="preserve"> </w:t>
      </w:r>
      <w:r w:rsidRPr="00937CEA">
        <w:rPr>
          <w:rFonts w:ascii="Times New Roman" w:hAnsi="Times New Roman"/>
          <w:sz w:val="24"/>
          <w:szCs w:val="24"/>
        </w:rPr>
        <w:t>Penggunaan buku KIA di Puskesmas Sagerat Kecamatan Matuari Kota Bitung</w:t>
      </w:r>
    </w:p>
    <w:p w:rsidR="00BB623B" w:rsidRDefault="00BB623B" w:rsidP="00CC1726">
      <w:pPr>
        <w:pStyle w:val="ListParagraph"/>
        <w:spacing w:after="0" w:line="240" w:lineRule="auto"/>
        <w:ind w:left="0"/>
        <w:rPr>
          <w:rFonts w:ascii="Times New Roman" w:hAnsi="Times New Roman"/>
          <w:sz w:val="24"/>
          <w:szCs w:val="24"/>
          <w:lang w:val="id-ID"/>
        </w:rPr>
      </w:pPr>
    </w:p>
    <w:tbl>
      <w:tblPr>
        <w:tblStyle w:val="LightShading1"/>
        <w:tblW w:w="0" w:type="auto"/>
        <w:jc w:val="center"/>
        <w:tblLayout w:type="fixed"/>
        <w:tblLook w:val="04A0"/>
      </w:tblPr>
      <w:tblGrid>
        <w:gridCol w:w="1701"/>
        <w:gridCol w:w="709"/>
        <w:gridCol w:w="709"/>
        <w:gridCol w:w="709"/>
        <w:gridCol w:w="958"/>
        <w:gridCol w:w="459"/>
        <w:gridCol w:w="723"/>
      </w:tblGrid>
      <w:tr w:rsidR="00BB623B" w:rsidRPr="00BB623B" w:rsidTr="00C12970">
        <w:trPr>
          <w:cnfStyle w:val="100000000000"/>
          <w:jc w:val="center"/>
        </w:trPr>
        <w:tc>
          <w:tcPr>
            <w:cnfStyle w:val="001000000000"/>
            <w:tcW w:w="1701" w:type="dxa"/>
            <w:vMerge w:val="restart"/>
            <w:shd w:val="clear" w:color="auto" w:fill="auto"/>
          </w:tcPr>
          <w:p w:rsidR="00BB623B" w:rsidRPr="00BB623B" w:rsidRDefault="00BB623B" w:rsidP="00C12970">
            <w:pPr>
              <w:pStyle w:val="ListParagraph"/>
              <w:spacing w:after="0" w:line="240" w:lineRule="auto"/>
              <w:ind w:left="0"/>
              <w:jc w:val="center"/>
              <w:rPr>
                <w:rFonts w:ascii="Times New Roman" w:hAnsi="Times New Roman"/>
                <w:b w:val="0"/>
                <w:sz w:val="24"/>
                <w:szCs w:val="24"/>
                <w:lang w:val="id-ID"/>
              </w:rPr>
            </w:pPr>
            <w:r w:rsidRPr="00BB623B">
              <w:rPr>
                <w:rFonts w:ascii="Times New Roman" w:hAnsi="Times New Roman"/>
                <w:b w:val="0"/>
                <w:sz w:val="24"/>
                <w:szCs w:val="24"/>
                <w:lang w:val="id-ID"/>
              </w:rPr>
              <w:t>Pen</w:t>
            </w:r>
            <w:r>
              <w:rPr>
                <w:rFonts w:ascii="Times New Roman" w:hAnsi="Times New Roman"/>
                <w:b w:val="0"/>
                <w:sz w:val="24"/>
                <w:szCs w:val="24"/>
                <w:lang w:val="id-ID"/>
              </w:rPr>
              <w:t>getahuan</w:t>
            </w:r>
          </w:p>
          <w:p w:rsidR="00BB623B" w:rsidRPr="00BB623B" w:rsidRDefault="00BB623B" w:rsidP="00C12970">
            <w:pPr>
              <w:pStyle w:val="ListParagraph"/>
              <w:spacing w:after="0" w:line="240" w:lineRule="auto"/>
              <w:ind w:left="0"/>
              <w:jc w:val="center"/>
              <w:rPr>
                <w:rFonts w:ascii="Times New Roman" w:hAnsi="Times New Roman"/>
                <w:b w:val="0"/>
                <w:sz w:val="24"/>
                <w:szCs w:val="24"/>
                <w:lang w:val="id-ID"/>
              </w:rPr>
            </w:pPr>
            <w:r w:rsidRPr="00BB623B">
              <w:rPr>
                <w:rFonts w:ascii="Times New Roman" w:hAnsi="Times New Roman"/>
                <w:b w:val="0"/>
                <w:sz w:val="24"/>
                <w:szCs w:val="24"/>
                <w:lang w:val="id-ID"/>
              </w:rPr>
              <w:t>Ibu Hamil</w:t>
            </w:r>
          </w:p>
        </w:tc>
        <w:tc>
          <w:tcPr>
            <w:tcW w:w="3085" w:type="dxa"/>
            <w:gridSpan w:val="4"/>
            <w:shd w:val="clear" w:color="auto" w:fill="auto"/>
          </w:tcPr>
          <w:p w:rsidR="00BB623B" w:rsidRPr="00BB623B" w:rsidRDefault="00BB623B" w:rsidP="00C12970">
            <w:pPr>
              <w:pStyle w:val="ListParagraph"/>
              <w:spacing w:after="0" w:line="240" w:lineRule="auto"/>
              <w:ind w:left="0"/>
              <w:jc w:val="center"/>
              <w:cnfStyle w:val="100000000000"/>
              <w:rPr>
                <w:rFonts w:ascii="Times New Roman" w:hAnsi="Times New Roman"/>
                <w:b w:val="0"/>
                <w:sz w:val="24"/>
                <w:szCs w:val="24"/>
                <w:lang w:val="id-ID"/>
              </w:rPr>
            </w:pPr>
            <w:r w:rsidRPr="00BB623B">
              <w:rPr>
                <w:rFonts w:ascii="Times New Roman" w:hAnsi="Times New Roman"/>
                <w:b w:val="0"/>
                <w:sz w:val="24"/>
                <w:szCs w:val="24"/>
                <w:lang w:val="id-ID"/>
              </w:rPr>
              <w:t>Penggunaan Buku KIA</w:t>
            </w:r>
          </w:p>
        </w:tc>
        <w:tc>
          <w:tcPr>
            <w:tcW w:w="1182" w:type="dxa"/>
            <w:gridSpan w:val="2"/>
            <w:vMerge w:val="restart"/>
            <w:shd w:val="clear" w:color="auto" w:fill="auto"/>
          </w:tcPr>
          <w:p w:rsidR="00BB623B" w:rsidRPr="00BB623B" w:rsidRDefault="00BB623B" w:rsidP="00C12970">
            <w:pPr>
              <w:pStyle w:val="ListParagraph"/>
              <w:spacing w:after="0" w:line="240" w:lineRule="auto"/>
              <w:ind w:left="0"/>
              <w:jc w:val="center"/>
              <w:cnfStyle w:val="100000000000"/>
              <w:rPr>
                <w:rFonts w:ascii="Times New Roman" w:hAnsi="Times New Roman"/>
                <w:b w:val="0"/>
                <w:sz w:val="24"/>
                <w:szCs w:val="24"/>
                <w:lang w:val="id-ID"/>
              </w:rPr>
            </w:pPr>
            <w:r w:rsidRPr="00BB623B">
              <w:rPr>
                <w:rFonts w:ascii="Times New Roman" w:hAnsi="Times New Roman"/>
                <w:b w:val="0"/>
                <w:sz w:val="24"/>
                <w:szCs w:val="24"/>
                <w:lang w:val="id-ID"/>
              </w:rPr>
              <w:t>Total</w:t>
            </w:r>
          </w:p>
        </w:tc>
      </w:tr>
      <w:tr w:rsidR="00BB623B" w:rsidRPr="00BB623B" w:rsidTr="00C12970">
        <w:trPr>
          <w:cnfStyle w:val="000000100000"/>
          <w:jc w:val="center"/>
        </w:trPr>
        <w:tc>
          <w:tcPr>
            <w:cnfStyle w:val="001000000000"/>
            <w:tcW w:w="1701" w:type="dxa"/>
            <w:vMerge/>
            <w:shd w:val="clear" w:color="auto" w:fill="auto"/>
          </w:tcPr>
          <w:p w:rsidR="00BB623B" w:rsidRPr="00BB623B" w:rsidRDefault="00BB623B" w:rsidP="00C12970">
            <w:pPr>
              <w:pStyle w:val="ListParagraph"/>
              <w:spacing w:after="0" w:line="240" w:lineRule="auto"/>
              <w:ind w:left="0"/>
              <w:jc w:val="center"/>
              <w:rPr>
                <w:rFonts w:ascii="Times New Roman" w:hAnsi="Times New Roman"/>
                <w:b w:val="0"/>
                <w:sz w:val="24"/>
                <w:szCs w:val="24"/>
                <w:lang w:val="id-ID"/>
              </w:rPr>
            </w:pPr>
          </w:p>
        </w:tc>
        <w:tc>
          <w:tcPr>
            <w:tcW w:w="1418" w:type="dxa"/>
            <w:gridSpan w:val="2"/>
            <w:tcBorders>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Tidak</w:t>
            </w:r>
          </w:p>
        </w:tc>
        <w:tc>
          <w:tcPr>
            <w:tcW w:w="1667" w:type="dxa"/>
            <w:gridSpan w:val="2"/>
            <w:tcBorders>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sidRPr="00BB623B">
              <w:rPr>
                <w:rFonts w:ascii="Times New Roman" w:hAnsi="Times New Roman"/>
                <w:sz w:val="24"/>
                <w:szCs w:val="24"/>
                <w:lang w:val="id-ID"/>
              </w:rPr>
              <w:t>Menggunakan</w:t>
            </w:r>
          </w:p>
        </w:tc>
        <w:tc>
          <w:tcPr>
            <w:tcW w:w="1182" w:type="dxa"/>
            <w:gridSpan w:val="2"/>
            <w:vMerge/>
            <w:shd w:val="clear" w:color="auto" w:fill="auto"/>
          </w:tcPr>
          <w:p w:rsidR="00BB623B" w:rsidRPr="00BB623B" w:rsidRDefault="00BB623B" w:rsidP="00C12970">
            <w:pPr>
              <w:pStyle w:val="ListParagraph"/>
              <w:spacing w:after="0" w:line="240" w:lineRule="auto"/>
              <w:ind w:left="0"/>
              <w:cnfStyle w:val="000000100000"/>
              <w:rPr>
                <w:rFonts w:ascii="Times New Roman" w:hAnsi="Times New Roman"/>
                <w:sz w:val="24"/>
                <w:szCs w:val="24"/>
                <w:lang w:val="id-ID"/>
              </w:rPr>
            </w:pPr>
          </w:p>
        </w:tc>
      </w:tr>
      <w:tr w:rsidR="00BB623B" w:rsidRPr="00BB623B" w:rsidTr="00C12970">
        <w:trPr>
          <w:jc w:val="center"/>
        </w:trPr>
        <w:tc>
          <w:tcPr>
            <w:cnfStyle w:val="001000000000"/>
            <w:tcW w:w="1701" w:type="dxa"/>
            <w:vMerge/>
            <w:tcBorders>
              <w:bottom w:val="single" w:sz="4" w:space="0" w:color="auto"/>
            </w:tcBorders>
            <w:shd w:val="clear" w:color="auto" w:fill="auto"/>
          </w:tcPr>
          <w:p w:rsidR="00BB623B" w:rsidRPr="00BB623B" w:rsidRDefault="00BB623B" w:rsidP="00C12970">
            <w:pPr>
              <w:pStyle w:val="ListParagraph"/>
              <w:spacing w:after="0" w:line="240" w:lineRule="auto"/>
              <w:ind w:left="0"/>
              <w:rPr>
                <w:rFonts w:ascii="Times New Roman" w:hAnsi="Times New Roman"/>
                <w:b w:val="0"/>
                <w:sz w:val="24"/>
                <w:szCs w:val="24"/>
                <w:lang w:val="id-ID"/>
              </w:rPr>
            </w:pPr>
          </w:p>
        </w:tc>
        <w:tc>
          <w:tcPr>
            <w:tcW w:w="709"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n</w:t>
            </w:r>
          </w:p>
        </w:tc>
        <w:tc>
          <w:tcPr>
            <w:tcW w:w="709"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w:t>
            </w:r>
          </w:p>
        </w:tc>
        <w:tc>
          <w:tcPr>
            <w:tcW w:w="709"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n</w:t>
            </w:r>
          </w:p>
        </w:tc>
        <w:tc>
          <w:tcPr>
            <w:tcW w:w="958"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w:t>
            </w:r>
          </w:p>
        </w:tc>
        <w:tc>
          <w:tcPr>
            <w:tcW w:w="459" w:type="dxa"/>
            <w:tcBorders>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n</w:t>
            </w:r>
          </w:p>
        </w:tc>
        <w:tc>
          <w:tcPr>
            <w:tcW w:w="723" w:type="dxa"/>
            <w:tcBorders>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000000"/>
              <w:rPr>
                <w:rFonts w:ascii="Times New Roman" w:hAnsi="Times New Roman"/>
                <w:sz w:val="24"/>
                <w:szCs w:val="24"/>
                <w:lang w:val="id-ID"/>
              </w:rPr>
            </w:pPr>
            <w:r w:rsidRPr="00BB623B">
              <w:rPr>
                <w:rFonts w:ascii="Times New Roman" w:hAnsi="Times New Roman"/>
                <w:sz w:val="24"/>
                <w:szCs w:val="24"/>
                <w:lang w:val="id-ID"/>
              </w:rPr>
              <w:t>%</w:t>
            </w:r>
          </w:p>
        </w:tc>
      </w:tr>
      <w:tr w:rsidR="00BB623B" w:rsidRPr="00BB623B" w:rsidTr="00C12970">
        <w:trPr>
          <w:cnfStyle w:val="000000100000"/>
          <w:jc w:val="center"/>
        </w:trPr>
        <w:tc>
          <w:tcPr>
            <w:cnfStyle w:val="001000000000"/>
            <w:tcW w:w="1701"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rPr>
                <w:rFonts w:ascii="Times New Roman" w:hAnsi="Times New Roman"/>
                <w:b w:val="0"/>
                <w:sz w:val="24"/>
                <w:szCs w:val="24"/>
                <w:lang w:val="id-ID"/>
              </w:rPr>
            </w:pPr>
            <w:r>
              <w:rPr>
                <w:rFonts w:ascii="Times New Roman" w:hAnsi="Times New Roman"/>
                <w:b w:val="0"/>
                <w:sz w:val="24"/>
                <w:szCs w:val="24"/>
                <w:lang w:val="id-ID"/>
              </w:rPr>
              <w:t xml:space="preserve">Baik </w:t>
            </w:r>
          </w:p>
          <w:p w:rsidR="00BB623B" w:rsidRPr="00BB623B" w:rsidRDefault="00BB623B" w:rsidP="00C12970">
            <w:pPr>
              <w:pStyle w:val="ListParagraph"/>
              <w:spacing w:after="0" w:line="240" w:lineRule="auto"/>
              <w:ind w:left="0"/>
              <w:rPr>
                <w:rFonts w:ascii="Times New Roman" w:hAnsi="Times New Roman"/>
                <w:b w:val="0"/>
                <w:sz w:val="24"/>
                <w:szCs w:val="24"/>
                <w:lang w:val="id-ID"/>
              </w:rPr>
            </w:pPr>
            <w:r>
              <w:rPr>
                <w:rFonts w:ascii="Times New Roman" w:hAnsi="Times New Roman"/>
                <w:b w:val="0"/>
                <w:sz w:val="24"/>
                <w:szCs w:val="24"/>
                <w:lang w:val="id-ID"/>
              </w:rPr>
              <w:t xml:space="preserve">Cukup </w:t>
            </w:r>
          </w:p>
          <w:p w:rsidR="00BB623B" w:rsidRPr="00BB623B" w:rsidRDefault="00BB623B" w:rsidP="00C12970">
            <w:pPr>
              <w:pStyle w:val="ListParagraph"/>
              <w:spacing w:after="0" w:line="240" w:lineRule="auto"/>
              <w:ind w:left="0"/>
              <w:rPr>
                <w:rFonts w:ascii="Times New Roman" w:hAnsi="Times New Roman"/>
                <w:b w:val="0"/>
                <w:sz w:val="24"/>
                <w:szCs w:val="24"/>
                <w:lang w:val="id-ID"/>
              </w:rPr>
            </w:pPr>
            <w:r>
              <w:rPr>
                <w:rFonts w:ascii="Times New Roman" w:hAnsi="Times New Roman"/>
                <w:b w:val="0"/>
                <w:sz w:val="24"/>
                <w:szCs w:val="24"/>
                <w:lang w:val="id-ID"/>
              </w:rPr>
              <w:t xml:space="preserve">Kurang </w:t>
            </w:r>
          </w:p>
        </w:tc>
        <w:tc>
          <w:tcPr>
            <w:tcW w:w="709"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2</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21</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8</w:t>
            </w:r>
          </w:p>
        </w:tc>
        <w:tc>
          <w:tcPr>
            <w:tcW w:w="709"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3</w:t>
            </w:r>
            <w:r w:rsidRPr="00BB623B">
              <w:rPr>
                <w:rFonts w:ascii="Times New Roman" w:hAnsi="Times New Roman"/>
                <w:sz w:val="24"/>
                <w:szCs w:val="24"/>
                <w:lang w:val="id-ID"/>
              </w:rPr>
              <w:t>,4</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35</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13,3</w:t>
            </w:r>
          </w:p>
        </w:tc>
        <w:tc>
          <w:tcPr>
            <w:tcW w:w="709"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13</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16</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0</w:t>
            </w:r>
          </w:p>
        </w:tc>
        <w:tc>
          <w:tcPr>
            <w:tcW w:w="958"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21</w:t>
            </w:r>
            <w:r w:rsidRPr="00BB623B">
              <w:rPr>
                <w:rFonts w:ascii="Times New Roman" w:hAnsi="Times New Roman"/>
                <w:sz w:val="24"/>
                <w:szCs w:val="24"/>
                <w:lang w:val="id-ID"/>
              </w:rPr>
              <w:t>,</w:t>
            </w:r>
            <w:r>
              <w:rPr>
                <w:rFonts w:ascii="Times New Roman" w:hAnsi="Times New Roman"/>
                <w:sz w:val="24"/>
                <w:szCs w:val="24"/>
                <w:lang w:val="id-ID"/>
              </w:rPr>
              <w:t>6</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26</w:t>
            </w:r>
            <w:r w:rsidRPr="00BB623B">
              <w:rPr>
                <w:rFonts w:ascii="Times New Roman" w:hAnsi="Times New Roman"/>
                <w:sz w:val="24"/>
                <w:szCs w:val="24"/>
                <w:lang w:val="id-ID"/>
              </w:rPr>
              <w:t>,</w:t>
            </w:r>
            <w:r>
              <w:rPr>
                <w:rFonts w:ascii="Times New Roman" w:hAnsi="Times New Roman"/>
                <w:sz w:val="24"/>
                <w:szCs w:val="24"/>
                <w:lang w:val="id-ID"/>
              </w:rPr>
              <w:t>7</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0</w:t>
            </w:r>
          </w:p>
        </w:tc>
        <w:tc>
          <w:tcPr>
            <w:tcW w:w="459"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15</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37</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8</w:t>
            </w:r>
          </w:p>
        </w:tc>
        <w:tc>
          <w:tcPr>
            <w:tcW w:w="723" w:type="dxa"/>
            <w:tcBorders>
              <w:top w:val="single" w:sz="4" w:space="0" w:color="auto"/>
              <w:bottom w:val="single" w:sz="4" w:space="0" w:color="auto"/>
            </w:tcBorders>
            <w:shd w:val="clear" w:color="auto" w:fill="auto"/>
          </w:tcPr>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25</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61</w:t>
            </w:r>
            <w:r w:rsidR="00347E29">
              <w:rPr>
                <w:rFonts w:ascii="Times New Roman" w:hAnsi="Times New Roman"/>
                <w:sz w:val="24"/>
                <w:szCs w:val="24"/>
                <w:lang w:val="id-ID"/>
              </w:rPr>
              <w:t>,7</w:t>
            </w:r>
          </w:p>
          <w:p w:rsidR="00BB623B" w:rsidRPr="00BB623B" w:rsidRDefault="00BB623B" w:rsidP="00C12970">
            <w:pPr>
              <w:pStyle w:val="ListParagraph"/>
              <w:spacing w:after="0" w:line="240" w:lineRule="auto"/>
              <w:ind w:left="0"/>
              <w:jc w:val="center"/>
              <w:cnfStyle w:val="000000100000"/>
              <w:rPr>
                <w:rFonts w:ascii="Times New Roman" w:hAnsi="Times New Roman"/>
                <w:sz w:val="24"/>
                <w:szCs w:val="24"/>
                <w:lang w:val="id-ID"/>
              </w:rPr>
            </w:pPr>
            <w:r>
              <w:rPr>
                <w:rFonts w:ascii="Times New Roman" w:hAnsi="Times New Roman"/>
                <w:sz w:val="24"/>
                <w:szCs w:val="24"/>
                <w:lang w:val="id-ID"/>
              </w:rPr>
              <w:t>13,3</w:t>
            </w:r>
          </w:p>
        </w:tc>
      </w:tr>
      <w:tr w:rsidR="00BB623B" w:rsidRPr="00BB623B" w:rsidTr="00C12970">
        <w:trPr>
          <w:jc w:val="center"/>
        </w:trPr>
        <w:tc>
          <w:tcPr>
            <w:cnfStyle w:val="001000000000"/>
            <w:tcW w:w="1701" w:type="dxa"/>
            <w:tcBorders>
              <w:top w:val="single" w:sz="4" w:space="0" w:color="auto"/>
            </w:tcBorders>
            <w:shd w:val="clear" w:color="auto" w:fill="auto"/>
          </w:tcPr>
          <w:p w:rsidR="00BB623B" w:rsidRPr="00BB623B" w:rsidRDefault="00347E29" w:rsidP="00C12970">
            <w:pPr>
              <w:pStyle w:val="ListParagraph"/>
              <w:spacing w:after="0" w:line="240" w:lineRule="auto"/>
              <w:ind w:left="0"/>
              <w:rPr>
                <w:rFonts w:ascii="Times New Roman" w:hAnsi="Times New Roman"/>
                <w:b w:val="0"/>
                <w:sz w:val="24"/>
                <w:szCs w:val="24"/>
                <w:lang w:val="id-ID"/>
              </w:rPr>
            </w:pPr>
            <w:r>
              <w:rPr>
                <w:rFonts w:ascii="Times New Roman" w:hAnsi="Times New Roman"/>
                <w:b w:val="0"/>
                <w:sz w:val="24"/>
                <w:szCs w:val="24"/>
                <w:lang w:val="id-ID"/>
              </w:rPr>
              <w:t>r = 0,527</w:t>
            </w:r>
          </w:p>
        </w:tc>
        <w:tc>
          <w:tcPr>
            <w:tcW w:w="709" w:type="dxa"/>
            <w:tcBorders>
              <w:top w:val="single" w:sz="4" w:space="0" w:color="auto"/>
            </w:tcBorders>
            <w:shd w:val="clear" w:color="auto" w:fill="auto"/>
          </w:tcPr>
          <w:p w:rsidR="00BB623B" w:rsidRPr="00BB623B" w:rsidRDefault="00BB623B" w:rsidP="00C12970">
            <w:pPr>
              <w:pStyle w:val="ListParagraph"/>
              <w:spacing w:after="0" w:line="240" w:lineRule="auto"/>
              <w:ind w:left="0"/>
              <w:cnfStyle w:val="000000000000"/>
              <w:rPr>
                <w:rFonts w:ascii="Times New Roman" w:hAnsi="Times New Roman"/>
                <w:sz w:val="24"/>
                <w:szCs w:val="24"/>
                <w:lang w:val="id-ID"/>
              </w:rPr>
            </w:pPr>
          </w:p>
        </w:tc>
        <w:tc>
          <w:tcPr>
            <w:tcW w:w="709" w:type="dxa"/>
            <w:tcBorders>
              <w:top w:val="single" w:sz="4" w:space="0" w:color="auto"/>
            </w:tcBorders>
            <w:shd w:val="clear" w:color="auto" w:fill="auto"/>
          </w:tcPr>
          <w:p w:rsidR="00BB623B" w:rsidRPr="00BB623B" w:rsidRDefault="00BB623B" w:rsidP="00C12970">
            <w:pPr>
              <w:pStyle w:val="ListParagraph"/>
              <w:spacing w:after="0" w:line="240" w:lineRule="auto"/>
              <w:ind w:left="0"/>
              <w:cnfStyle w:val="000000000000"/>
              <w:rPr>
                <w:rFonts w:ascii="Times New Roman" w:hAnsi="Times New Roman"/>
                <w:sz w:val="24"/>
                <w:szCs w:val="24"/>
                <w:lang w:val="id-ID"/>
              </w:rPr>
            </w:pPr>
          </w:p>
        </w:tc>
        <w:tc>
          <w:tcPr>
            <w:tcW w:w="2126" w:type="dxa"/>
            <w:gridSpan w:val="3"/>
            <w:tcBorders>
              <w:top w:val="single" w:sz="4" w:space="0" w:color="auto"/>
            </w:tcBorders>
            <w:shd w:val="clear" w:color="auto" w:fill="auto"/>
          </w:tcPr>
          <w:p w:rsidR="00BB623B" w:rsidRPr="00BB623B" w:rsidRDefault="00BB623B" w:rsidP="00C12970">
            <w:pPr>
              <w:pStyle w:val="ListParagraph"/>
              <w:spacing w:after="0" w:line="240" w:lineRule="auto"/>
              <w:ind w:left="0"/>
              <w:cnfStyle w:val="000000000000"/>
              <w:rPr>
                <w:rFonts w:ascii="Times New Roman" w:hAnsi="Times New Roman"/>
                <w:sz w:val="24"/>
                <w:szCs w:val="24"/>
                <w:lang w:val="id-ID"/>
              </w:rPr>
            </w:pPr>
            <w:r w:rsidRPr="00BB623B">
              <w:rPr>
                <w:rFonts w:ascii="Times New Roman" w:hAnsi="Times New Roman"/>
                <w:sz w:val="24"/>
                <w:szCs w:val="24"/>
                <w:lang w:val="id-ID"/>
              </w:rPr>
              <w:t>p  value=0,0</w:t>
            </w:r>
            <w:r w:rsidR="00347E29">
              <w:rPr>
                <w:rFonts w:ascii="Times New Roman" w:hAnsi="Times New Roman"/>
                <w:sz w:val="24"/>
                <w:szCs w:val="24"/>
                <w:lang w:val="id-ID"/>
              </w:rPr>
              <w:t>001</w:t>
            </w:r>
          </w:p>
        </w:tc>
        <w:tc>
          <w:tcPr>
            <w:tcW w:w="723" w:type="dxa"/>
            <w:tcBorders>
              <w:top w:val="single" w:sz="4" w:space="0" w:color="auto"/>
            </w:tcBorders>
            <w:shd w:val="clear" w:color="auto" w:fill="auto"/>
          </w:tcPr>
          <w:p w:rsidR="00BB623B" w:rsidRPr="00BB623B" w:rsidRDefault="00BB623B" w:rsidP="00C12970">
            <w:pPr>
              <w:pStyle w:val="ListParagraph"/>
              <w:spacing w:after="0" w:line="240" w:lineRule="auto"/>
              <w:ind w:left="0"/>
              <w:cnfStyle w:val="000000000000"/>
              <w:rPr>
                <w:rFonts w:ascii="Times New Roman" w:hAnsi="Times New Roman"/>
                <w:sz w:val="24"/>
                <w:szCs w:val="24"/>
                <w:lang w:val="id-ID"/>
              </w:rPr>
            </w:pPr>
          </w:p>
        </w:tc>
      </w:tr>
    </w:tbl>
    <w:p w:rsidR="00730493" w:rsidRDefault="00730493" w:rsidP="00BB623B">
      <w:pPr>
        <w:pStyle w:val="ListParagraph"/>
        <w:spacing w:after="0" w:line="240" w:lineRule="auto"/>
        <w:ind w:left="0"/>
        <w:jc w:val="center"/>
        <w:rPr>
          <w:rFonts w:ascii="Times New Roman" w:hAnsi="Times New Roman"/>
          <w:sz w:val="24"/>
          <w:szCs w:val="24"/>
          <w:lang w:val="id-ID"/>
        </w:rPr>
        <w:sectPr w:rsidR="00730493" w:rsidSect="00730493">
          <w:type w:val="continuous"/>
          <w:pgSz w:w="11906" w:h="16838"/>
          <w:pgMar w:top="1440" w:right="1440" w:bottom="1440" w:left="1440" w:header="708" w:footer="708" w:gutter="0"/>
          <w:cols w:space="708"/>
          <w:docGrid w:linePitch="360"/>
        </w:sectPr>
      </w:pPr>
    </w:p>
    <w:p w:rsidR="00BB623B" w:rsidRDefault="00BB623B" w:rsidP="00BB623B">
      <w:pPr>
        <w:pStyle w:val="ListParagraph"/>
        <w:spacing w:after="0" w:line="240" w:lineRule="auto"/>
        <w:ind w:left="0"/>
        <w:jc w:val="center"/>
        <w:rPr>
          <w:rFonts w:ascii="Times New Roman" w:hAnsi="Times New Roman"/>
          <w:sz w:val="24"/>
          <w:szCs w:val="24"/>
          <w:lang w:val="id-ID"/>
        </w:rPr>
      </w:pPr>
    </w:p>
    <w:p w:rsidR="00CC1726" w:rsidRDefault="00CC1726" w:rsidP="00730493">
      <w:pPr>
        <w:pStyle w:val="ListParagraph"/>
        <w:spacing w:after="0"/>
        <w:ind w:left="90" w:firstLine="630"/>
        <w:rPr>
          <w:rFonts w:ascii="Times New Roman" w:hAnsi="Times New Roman"/>
          <w:bCs/>
          <w:color w:val="000000"/>
          <w:sz w:val="24"/>
          <w:szCs w:val="24"/>
          <w:lang w:val="id-ID"/>
        </w:rPr>
      </w:pPr>
      <w:r w:rsidRPr="00937CEA">
        <w:rPr>
          <w:rFonts w:ascii="Times New Roman" w:hAnsi="Times New Roman"/>
          <w:bCs/>
          <w:color w:val="000000"/>
          <w:sz w:val="24"/>
          <w:szCs w:val="24"/>
          <w:lang w:val="sv-SE"/>
        </w:rPr>
        <w:t xml:space="preserve">Berdasarkan tabel </w:t>
      </w:r>
      <w:r w:rsidR="00EE54F8">
        <w:rPr>
          <w:rFonts w:ascii="Times New Roman" w:hAnsi="Times New Roman"/>
          <w:bCs/>
          <w:color w:val="000000"/>
          <w:sz w:val="24"/>
          <w:szCs w:val="24"/>
          <w:lang w:val="id-ID"/>
        </w:rPr>
        <w:t>2</w:t>
      </w:r>
      <w:r w:rsidRPr="00937CEA">
        <w:rPr>
          <w:rFonts w:ascii="Times New Roman" w:hAnsi="Times New Roman"/>
          <w:bCs/>
          <w:color w:val="000000"/>
          <w:sz w:val="24"/>
          <w:szCs w:val="24"/>
          <w:lang w:val="sv-SE"/>
        </w:rPr>
        <w:t xml:space="preserve">, menunjukan bahwa responden dengan pengetahuan baik, lebih banyak menggunakan buku KIA (48,3%) daripada yang tidak menggunakan (3,4%) dan responden dengan pengetahuan cukup lebih banyak tidak menggunakan buku KIA (35%) daripada yang menggunakan (26,7%), sedangkan pada pengetahuan kurang semua responden tidak menggunakan bukuKIA (13,3%). Berdasarkan analisis hubungan yang dilakukan dengan menggunakan uji </w:t>
      </w:r>
      <w:r w:rsidRPr="00937CEA">
        <w:rPr>
          <w:rFonts w:ascii="Times New Roman" w:hAnsi="Times New Roman"/>
          <w:bCs/>
          <w:i/>
          <w:color w:val="000000"/>
          <w:sz w:val="24"/>
          <w:szCs w:val="24"/>
          <w:lang w:val="sv-SE"/>
        </w:rPr>
        <w:t xml:space="preserve">Rank Spearman, </w:t>
      </w:r>
      <w:r w:rsidRPr="00937CEA">
        <w:rPr>
          <w:rFonts w:ascii="Times New Roman" w:hAnsi="Times New Roman"/>
          <w:bCs/>
          <w:color w:val="000000"/>
          <w:sz w:val="24"/>
          <w:szCs w:val="24"/>
          <w:lang w:val="sv-SE"/>
        </w:rPr>
        <w:t xml:space="preserve">nilai r = 0,527 dan nilai </w:t>
      </w:r>
      <w:r w:rsidRPr="00937CEA">
        <w:rPr>
          <w:rFonts w:ascii="Times New Roman" w:hAnsi="Times New Roman"/>
          <w:sz w:val="24"/>
          <w:szCs w:val="24"/>
          <w:lang w:val="sv-SE"/>
        </w:rPr>
        <w:t xml:space="preserve">p = 0,000 ( p &lt; 0.05 ), maka H0 ditolak dan Ha diterima. Hasil ini memiliki makna ada hubungan yang signifikan antara pengetahuan ibu hamil dengan penggunaan </w:t>
      </w:r>
      <w:r w:rsidRPr="00937CEA">
        <w:rPr>
          <w:rFonts w:ascii="Times New Roman" w:hAnsi="Times New Roman"/>
          <w:sz w:val="24"/>
          <w:szCs w:val="24"/>
        </w:rPr>
        <w:t xml:space="preserve">buku KIA </w:t>
      </w:r>
      <w:r w:rsidRPr="00937CEA">
        <w:rPr>
          <w:rFonts w:ascii="Times New Roman" w:hAnsi="Times New Roman"/>
          <w:bCs/>
          <w:color w:val="000000"/>
          <w:sz w:val="24"/>
          <w:szCs w:val="24"/>
          <w:lang w:val="sv-SE"/>
        </w:rPr>
        <w:t xml:space="preserve">di Puskesmas Sagerat Kecamatan Matuari Kota Bitung. </w:t>
      </w:r>
    </w:p>
    <w:p w:rsidR="00730493" w:rsidRPr="00730493" w:rsidRDefault="00730493" w:rsidP="00730493">
      <w:pPr>
        <w:pStyle w:val="ListParagraph"/>
        <w:spacing w:after="0"/>
        <w:ind w:left="90" w:firstLine="630"/>
        <w:rPr>
          <w:rFonts w:ascii="Times New Roman" w:hAnsi="Times New Roman"/>
          <w:bCs/>
          <w:color w:val="000000"/>
          <w:sz w:val="24"/>
          <w:szCs w:val="24"/>
          <w:lang w:val="id-ID"/>
        </w:rPr>
      </w:pPr>
    </w:p>
    <w:p w:rsidR="00CC1726" w:rsidRPr="00347E29" w:rsidRDefault="00347E29" w:rsidP="00347E29">
      <w:pPr>
        <w:spacing w:line="240" w:lineRule="auto"/>
        <w:rPr>
          <w:rFonts w:ascii="Times New Roman" w:hAnsi="Times New Roman"/>
          <w:b/>
          <w:sz w:val="24"/>
          <w:szCs w:val="24"/>
        </w:rPr>
      </w:pPr>
      <w:r w:rsidRPr="00347E29">
        <w:rPr>
          <w:rFonts w:ascii="Times New Roman" w:hAnsi="Times New Roman"/>
          <w:b/>
          <w:sz w:val="24"/>
          <w:szCs w:val="24"/>
        </w:rPr>
        <w:t>PEMBAHASAN</w:t>
      </w:r>
    </w:p>
    <w:p w:rsidR="00730493" w:rsidRDefault="00CC1726" w:rsidP="00730493">
      <w:pPr>
        <w:autoSpaceDE w:val="0"/>
        <w:autoSpaceDN w:val="0"/>
        <w:adjustRightInd w:val="0"/>
        <w:spacing w:line="276" w:lineRule="auto"/>
        <w:ind w:firstLine="426"/>
        <w:rPr>
          <w:rFonts w:ascii="Times New Roman" w:hAnsi="Times New Roman"/>
          <w:sz w:val="24"/>
          <w:szCs w:val="24"/>
        </w:rPr>
      </w:pPr>
      <w:r w:rsidRPr="00937CEA">
        <w:rPr>
          <w:rFonts w:ascii="Times New Roman" w:hAnsi="Times New Roman"/>
          <w:sz w:val="24"/>
          <w:szCs w:val="24"/>
        </w:rPr>
        <w:lastRenderedPageBreak/>
        <w:t xml:space="preserve">Berdasarkan hasil penelitian terhadap 60 responden, dilihat dari karakteristik umur sebagian besar memiliki umur dibawah 20  tahun yaitu sebanyak 40 </w:t>
      </w:r>
    </w:p>
    <w:p w:rsidR="00730493" w:rsidRDefault="00730493" w:rsidP="00730493">
      <w:pPr>
        <w:autoSpaceDE w:val="0"/>
        <w:autoSpaceDN w:val="0"/>
        <w:adjustRightInd w:val="0"/>
        <w:spacing w:line="276" w:lineRule="auto"/>
        <w:ind w:firstLine="426"/>
        <w:rPr>
          <w:rFonts w:ascii="Times New Roman" w:hAnsi="Times New Roman"/>
          <w:sz w:val="24"/>
          <w:szCs w:val="24"/>
        </w:rPr>
      </w:pPr>
    </w:p>
    <w:p w:rsidR="00AB50E5" w:rsidRDefault="00AB50E5" w:rsidP="00730493">
      <w:pPr>
        <w:autoSpaceDE w:val="0"/>
        <w:autoSpaceDN w:val="0"/>
        <w:adjustRightInd w:val="0"/>
        <w:spacing w:line="276" w:lineRule="auto"/>
        <w:rPr>
          <w:rFonts w:ascii="Times New Roman" w:hAnsi="Times New Roman"/>
          <w:sz w:val="24"/>
          <w:szCs w:val="24"/>
        </w:rPr>
      </w:pPr>
    </w:p>
    <w:p w:rsidR="00AB50E5" w:rsidRDefault="00AB50E5" w:rsidP="00730493">
      <w:pPr>
        <w:autoSpaceDE w:val="0"/>
        <w:autoSpaceDN w:val="0"/>
        <w:adjustRightInd w:val="0"/>
        <w:spacing w:line="276" w:lineRule="auto"/>
        <w:rPr>
          <w:rFonts w:ascii="Times New Roman" w:hAnsi="Times New Roman"/>
          <w:sz w:val="24"/>
          <w:szCs w:val="24"/>
        </w:rPr>
      </w:pPr>
    </w:p>
    <w:p w:rsidR="00CC1726" w:rsidRPr="00937CEA" w:rsidRDefault="00CC1726" w:rsidP="00730493">
      <w:pPr>
        <w:autoSpaceDE w:val="0"/>
        <w:autoSpaceDN w:val="0"/>
        <w:adjustRightInd w:val="0"/>
        <w:spacing w:line="276" w:lineRule="auto"/>
        <w:rPr>
          <w:rFonts w:ascii="Times New Roman" w:hAnsi="Times New Roman"/>
          <w:sz w:val="24"/>
          <w:szCs w:val="24"/>
        </w:rPr>
      </w:pPr>
      <w:r w:rsidRPr="00937CEA">
        <w:rPr>
          <w:rFonts w:ascii="Times New Roman" w:hAnsi="Times New Roman"/>
          <w:sz w:val="24"/>
          <w:szCs w:val="24"/>
        </w:rPr>
        <w:t>responden (66,7 %). Hal ini menunjukan bahwa sebagian besar responden berada pada usia reproduksi tidak sehat dan memiliki potensi resiko tinggi terhadap kehamilan dan persalinan, sehingga responden harus mengetahui informasi penting tentang kehamilan. Menurut pendapat penulis, informasi dapat diperoleh melalui buku KIA dan mendengarkan penyuluhan. Sedangkan menurut</w:t>
      </w:r>
      <w:r w:rsidR="00EE54F8">
        <w:rPr>
          <w:rFonts w:ascii="Times New Roman" w:hAnsi="Times New Roman"/>
          <w:sz w:val="24"/>
          <w:szCs w:val="24"/>
        </w:rPr>
        <w:t xml:space="preserve"> </w:t>
      </w:r>
      <w:r w:rsidR="0022126E" w:rsidRPr="00EE54F8">
        <w:rPr>
          <w:rFonts w:ascii="Times New Roman" w:hAnsi="Times New Roman"/>
          <w:b/>
          <w:sz w:val="32"/>
          <w:szCs w:val="32"/>
          <w:vertAlign w:val="superscript"/>
        </w:rPr>
        <w:fldChar w:fldCharType="begin"/>
      </w:r>
      <w:r w:rsidR="00EE54F8">
        <w:rPr>
          <w:rFonts w:ascii="Times New Roman" w:hAnsi="Times New Roman"/>
          <w:b/>
          <w:sz w:val="32"/>
          <w:szCs w:val="32"/>
          <w:vertAlign w:val="superscript"/>
        </w:rPr>
        <w:instrText xml:space="preserve"> ADDIN EN.CITE &lt;EndNote&gt;&lt;Cite&gt;&lt;Author&gt;Notoatmodjo S&lt;/Author&gt;&lt;Year&gt;2010&lt;/Year&gt;&lt;RecNum&gt;7&lt;/RecNum&gt;&lt;record&gt;&lt;rec-number&gt;7&lt;/rec-number&gt;&lt;foreign-keys&gt;&lt;key app="EN" db-id="rz90s2xv05sv2re0de8vpwscv9xr995xw05s"&gt;7&lt;/key&gt;&lt;/foreign-keys&gt;&lt;ref-type name="Book"&gt;6&lt;/ref-type&gt;&lt;contributors&gt;&lt;authors&gt;&lt;author&gt;Notoatmodjo S,&lt;/author&gt;&lt;/authors&gt;&lt;/contributors&gt;&lt;titles&gt;&lt;title&gt;Promosi Kesehatan Teori &amp;amp; Aplikasi&lt;/title&gt;&lt;/titles&gt;&lt;dates&gt;&lt;year&gt;2010&lt;/year&gt;&lt;/dates&gt;&lt;pub-location&gt;Jakarta&lt;/pub-location&gt;&lt;publisher&gt;Rineka Cipta&lt;/publisher&gt;&lt;urls&gt;&lt;/urls&gt;&lt;/record&gt;&lt;/Cite&gt;&lt;/EndNote&gt;</w:instrText>
      </w:r>
      <w:r w:rsidR="0022126E" w:rsidRPr="00EE54F8">
        <w:rPr>
          <w:rFonts w:ascii="Times New Roman" w:hAnsi="Times New Roman"/>
          <w:b/>
          <w:sz w:val="32"/>
          <w:szCs w:val="32"/>
          <w:vertAlign w:val="superscript"/>
        </w:rPr>
        <w:fldChar w:fldCharType="separate"/>
      </w:r>
      <w:r w:rsidR="00470E8E" w:rsidRPr="00EE54F8">
        <w:rPr>
          <w:rFonts w:ascii="Times New Roman" w:hAnsi="Times New Roman"/>
          <w:b/>
          <w:noProof/>
          <w:sz w:val="32"/>
          <w:szCs w:val="32"/>
          <w:vertAlign w:val="superscript"/>
        </w:rPr>
        <w:t>(6)</w:t>
      </w:r>
      <w:r w:rsidR="0022126E" w:rsidRPr="00EE54F8">
        <w:rPr>
          <w:rFonts w:ascii="Times New Roman" w:hAnsi="Times New Roman"/>
          <w:b/>
          <w:sz w:val="32"/>
          <w:szCs w:val="32"/>
          <w:vertAlign w:val="superscript"/>
        </w:rPr>
        <w:fldChar w:fldCharType="end"/>
      </w:r>
      <w:r w:rsidRPr="00937CEA">
        <w:rPr>
          <w:rFonts w:ascii="Times New Roman" w:hAnsi="Times New Roman"/>
          <w:sz w:val="24"/>
          <w:szCs w:val="24"/>
        </w:rPr>
        <w:t xml:space="preserve"> umur sangat berpengaruh terhadap kehamilan karena diharapkan organ reproduksi sudah siap dan matang dalam menghadapi kehamilan. Dalam kurun reproduksi sehat dikenal usia aman </w:t>
      </w:r>
      <w:r w:rsidRPr="00937CEA">
        <w:rPr>
          <w:rFonts w:ascii="Times New Roman" w:hAnsi="Times New Roman"/>
          <w:sz w:val="24"/>
          <w:szCs w:val="24"/>
        </w:rPr>
        <w:lastRenderedPageBreak/>
        <w:t>untuk kehamilan dan persalinan adalah 20-35 tahun.</w:t>
      </w:r>
    </w:p>
    <w:p w:rsidR="00CC1726" w:rsidRPr="00937CEA" w:rsidRDefault="00CC1726" w:rsidP="00730493">
      <w:pPr>
        <w:spacing w:line="276" w:lineRule="auto"/>
        <w:ind w:firstLine="426"/>
        <w:rPr>
          <w:rFonts w:ascii="Times New Roman" w:hAnsi="Times New Roman"/>
          <w:sz w:val="24"/>
          <w:szCs w:val="24"/>
        </w:rPr>
      </w:pPr>
      <w:r w:rsidRPr="00937CEA">
        <w:rPr>
          <w:rFonts w:ascii="Times New Roman" w:hAnsi="Times New Roman"/>
          <w:sz w:val="24"/>
          <w:szCs w:val="24"/>
        </w:rPr>
        <w:t>Pekerjaan responden pada penelitian ini sebagian besar adalah ibu rumah tangga sebanyak 80%. Ibu yang tidak bekerja lebih sedikit kontak dengan sumber informasi sehingga dengan menggunakan buku KIA, ibu rumah tangga memiliki waktu lebih banyak untuk membaca dan memahami informasi dalam buku KIA.</w:t>
      </w:r>
    </w:p>
    <w:p w:rsidR="00CC1726" w:rsidRPr="00937CEA" w:rsidRDefault="00CC1726" w:rsidP="00730493">
      <w:pPr>
        <w:spacing w:line="276" w:lineRule="auto"/>
        <w:ind w:firstLine="426"/>
        <w:rPr>
          <w:rFonts w:ascii="Times New Roman" w:hAnsi="Times New Roman"/>
          <w:sz w:val="24"/>
          <w:szCs w:val="24"/>
        </w:rPr>
      </w:pPr>
      <w:r w:rsidRPr="00937CEA">
        <w:rPr>
          <w:rFonts w:ascii="Times New Roman" w:hAnsi="Times New Roman"/>
          <w:sz w:val="24"/>
          <w:szCs w:val="24"/>
        </w:rPr>
        <w:t>Berdasarkan paritas, sebagian besar responden adalah primipara yaitu</w:t>
      </w:r>
      <w:r w:rsidR="00AB50E5">
        <w:rPr>
          <w:rFonts w:ascii="Times New Roman" w:hAnsi="Times New Roman"/>
          <w:sz w:val="24"/>
          <w:szCs w:val="24"/>
        </w:rPr>
        <w:t xml:space="preserve"> </w:t>
      </w:r>
      <w:r w:rsidRPr="00937CEA">
        <w:rPr>
          <w:rFonts w:ascii="Times New Roman" w:hAnsi="Times New Roman"/>
          <w:sz w:val="24"/>
          <w:szCs w:val="24"/>
        </w:rPr>
        <w:t>66,7 %. Hal ini menunjukan bahwa responden dengan paritas primipara belum memiliki pengalaman, sehingga responden berupaya mencari informasi – informasi yang berkaitan dengan kehamilan diantaranya dengan menggunakan buku KIA.</w:t>
      </w:r>
    </w:p>
    <w:p w:rsidR="00CC1726" w:rsidRPr="00937CEA" w:rsidRDefault="00CC1726" w:rsidP="00730493">
      <w:pPr>
        <w:spacing w:line="276" w:lineRule="auto"/>
        <w:ind w:firstLine="426"/>
        <w:rPr>
          <w:rFonts w:ascii="Times New Roman" w:hAnsi="Times New Roman"/>
          <w:sz w:val="24"/>
          <w:szCs w:val="24"/>
        </w:rPr>
      </w:pPr>
      <w:r w:rsidRPr="00937CEA">
        <w:rPr>
          <w:rFonts w:ascii="Times New Roman" w:hAnsi="Times New Roman"/>
          <w:sz w:val="24"/>
          <w:szCs w:val="24"/>
        </w:rPr>
        <w:t>Berdasarkan hasil penelitian terdapat hubungan pendidikan ibu hamil dengan penggunaan buku KIA Di Puskesmas Sagerat Kecamatan Matuari Kota Bitun</w:t>
      </w:r>
      <w:r w:rsidR="00EE54F8">
        <w:rPr>
          <w:rFonts w:ascii="Times New Roman" w:hAnsi="Times New Roman"/>
          <w:sz w:val="24"/>
          <w:szCs w:val="24"/>
        </w:rPr>
        <w:t>.</w:t>
      </w:r>
      <w:r w:rsidRPr="00937CEA">
        <w:rPr>
          <w:rFonts w:ascii="Times New Roman" w:hAnsi="Times New Roman"/>
          <w:sz w:val="24"/>
          <w:szCs w:val="24"/>
        </w:rPr>
        <w:t xml:space="preserve"> </w:t>
      </w:r>
      <w:r w:rsidRPr="00937CEA">
        <w:rPr>
          <w:rFonts w:ascii="Times New Roman" w:hAnsi="Times New Roman"/>
          <w:bCs/>
          <w:color w:val="000000"/>
          <w:sz w:val="24"/>
          <w:szCs w:val="24"/>
          <w:lang w:val="sv-SE"/>
        </w:rPr>
        <w:t xml:space="preserve">Hasil uji statistik </w:t>
      </w:r>
      <w:r w:rsidRPr="00937CEA">
        <w:rPr>
          <w:rFonts w:ascii="Times New Roman" w:hAnsi="Times New Roman"/>
          <w:bCs/>
          <w:i/>
          <w:color w:val="000000"/>
          <w:sz w:val="24"/>
          <w:szCs w:val="24"/>
          <w:lang w:val="sv-SE"/>
        </w:rPr>
        <w:t xml:space="preserve">Rank Spearman </w:t>
      </w:r>
      <w:r w:rsidRPr="00937CEA">
        <w:rPr>
          <w:rFonts w:ascii="Times New Roman" w:hAnsi="Times New Roman"/>
          <w:bCs/>
          <w:color w:val="000000"/>
          <w:sz w:val="24"/>
          <w:szCs w:val="24"/>
          <w:lang w:val="sv-SE"/>
        </w:rPr>
        <w:t xml:space="preserve">dengan nilai kemaknaan </w:t>
      </w:r>
      <w:r w:rsidRPr="00937CEA">
        <w:rPr>
          <w:rFonts w:ascii="Times New Roman" w:hAnsi="Times New Roman"/>
          <w:sz w:val="24"/>
          <w:szCs w:val="24"/>
          <w:lang w:val="sv-SE"/>
        </w:rPr>
        <w:t xml:space="preserve">(α) = 0,05 didapatkan nilai (p value)= 0,013 yang lebih kecil dari nilai (α) = 0,05 Selanjutnya nilai korelasi  </w:t>
      </w:r>
      <w:r w:rsidRPr="00937CEA">
        <w:rPr>
          <w:rFonts w:ascii="Times New Roman" w:hAnsi="Times New Roman"/>
          <w:bCs/>
          <w:i/>
          <w:color w:val="000000"/>
          <w:sz w:val="24"/>
          <w:szCs w:val="24"/>
          <w:lang w:val="sv-SE"/>
        </w:rPr>
        <w:t>Spearman</w:t>
      </w:r>
      <w:r w:rsidRPr="00937CEA">
        <w:rPr>
          <w:rFonts w:ascii="Times New Roman" w:hAnsi="Times New Roman"/>
          <w:bCs/>
          <w:color w:val="000000"/>
          <w:sz w:val="24"/>
          <w:szCs w:val="24"/>
          <w:lang w:val="sv-SE"/>
        </w:rPr>
        <w:t xml:space="preserve"> sebesar 0,319 </w:t>
      </w:r>
      <w:r w:rsidRPr="00937CEA">
        <w:rPr>
          <w:rFonts w:ascii="Times New Roman" w:hAnsi="Times New Roman"/>
          <w:sz w:val="24"/>
          <w:szCs w:val="24"/>
        </w:rPr>
        <w:t>menunjukkan bahwa arah korelasi positif dengan kekuatan korelasi yang cukup.</w:t>
      </w:r>
    </w:p>
    <w:p w:rsidR="00CC1726" w:rsidRPr="00937CEA" w:rsidRDefault="00CC1726" w:rsidP="00730493">
      <w:pPr>
        <w:pStyle w:val="ListParagraph"/>
        <w:spacing w:after="0"/>
        <w:ind w:left="0" w:firstLine="426"/>
        <w:rPr>
          <w:rFonts w:ascii="Times New Roman" w:hAnsi="Times New Roman"/>
          <w:sz w:val="24"/>
          <w:szCs w:val="24"/>
        </w:rPr>
      </w:pPr>
      <w:r w:rsidRPr="00937CEA">
        <w:rPr>
          <w:rFonts w:ascii="Times New Roman" w:hAnsi="Times New Roman"/>
          <w:sz w:val="24"/>
          <w:szCs w:val="24"/>
        </w:rPr>
        <w:t xml:space="preserve">Hasil penelitian ini didukung oleh </w:t>
      </w:r>
      <w:r w:rsidR="00EE54F8">
        <w:rPr>
          <w:rFonts w:ascii="Times New Roman" w:hAnsi="Times New Roman"/>
          <w:sz w:val="24"/>
          <w:szCs w:val="24"/>
          <w:lang w:val="id-ID"/>
        </w:rPr>
        <w:t>teori</w:t>
      </w:r>
      <w:r w:rsidRPr="00937CEA">
        <w:rPr>
          <w:rFonts w:ascii="Times New Roman" w:hAnsi="Times New Roman"/>
          <w:sz w:val="24"/>
          <w:szCs w:val="24"/>
        </w:rPr>
        <w:t xml:space="preserve"> yang mengatakan bahwa tingkat pendidikan sangat berpengaruh terhadap perubahan sikap dan perilaku hidup sehat. Tingkat pendidikan yang lebih tinggi akan mempermudah seseorang atau masyarakat untuk menyerap informasi dan mengimplementasikan kedalam perilaku dan gaya hidup sehari-hari,  sedangkan tingkat pendidikan yang lebih rendah,  akan lebih memperlambat seseorang dalam menyerap informasi.  Rendahnya tingkat pendidikan ibu menyebabkan berbagai keterbatasan dalam menangani masalah </w:t>
      </w:r>
      <w:r w:rsidRPr="00937CEA">
        <w:rPr>
          <w:rFonts w:ascii="Times New Roman" w:hAnsi="Times New Roman"/>
          <w:sz w:val="24"/>
          <w:szCs w:val="24"/>
        </w:rPr>
        <w:lastRenderedPageBreak/>
        <w:t xml:space="preserve">gizi, kesehatan keluarga dan anak balita. Peningkatan pendidikan akan meningkatkan pengetahuan kesehatan gizi yang selanjutnya akan menimbulkan sikap positif, keadaan ini dapat memecahkan masalah kesehatan yang tidak diinginkan. </w:t>
      </w:r>
    </w:p>
    <w:p w:rsidR="00CC1726" w:rsidRPr="00937CEA" w:rsidRDefault="00CC1726" w:rsidP="00730493">
      <w:pPr>
        <w:pStyle w:val="ListParagraph"/>
        <w:spacing w:after="0"/>
        <w:ind w:left="0" w:firstLine="426"/>
        <w:rPr>
          <w:rFonts w:ascii="Times New Roman" w:hAnsi="Times New Roman"/>
          <w:sz w:val="24"/>
          <w:szCs w:val="24"/>
        </w:rPr>
      </w:pPr>
      <w:r w:rsidRPr="00937CEA">
        <w:rPr>
          <w:rFonts w:ascii="Times New Roman" w:hAnsi="Times New Roman"/>
          <w:sz w:val="24"/>
          <w:szCs w:val="24"/>
        </w:rPr>
        <w:t>Responden dalam penelitian diantaranya ibu-ibu hamil yang</w:t>
      </w:r>
      <w:r w:rsidRPr="00CC1726">
        <w:rPr>
          <w:rFonts w:ascii="Times New Roman" w:hAnsi="Times New Roman"/>
          <w:sz w:val="24"/>
          <w:szCs w:val="24"/>
        </w:rPr>
        <w:t xml:space="preserve"> </w:t>
      </w:r>
      <w:r w:rsidRPr="00937CEA">
        <w:rPr>
          <w:rFonts w:ascii="Times New Roman" w:hAnsi="Times New Roman"/>
          <w:sz w:val="24"/>
          <w:szCs w:val="24"/>
        </w:rPr>
        <w:t xml:space="preserve">tersebar di wilayah kerja dan memeriksakan kehamilannya di Puskesmas Sagerat Kecamatan Matuari Kota Bitung, dengan tingkat pendidikan mulai dari pendidikan dasar, pendidikan menengah dan pendidikan tinggi. Tingkat pendidikan ibu hamil dalam penelitian ini sangat berpengaruh pada penggunaan buku KIA,  dimana hasil uji menunjukkan adanya hubungan yang bermakna. Buku KIA sangat penting, karena dalam buku tersebut tercatat informasi yang berguna sebagai panduan ibu hamil dalam merawat kehamilannya sampai anaknya lahir. Selain itu tercantum catatan perkembangan kesehatan kehamilan yang diisi oleh petugas kesehatan yaitu bidan pada saat ibu memeriksakan kehamilan. Tingkat pendidikan yang dimiliki oleh responden penelitian ini, menunjukkan kemampuan bagi responden untuk mengambil keputusan menggunakan buku KIA. Ada juga responden dengan pendidikan yang tinggi tapi tidak menggunakan buku KIA dengan alasan bahwa mereka memeriksakan kehamilannya di dokter praktek swasta. Dalam penelitian terdapat nilai koefisian </w:t>
      </w:r>
      <w:r w:rsidRPr="00937CEA">
        <w:rPr>
          <w:rFonts w:ascii="Times New Roman" w:hAnsi="Times New Roman"/>
          <w:sz w:val="24"/>
          <w:szCs w:val="24"/>
          <w:lang w:val="sv-SE"/>
        </w:rPr>
        <w:t xml:space="preserve">korelasi  </w:t>
      </w:r>
      <w:r w:rsidRPr="00937CEA">
        <w:rPr>
          <w:rFonts w:ascii="Times New Roman" w:hAnsi="Times New Roman"/>
          <w:i/>
          <w:sz w:val="24"/>
          <w:szCs w:val="24"/>
          <w:lang w:val="sv-SE"/>
        </w:rPr>
        <w:t xml:space="preserve">Rank Spearman </w:t>
      </w:r>
      <w:r w:rsidRPr="00937CEA">
        <w:rPr>
          <w:rFonts w:ascii="Times New Roman" w:hAnsi="Times New Roman"/>
          <w:bCs/>
          <w:color w:val="000000"/>
          <w:sz w:val="24"/>
          <w:szCs w:val="24"/>
          <w:lang w:val="sv-SE"/>
        </w:rPr>
        <w:t xml:space="preserve">sebesar 0,319 yang </w:t>
      </w:r>
      <w:r w:rsidRPr="00937CEA">
        <w:rPr>
          <w:rFonts w:ascii="Times New Roman" w:hAnsi="Times New Roman"/>
          <w:sz w:val="24"/>
          <w:szCs w:val="24"/>
          <w:lang w:val="id-ID"/>
        </w:rPr>
        <w:t xml:space="preserve">menunjukkan bahwa arah korelasi positif dengan kekuatan korelasi yang </w:t>
      </w:r>
      <w:r w:rsidRPr="00937CEA">
        <w:rPr>
          <w:rFonts w:ascii="Times New Roman" w:hAnsi="Times New Roman"/>
          <w:sz w:val="24"/>
          <w:szCs w:val="24"/>
        </w:rPr>
        <w:t xml:space="preserve">cukup.  Hal ini menunjukkan tingkat pendidikan ibu hamil dapat memberi dampak yang berpengaruh terhadap kemampuan untuk mengambil keputusan dalam menggunakan buku KIA </w:t>
      </w:r>
      <w:r w:rsidRPr="00937CEA">
        <w:rPr>
          <w:rFonts w:ascii="Times New Roman" w:hAnsi="Times New Roman"/>
          <w:sz w:val="24"/>
          <w:szCs w:val="24"/>
        </w:rPr>
        <w:lastRenderedPageBreak/>
        <w:t>selama masa kehamilan mereka. Dengan demikian dapat diasumsikan bahwa tingkat pendidikan ibu hamil memiliki hubungan yang bermakna terhadap penggunaan buku KIA, dimana semakin tinggi pendidikan ibu hamil</w:t>
      </w:r>
      <w:r w:rsidRPr="00CC1726">
        <w:rPr>
          <w:rFonts w:ascii="Times New Roman" w:hAnsi="Times New Roman"/>
          <w:sz w:val="24"/>
          <w:szCs w:val="24"/>
        </w:rPr>
        <w:t xml:space="preserve"> </w:t>
      </w:r>
      <w:r w:rsidRPr="00937CEA">
        <w:rPr>
          <w:rFonts w:ascii="Times New Roman" w:hAnsi="Times New Roman"/>
          <w:sz w:val="24"/>
          <w:szCs w:val="24"/>
        </w:rPr>
        <w:t>maka semakin tinggi kesadaran</w:t>
      </w:r>
      <w:r w:rsidRPr="00937CEA">
        <w:rPr>
          <w:rFonts w:ascii="Times New Roman" w:hAnsi="Times New Roman"/>
          <w:color w:val="FF0000"/>
          <w:sz w:val="24"/>
          <w:szCs w:val="24"/>
        </w:rPr>
        <w:t xml:space="preserve"> </w:t>
      </w:r>
      <w:r w:rsidRPr="00937CEA">
        <w:rPr>
          <w:rFonts w:ascii="Times New Roman" w:hAnsi="Times New Roman"/>
          <w:sz w:val="24"/>
          <w:szCs w:val="24"/>
        </w:rPr>
        <w:t>untuk menggunakan buku KIA.</w:t>
      </w:r>
    </w:p>
    <w:p w:rsidR="00CC1726" w:rsidRPr="00937CEA" w:rsidRDefault="00CC1726" w:rsidP="00730493">
      <w:pPr>
        <w:pStyle w:val="ListParagraph"/>
        <w:spacing w:after="0"/>
        <w:ind w:left="0" w:firstLine="426"/>
        <w:rPr>
          <w:rFonts w:ascii="Times New Roman" w:hAnsi="Times New Roman"/>
          <w:sz w:val="24"/>
          <w:szCs w:val="24"/>
        </w:rPr>
      </w:pPr>
      <w:r w:rsidRPr="00937CEA">
        <w:rPr>
          <w:rFonts w:ascii="Times New Roman" w:hAnsi="Times New Roman"/>
          <w:sz w:val="24"/>
          <w:szCs w:val="24"/>
        </w:rPr>
        <w:t xml:space="preserve">Berdasarkan hasil penelitian hubungan pengetahuan`ibu hamil dengan penggunaan buku KIA di Puskesmas Sagerat Kecamatan Matuari Kota Bitung, </w:t>
      </w:r>
      <w:r w:rsidRPr="00937CEA">
        <w:rPr>
          <w:rFonts w:ascii="Times New Roman" w:hAnsi="Times New Roman"/>
          <w:bCs/>
          <w:color w:val="000000"/>
          <w:sz w:val="24"/>
          <w:szCs w:val="24"/>
          <w:lang w:val="sv-SE"/>
        </w:rPr>
        <w:t xml:space="preserve">hasil uji statistik </w:t>
      </w:r>
      <w:r w:rsidRPr="00937CEA">
        <w:rPr>
          <w:rFonts w:ascii="Times New Roman" w:hAnsi="Times New Roman"/>
          <w:bCs/>
          <w:i/>
          <w:color w:val="000000"/>
          <w:sz w:val="24"/>
          <w:szCs w:val="24"/>
          <w:lang w:val="sv-SE"/>
        </w:rPr>
        <w:t xml:space="preserve">Rank Spearman </w:t>
      </w:r>
      <w:r w:rsidRPr="00937CEA">
        <w:rPr>
          <w:rFonts w:ascii="Times New Roman" w:hAnsi="Times New Roman"/>
          <w:bCs/>
          <w:color w:val="000000"/>
          <w:sz w:val="24"/>
          <w:szCs w:val="24"/>
          <w:lang w:val="sv-SE"/>
        </w:rPr>
        <w:t xml:space="preserve">dengan nilai kemaknaan </w:t>
      </w:r>
      <w:r w:rsidRPr="00937CEA">
        <w:rPr>
          <w:rFonts w:ascii="Times New Roman" w:hAnsi="Times New Roman"/>
          <w:sz w:val="24"/>
          <w:szCs w:val="24"/>
          <w:lang w:val="sv-SE"/>
        </w:rPr>
        <w:t xml:space="preserve">(α) = 0,05 didapatkan nilai (p value) = 0,013 yang lebih kecil dari nilai (α) = 0,05 dengan demikian maka terdapat hubungan yang bermakna antara </w:t>
      </w:r>
      <w:r w:rsidRPr="00937CEA">
        <w:rPr>
          <w:rFonts w:ascii="Times New Roman" w:hAnsi="Times New Roman"/>
          <w:color w:val="000000"/>
          <w:sz w:val="24"/>
          <w:szCs w:val="24"/>
        </w:rPr>
        <w:t xml:space="preserve"> pengetahuan ibu hamil dengan penggunaan </w:t>
      </w:r>
      <w:r w:rsidRPr="00937CEA">
        <w:rPr>
          <w:rFonts w:ascii="Times New Roman" w:hAnsi="Times New Roman"/>
          <w:sz w:val="24"/>
          <w:szCs w:val="24"/>
        </w:rPr>
        <w:t>buku KIA</w:t>
      </w:r>
      <w:r w:rsidRPr="00937CEA">
        <w:rPr>
          <w:rFonts w:ascii="Times New Roman" w:hAnsi="Times New Roman"/>
          <w:color w:val="000000"/>
          <w:sz w:val="24"/>
          <w:szCs w:val="24"/>
        </w:rPr>
        <w:t>, n</w:t>
      </w:r>
      <w:r w:rsidRPr="00937CEA">
        <w:rPr>
          <w:rFonts w:ascii="Times New Roman" w:hAnsi="Times New Roman"/>
          <w:sz w:val="24"/>
          <w:szCs w:val="24"/>
          <w:lang w:val="sv-SE"/>
        </w:rPr>
        <w:t xml:space="preserve">ilai korelasi </w:t>
      </w:r>
      <w:r w:rsidRPr="00937CEA">
        <w:rPr>
          <w:rFonts w:ascii="Times New Roman" w:hAnsi="Times New Roman"/>
          <w:bCs/>
          <w:i/>
          <w:color w:val="000000"/>
          <w:sz w:val="24"/>
          <w:szCs w:val="24"/>
          <w:lang w:val="sv-SE"/>
        </w:rPr>
        <w:t xml:space="preserve">Rank Spearman </w:t>
      </w:r>
      <w:r w:rsidRPr="00937CEA">
        <w:rPr>
          <w:rFonts w:ascii="Times New Roman" w:hAnsi="Times New Roman"/>
          <w:bCs/>
          <w:color w:val="000000"/>
          <w:sz w:val="24"/>
          <w:szCs w:val="24"/>
          <w:lang w:val="sv-SE"/>
        </w:rPr>
        <w:t xml:space="preserve">sebesar 0,527 </w:t>
      </w:r>
      <w:r w:rsidRPr="00937CEA">
        <w:rPr>
          <w:rFonts w:ascii="Times New Roman" w:hAnsi="Times New Roman"/>
          <w:sz w:val="24"/>
          <w:szCs w:val="24"/>
          <w:lang w:val="id-ID"/>
        </w:rPr>
        <w:t xml:space="preserve">menunjukkan bahwa arah korelasi positif dengan kekuatan korelasi yang </w:t>
      </w:r>
      <w:r w:rsidRPr="00937CEA">
        <w:rPr>
          <w:rFonts w:ascii="Times New Roman" w:hAnsi="Times New Roman"/>
          <w:sz w:val="24"/>
          <w:szCs w:val="24"/>
        </w:rPr>
        <w:t>kuat.</w:t>
      </w:r>
    </w:p>
    <w:p w:rsidR="00CC1726" w:rsidRPr="00937CEA" w:rsidRDefault="00CC1726" w:rsidP="00730493">
      <w:pPr>
        <w:spacing w:line="276" w:lineRule="auto"/>
        <w:ind w:firstLine="426"/>
        <w:rPr>
          <w:rFonts w:ascii="Times New Roman" w:hAnsi="Times New Roman"/>
          <w:sz w:val="24"/>
          <w:szCs w:val="24"/>
        </w:rPr>
      </w:pPr>
      <w:r w:rsidRPr="00937CEA">
        <w:rPr>
          <w:rFonts w:ascii="Times New Roman" w:hAnsi="Times New Roman"/>
          <w:sz w:val="24"/>
          <w:szCs w:val="24"/>
        </w:rPr>
        <w:t>Hasil penelitian ini didukung oleh pendapat Notoadmodjo (2007), dimana</w:t>
      </w:r>
      <w:r w:rsidRPr="00937CEA">
        <w:rPr>
          <w:rFonts w:ascii="Times New Roman" w:hAnsi="Times New Roman"/>
          <w:sz w:val="24"/>
          <w:szCs w:val="24"/>
          <w:lang w:val="sv-SE"/>
        </w:rPr>
        <w:t xml:space="preserve"> faktor-faktor yang dapat mempengaruhi seseorang untuk menentukan pilihan atau berperilaku diantaranya pengetahuan. P</w:t>
      </w:r>
      <w:r w:rsidRPr="00937CEA">
        <w:rPr>
          <w:rFonts w:ascii="Times New Roman" w:hAnsi="Times New Roman"/>
          <w:sz w:val="24"/>
          <w:szCs w:val="24"/>
        </w:rPr>
        <w:t>engetahuan ibu hamil  bisa didapatkan dari penyuluhan, bahan-bahan sosialisasi lainnya berupa leaflet ataupun poster. Pengetahuan merupakan hasil dari tahu, dan ini terjadi setelah orang melakukan penginderaan terhadap suatu objek tertentu. Penginderaan terjadi melalui panca indera manusia yakni indera penglihatan, pendengaran, penciuman, rasa dan raba namun sebagian besar pengetahuan manusia diperoleh melalui indera mata dan telinga.</w:t>
      </w:r>
      <w:r w:rsidR="0022126E" w:rsidRPr="00EE54F8">
        <w:rPr>
          <w:rFonts w:ascii="Times New Roman" w:hAnsi="Times New Roman"/>
          <w:b/>
          <w:sz w:val="32"/>
          <w:szCs w:val="32"/>
          <w:vertAlign w:val="superscript"/>
        </w:rPr>
        <w:fldChar w:fldCharType="begin"/>
      </w:r>
      <w:r w:rsidR="00EE54F8">
        <w:rPr>
          <w:rFonts w:ascii="Times New Roman" w:hAnsi="Times New Roman"/>
          <w:b/>
          <w:sz w:val="32"/>
          <w:szCs w:val="32"/>
          <w:vertAlign w:val="superscript"/>
        </w:rPr>
        <w:instrText xml:space="preserve"> ADDIN EN.CITE &lt;EndNote&gt;&lt;Cite&gt;&lt;Author&gt;Notoatmojo S&lt;/Author&gt;&lt;Year&gt;2007&lt;/Year&gt;&lt;RecNum&gt;4&lt;/RecNum&gt;&lt;record&gt;&lt;rec-number&gt;4&lt;/rec-number&gt;&lt;foreign-keys&gt;&lt;key app="EN" db-id="xtsae2zdmet59be9dpdpvapgfaxvw5t5as0x"&gt;4&lt;/key&gt;&lt;/foreign-keys&gt;&lt;ref-type name="Book"&gt;6&lt;/ref-type&gt;&lt;contributors&gt;&lt;authors&gt;&lt;author&gt;Notoatmojo S,&lt;/author&gt;&lt;/authors&gt;&lt;/contributors&gt;&lt;titles&gt;&lt;title&gt;Promosi Kesehatan dan Ilmu Prilaku&lt;/title&gt;&lt;/titles&gt;&lt;dates&gt;&lt;year&gt;2007&lt;/year&gt;&lt;/dates&gt;&lt;pub-location&gt;Jakarta&lt;/pub-location&gt;&lt;publisher&gt;Rineka Cipta&lt;/publisher&gt;&lt;urls&gt;&lt;/urls&gt;&lt;/record&gt;&lt;/Cite&gt;&lt;/EndNote&gt;</w:instrText>
      </w:r>
      <w:r w:rsidR="0022126E" w:rsidRPr="00EE54F8">
        <w:rPr>
          <w:rFonts w:ascii="Times New Roman" w:hAnsi="Times New Roman"/>
          <w:b/>
          <w:sz w:val="32"/>
          <w:szCs w:val="32"/>
          <w:vertAlign w:val="superscript"/>
        </w:rPr>
        <w:fldChar w:fldCharType="separate"/>
      </w:r>
      <w:r w:rsidR="00EE54F8" w:rsidRPr="00EE54F8">
        <w:rPr>
          <w:rFonts w:ascii="Times New Roman" w:hAnsi="Times New Roman"/>
          <w:b/>
          <w:noProof/>
          <w:sz w:val="32"/>
          <w:szCs w:val="32"/>
          <w:vertAlign w:val="superscript"/>
        </w:rPr>
        <w:t>(7)</w:t>
      </w:r>
      <w:r w:rsidR="0022126E" w:rsidRPr="00EE54F8">
        <w:rPr>
          <w:rFonts w:ascii="Times New Roman" w:hAnsi="Times New Roman"/>
          <w:b/>
          <w:sz w:val="32"/>
          <w:szCs w:val="32"/>
          <w:vertAlign w:val="superscript"/>
        </w:rPr>
        <w:fldChar w:fldCharType="end"/>
      </w:r>
    </w:p>
    <w:p w:rsidR="00CC1726" w:rsidRPr="00937CEA" w:rsidRDefault="00CC1726" w:rsidP="00730493">
      <w:pPr>
        <w:spacing w:line="276" w:lineRule="auto"/>
        <w:ind w:firstLine="426"/>
        <w:rPr>
          <w:rFonts w:ascii="Times New Roman" w:hAnsi="Times New Roman"/>
          <w:sz w:val="24"/>
          <w:szCs w:val="24"/>
        </w:rPr>
      </w:pPr>
      <w:r w:rsidRPr="00937CEA">
        <w:rPr>
          <w:rFonts w:ascii="Times New Roman" w:hAnsi="Times New Roman"/>
          <w:sz w:val="24"/>
          <w:szCs w:val="24"/>
        </w:rPr>
        <w:t xml:space="preserve">Penelitian pada ibu hamil tentang penggunaan buku KIA, ditemukan sebagian besar pada tingkat pengetahuan dengan kategori cukup, hal ini </w:t>
      </w:r>
      <w:r w:rsidRPr="00937CEA">
        <w:rPr>
          <w:rFonts w:ascii="Times New Roman" w:hAnsi="Times New Roman"/>
          <w:sz w:val="24"/>
          <w:szCs w:val="24"/>
        </w:rPr>
        <w:lastRenderedPageBreak/>
        <w:t>menggambarkan bahwa responden sebagian besar sudah menggunakan buku KIA, tapi belum mengetahui dan memahami secara keseluruhan isi dari buku KIA,</w:t>
      </w:r>
      <w:r w:rsidRPr="00CC1726">
        <w:rPr>
          <w:rFonts w:ascii="Times New Roman" w:hAnsi="Times New Roman"/>
          <w:sz w:val="24"/>
          <w:szCs w:val="24"/>
        </w:rPr>
        <w:t xml:space="preserve"> </w:t>
      </w:r>
      <w:r w:rsidRPr="00937CEA">
        <w:rPr>
          <w:rFonts w:ascii="Times New Roman" w:hAnsi="Times New Roman"/>
          <w:sz w:val="24"/>
          <w:szCs w:val="24"/>
        </w:rPr>
        <w:t xml:space="preserve">sedangkan responden dengan pengetahuan baik, disebabkan karena responden sudah menggunakan buku KIA serta membaca dan memahami isi buku KIA, dan jika dihubungkan dengan paritas, ibu dengan paritas grande multipara lebih berpengalaman dan telah berulangkali membaca buku KIA dibandingkan dengan paritas primipara dan multipara. Semakin banyak paritas semakin banyak pula pengalaman dan pengetahuannya sehingga mampu memberikan hasil yang lebih baik dan suatu pengalaman masa lalu mempengaruhi belajar </w:t>
      </w:r>
      <w:r w:rsidR="0022126E" w:rsidRPr="00EE54F8">
        <w:rPr>
          <w:rFonts w:ascii="Times New Roman" w:hAnsi="Times New Roman"/>
          <w:b/>
          <w:sz w:val="32"/>
          <w:szCs w:val="32"/>
          <w:vertAlign w:val="superscript"/>
        </w:rPr>
        <w:fldChar w:fldCharType="begin"/>
      </w:r>
      <w:r w:rsidR="00EE54F8" w:rsidRPr="00EE54F8">
        <w:rPr>
          <w:rFonts w:ascii="Times New Roman" w:hAnsi="Times New Roman"/>
          <w:b/>
          <w:sz w:val="32"/>
          <w:szCs w:val="32"/>
          <w:vertAlign w:val="superscript"/>
        </w:rPr>
        <w:instrText xml:space="preserve"> ADDIN EN.CITE &lt;EndNote&gt;&lt;Cite&gt;&lt;Author&gt;Lestari&lt;/Author&gt;&lt;Year&gt;2012&lt;/Year&gt;&lt;RecNum&gt;56&lt;/RecNum&gt;&lt;record&gt;&lt;rec-number&gt;56&lt;/rec-number&gt;&lt;foreign-keys&gt;&lt;key app="EN" db-id="xtsae2zdmet59be9dpdpvapgfaxvw5t5as0x"&gt;56&lt;/key&gt;&lt;/foreign-keys&gt;&lt;ref-type name="Journal Article"&gt;17&lt;/ref-type&gt;&lt;contributors&gt;&lt;authors&gt;&lt;author&gt;Paramita Boni Lestari&lt;/author&gt;&lt;author&gt;Susetyo&lt;/author&gt;&lt;author&gt;Hanna Yuanita Dana Santoso&lt;/author&gt;&lt;/authors&gt;&lt;/contributors&gt;&lt;titles&gt;&lt;title&gt;Hubungan Antara Pemanfaatan Buku Kia Dengan Tingkat Pengetahuan Dan Sikap Ibu Hamiltentang Tanda-Tanda Bahaya Kehamilandi BPM NY. E Kecamatan Ambarawaperiode Januari-Maret 2012&lt;/title&gt;&lt;secondary-title&gt;Jurnal Kebidanan Panti Wilasa&lt;/secondary-title&gt;&lt;/titles&gt;&lt;periodical&gt;&lt;full-title&gt;Jurnal Kebidanan Panti Wilasa&lt;/full-title&gt;&lt;/periodical&gt;&lt;volume&gt;Vol. 3  No. 1&lt;/volume&gt;&lt;dates&gt;&lt;year&gt;2012&lt;/year&gt;&lt;/dates&gt;&lt;urls&gt;&lt;/urls&gt;&lt;/record&gt;&lt;/Cite&gt;&lt;/EndNote&gt;</w:instrText>
      </w:r>
      <w:r w:rsidR="0022126E" w:rsidRPr="00EE54F8">
        <w:rPr>
          <w:rFonts w:ascii="Times New Roman" w:hAnsi="Times New Roman"/>
          <w:b/>
          <w:sz w:val="32"/>
          <w:szCs w:val="32"/>
          <w:vertAlign w:val="superscript"/>
        </w:rPr>
        <w:fldChar w:fldCharType="separate"/>
      </w:r>
      <w:r w:rsidR="00EE54F8" w:rsidRPr="00EE54F8">
        <w:rPr>
          <w:rFonts w:ascii="Times New Roman" w:hAnsi="Times New Roman"/>
          <w:b/>
          <w:noProof/>
          <w:sz w:val="32"/>
          <w:szCs w:val="32"/>
          <w:vertAlign w:val="superscript"/>
        </w:rPr>
        <w:t>(8)</w:t>
      </w:r>
      <w:r w:rsidR="0022126E" w:rsidRPr="00EE54F8">
        <w:rPr>
          <w:rFonts w:ascii="Times New Roman" w:hAnsi="Times New Roman"/>
          <w:b/>
          <w:sz w:val="32"/>
          <w:szCs w:val="32"/>
          <w:vertAlign w:val="superscript"/>
        </w:rPr>
        <w:fldChar w:fldCharType="end"/>
      </w:r>
    </w:p>
    <w:p w:rsidR="00CC1726" w:rsidRPr="00937CEA" w:rsidRDefault="00CC1726" w:rsidP="00730493">
      <w:pPr>
        <w:spacing w:line="276" w:lineRule="auto"/>
        <w:ind w:firstLine="426"/>
        <w:rPr>
          <w:rFonts w:ascii="Times New Roman" w:hAnsi="Times New Roman"/>
          <w:sz w:val="24"/>
          <w:szCs w:val="24"/>
        </w:rPr>
      </w:pPr>
      <w:r w:rsidRPr="00937CEA">
        <w:rPr>
          <w:rFonts w:ascii="Times New Roman" w:hAnsi="Times New Roman"/>
          <w:sz w:val="24"/>
          <w:szCs w:val="24"/>
        </w:rPr>
        <w:t xml:space="preserve">Dalam penelitian ini juga ditemukan responden dengan pengetahuan baik yang menggunakan buku KIA sebanyak 13 responden, dan tidak menggunakan 2 responden, sedangkan responden dengan pengetahuan cukup yang menggunakan 16 responden dan tidak menggunakan 21 responden, dan responden dengan pengetahuan kurang, semuanya tidak menggunakan buku KIA. Hal ini dibuktikan pada pengisian intrumen penelitian tentang pengetahuan, dimana responden belum memahami dengan baik tentang manfaat dan tujuan penggunaan buku KIA. Secara tidak langsung responden belum memahami tentang sasaran penggunaan buku KIA. Responden juga tidak mampu mengisi kuesioner yang berisi penjelasan tentang makanan yang baik bagi ibu hamil, tanda bahaya, persiapan oleh keluarga dalam menghadapi persalinan, tanda-tanda bahaya pada ibu bersalin, dan ibu nifas. Ketidak mampuan ibu hamil untuk </w:t>
      </w:r>
      <w:r w:rsidRPr="00937CEA">
        <w:rPr>
          <w:rFonts w:ascii="Times New Roman" w:hAnsi="Times New Roman"/>
          <w:sz w:val="24"/>
          <w:szCs w:val="24"/>
        </w:rPr>
        <w:lastRenderedPageBreak/>
        <w:t>menjawab dengan benar pertanyaan dalam kuesioner penelitian dikarenakan ibu hamil tidak pernah membaca isi buku KIA.</w:t>
      </w:r>
      <w:r w:rsidRPr="00CC1726">
        <w:rPr>
          <w:rFonts w:ascii="Times New Roman" w:hAnsi="Times New Roman"/>
          <w:sz w:val="24"/>
          <w:szCs w:val="24"/>
        </w:rPr>
        <w:t xml:space="preserve"> </w:t>
      </w:r>
      <w:r w:rsidRPr="00937CEA">
        <w:rPr>
          <w:rFonts w:ascii="Times New Roman" w:hAnsi="Times New Roman"/>
          <w:sz w:val="24"/>
          <w:szCs w:val="24"/>
        </w:rPr>
        <w:t xml:space="preserve">Saat dilakukan penelitian,  sebagian besar responden tidak menggunakan buku KIA dibandingkan dengan responden yang menggunakan buku KIA. Hasil uji statistik menggambarkan bahwa ada hubungan antara pengetahuan ibu hamil dengan penggunaan buku KIA. Hal ini menunjukan bahwa pengetahuan ibu hamil tentang pengunaan buku KIA dapat memberi dampak terhadap penggunaan buku KIA bagi ibu hamil. Setiap ibu hamil seharusnya memiliki buku KIA, sebagai catatan perkembangan kesehatan ibu hamil dari awal kehamilan sampai melahirkan, selain itu terdapat juga catatan perkembangan anaknya sejak lahir sampai berusia 5 tahun dan informasi perawatan sehari-hari dalam menjaga kesehatan ibu hamil, beberapa tanda-tanda bahaya pada kehamilan serta persiapan keluarga dalam menghadapi persalinan dan persiapan yang harus dilakukan dimasa nifas atau pasca persalinan. Adanya hubungan yang bermakna antara pengetahuan ibu hamil dengan penggunaan buku KIA, membuktikan bahwa pengetahuan ibu hamil memberikan dampak terhadap kemampuan ibu hamil dalam menggambilkan keputusan untuk menggunakan buku KIA. Pengetahuan tentang penggunaan buku KIA didapatkan oleh responden melalui informasi pada pada awal kehamilan melalui  petugas kesehatan terutama bidan yang melakukan perawatan </w:t>
      </w:r>
      <w:r w:rsidRPr="00937CEA">
        <w:rPr>
          <w:rFonts w:ascii="Times New Roman" w:hAnsi="Times New Roman"/>
          <w:i/>
          <w:sz w:val="24"/>
          <w:szCs w:val="24"/>
        </w:rPr>
        <w:t>antenatal care</w:t>
      </w:r>
      <w:r w:rsidRPr="00937CEA">
        <w:rPr>
          <w:rFonts w:ascii="Times New Roman" w:hAnsi="Times New Roman"/>
          <w:sz w:val="24"/>
          <w:szCs w:val="24"/>
        </w:rPr>
        <w:t xml:space="preserve">. Responden yang tidak menggunakan buku KIA disebabkan karena responden pada saat pemeriksaan tidak membawa Buku KIA, tidak membaca dan tidak mengerti serta tidak melakukan anjuran-anjuran sesuai </w:t>
      </w:r>
      <w:r w:rsidRPr="00937CEA">
        <w:rPr>
          <w:rFonts w:ascii="Times New Roman" w:hAnsi="Times New Roman"/>
          <w:sz w:val="24"/>
          <w:szCs w:val="24"/>
        </w:rPr>
        <w:lastRenderedPageBreak/>
        <w:t>dengan petunjuk buku KIA. Hal tersebutmenggambarkan bahwa pengetahuan yang baik akan mempengaruhi ibu hamil untuk menggambil keputusan dalam menggunakan buku KIA, sehingga dapat diasumsikan bahwa kemampuan ibu hamil untuk menggunakan buku KIA dapat ditunjang oleh pengetahuan yang baik tentang manfaat, tujuan serta sasaran penggunaan buku KIA,  dimana pengetahuan yang baik dapat mempengaruhi waktu yang lebih lama ibu hamil menggunakan buku KIA dari kehamilan awal sampai anaknya berusia 5 tahun.</w:t>
      </w:r>
    </w:p>
    <w:p w:rsidR="00CC1726" w:rsidRPr="00937CEA" w:rsidRDefault="00CC1726" w:rsidP="00EE54F8">
      <w:pPr>
        <w:spacing w:line="240" w:lineRule="auto"/>
        <w:ind w:left="360" w:hanging="360"/>
        <w:rPr>
          <w:rFonts w:ascii="Times New Roman" w:hAnsi="Times New Roman"/>
          <w:b/>
          <w:sz w:val="24"/>
          <w:szCs w:val="24"/>
        </w:rPr>
      </w:pPr>
      <w:r w:rsidRPr="00937CEA">
        <w:rPr>
          <w:rFonts w:ascii="Times New Roman" w:hAnsi="Times New Roman"/>
          <w:b/>
          <w:sz w:val="24"/>
          <w:szCs w:val="24"/>
        </w:rPr>
        <w:t xml:space="preserve">KESIMPULAN </w:t>
      </w:r>
    </w:p>
    <w:p w:rsidR="00CC1726" w:rsidRPr="00937CEA" w:rsidRDefault="00CC1726" w:rsidP="00730493">
      <w:pPr>
        <w:pStyle w:val="ListParagraph"/>
        <w:numPr>
          <w:ilvl w:val="0"/>
          <w:numId w:val="13"/>
        </w:numPr>
        <w:spacing w:after="0"/>
        <w:ind w:left="284" w:hanging="284"/>
        <w:rPr>
          <w:rFonts w:ascii="Times New Roman" w:hAnsi="Times New Roman"/>
          <w:sz w:val="24"/>
          <w:szCs w:val="24"/>
        </w:rPr>
      </w:pPr>
      <w:r w:rsidRPr="00937CEA">
        <w:rPr>
          <w:rFonts w:ascii="Times New Roman" w:hAnsi="Times New Roman"/>
          <w:sz w:val="24"/>
          <w:szCs w:val="24"/>
        </w:rPr>
        <w:t>Pendidikan responden di Puskesmas Sagerat Kecamatan Matuari Kota Bitung, sebagian besar ibu hamil tingkat pendidikan menengah (51,7%)</w:t>
      </w:r>
    </w:p>
    <w:p w:rsidR="00CC1726" w:rsidRPr="00937CEA" w:rsidRDefault="00CC1726" w:rsidP="00CC1726">
      <w:pPr>
        <w:pStyle w:val="ListParagraph"/>
        <w:numPr>
          <w:ilvl w:val="0"/>
          <w:numId w:val="13"/>
        </w:numPr>
        <w:spacing w:after="0" w:line="240" w:lineRule="auto"/>
        <w:ind w:left="284" w:hanging="284"/>
        <w:rPr>
          <w:rFonts w:ascii="Times New Roman" w:hAnsi="Times New Roman"/>
          <w:sz w:val="24"/>
          <w:szCs w:val="24"/>
        </w:rPr>
      </w:pPr>
      <w:r w:rsidRPr="00937CEA">
        <w:rPr>
          <w:rFonts w:ascii="Times New Roman" w:hAnsi="Times New Roman"/>
          <w:sz w:val="24"/>
          <w:szCs w:val="24"/>
        </w:rPr>
        <w:t xml:space="preserve">Pengetahuan ibu hamil di Puskesmas Sagerat Kecamatan Matuari Kota Bitung, dalam kategori cukup </w:t>
      </w:r>
    </w:p>
    <w:p w:rsidR="00CC1726" w:rsidRPr="00937CEA" w:rsidRDefault="00CC1726" w:rsidP="00CC1726">
      <w:pPr>
        <w:pStyle w:val="ListParagraph"/>
        <w:numPr>
          <w:ilvl w:val="0"/>
          <w:numId w:val="13"/>
        </w:numPr>
        <w:spacing w:after="0" w:line="240" w:lineRule="auto"/>
        <w:rPr>
          <w:rFonts w:ascii="Times New Roman" w:hAnsi="Times New Roman"/>
          <w:sz w:val="24"/>
          <w:szCs w:val="24"/>
        </w:rPr>
      </w:pPr>
      <w:r w:rsidRPr="00937CEA">
        <w:rPr>
          <w:rFonts w:ascii="Times New Roman" w:hAnsi="Times New Roman"/>
          <w:sz w:val="24"/>
          <w:szCs w:val="24"/>
        </w:rPr>
        <w:t xml:space="preserve">Ibu hamil di Puskesmas Sagerat Kecamatan Matuari Kota Bitung, sebagian besar tidak menggunakan buku KIA </w:t>
      </w:r>
    </w:p>
    <w:p w:rsidR="00CC1726" w:rsidRPr="00730493" w:rsidRDefault="00CC1726" w:rsidP="00CC1726">
      <w:pPr>
        <w:pStyle w:val="ListParagraph"/>
        <w:numPr>
          <w:ilvl w:val="0"/>
          <w:numId w:val="13"/>
        </w:numPr>
        <w:spacing w:after="0" w:line="240" w:lineRule="auto"/>
        <w:rPr>
          <w:rFonts w:ascii="Times New Roman" w:hAnsi="Times New Roman"/>
          <w:sz w:val="24"/>
          <w:szCs w:val="24"/>
        </w:rPr>
      </w:pPr>
      <w:r w:rsidRPr="00937CEA">
        <w:rPr>
          <w:rFonts w:ascii="Times New Roman" w:hAnsi="Times New Roman"/>
          <w:sz w:val="24"/>
          <w:szCs w:val="24"/>
        </w:rPr>
        <w:t>Ada hubungan yang bermakna antara pendidikan ibu hamil dengan penggunaan buku KIA di Puskesmas Sagerat Kecamatan Matuari Kota Bitung</w:t>
      </w:r>
      <w:r w:rsidRPr="00CC1726">
        <w:rPr>
          <w:rFonts w:ascii="Times New Roman" w:hAnsi="Times New Roman"/>
          <w:sz w:val="24"/>
          <w:szCs w:val="24"/>
        </w:rPr>
        <w:t xml:space="preserve"> </w:t>
      </w:r>
      <w:r w:rsidRPr="00937CEA">
        <w:rPr>
          <w:rFonts w:ascii="Times New Roman" w:hAnsi="Times New Roman"/>
          <w:sz w:val="24"/>
          <w:szCs w:val="24"/>
        </w:rPr>
        <w:t>Ada hubungan pengetahuan ibu hamil dengan penggunaan buku KIA di Puskesmas Sagerat Kecamatan Matuari Kota Bitung</w:t>
      </w:r>
    </w:p>
    <w:p w:rsidR="00730493" w:rsidRDefault="00730493" w:rsidP="00730493">
      <w:pPr>
        <w:pStyle w:val="ListParagraph"/>
        <w:spacing w:after="0" w:line="240" w:lineRule="auto"/>
        <w:ind w:left="360"/>
        <w:rPr>
          <w:rFonts w:ascii="Times New Roman" w:hAnsi="Times New Roman"/>
          <w:sz w:val="24"/>
          <w:szCs w:val="24"/>
        </w:rPr>
      </w:pPr>
    </w:p>
    <w:p w:rsidR="00CC1726" w:rsidRPr="00937CEA" w:rsidRDefault="00730493" w:rsidP="00EE54F8">
      <w:pPr>
        <w:pStyle w:val="ListParagraph"/>
        <w:spacing w:after="0" w:line="240" w:lineRule="auto"/>
        <w:ind w:left="284" w:hanging="284"/>
        <w:rPr>
          <w:rFonts w:ascii="Times New Roman" w:hAnsi="Times New Roman"/>
          <w:b/>
          <w:sz w:val="24"/>
          <w:szCs w:val="24"/>
        </w:rPr>
      </w:pPr>
      <w:r w:rsidRPr="00937CEA">
        <w:rPr>
          <w:rFonts w:ascii="Times New Roman" w:hAnsi="Times New Roman"/>
          <w:b/>
          <w:sz w:val="24"/>
          <w:szCs w:val="24"/>
        </w:rPr>
        <w:t>SARAN</w:t>
      </w:r>
    </w:p>
    <w:p w:rsidR="00CC1726" w:rsidRPr="00937CEA" w:rsidRDefault="00CC1726" w:rsidP="00730493">
      <w:pPr>
        <w:pStyle w:val="ListParagraph"/>
        <w:numPr>
          <w:ilvl w:val="0"/>
          <w:numId w:val="15"/>
        </w:numPr>
        <w:spacing w:after="0"/>
        <w:ind w:left="284" w:hanging="284"/>
        <w:rPr>
          <w:rFonts w:ascii="Times New Roman" w:hAnsi="Times New Roman"/>
          <w:sz w:val="24"/>
          <w:szCs w:val="24"/>
        </w:rPr>
      </w:pPr>
      <w:r w:rsidRPr="00937CEA">
        <w:rPr>
          <w:rFonts w:ascii="Times New Roman" w:hAnsi="Times New Roman"/>
          <w:sz w:val="24"/>
          <w:szCs w:val="24"/>
        </w:rPr>
        <w:t>Wajib menggunakan Buku KIA guna mengetahui tentang informasi yang berkaitan dengan kesehatan ibu dan anak serta membawa buku KIA saat melakukan pemeriksaan kehamilan.</w:t>
      </w:r>
    </w:p>
    <w:p w:rsidR="00CC1726" w:rsidRPr="00EE54F8" w:rsidRDefault="0022126E" w:rsidP="00730493">
      <w:pPr>
        <w:pStyle w:val="ListParagraph"/>
        <w:numPr>
          <w:ilvl w:val="0"/>
          <w:numId w:val="15"/>
        </w:numPr>
        <w:tabs>
          <w:tab w:val="left" w:pos="5570"/>
        </w:tabs>
        <w:spacing w:line="240" w:lineRule="auto"/>
        <w:ind w:left="284" w:hanging="284"/>
        <w:rPr>
          <w:rFonts w:ascii="Times New Roman" w:hAnsi="Times New Roman"/>
          <w:sz w:val="24"/>
          <w:szCs w:val="24"/>
        </w:rPr>
      </w:pPr>
      <w:r w:rsidRPr="0022126E">
        <w:rPr>
          <w:noProof/>
        </w:rPr>
        <w:pict>
          <v:rect id="Rectangle 29" o:spid="_x0000_s1042" style="position:absolute;left:0;text-align:left;margin-left:368.8pt;margin-top:36.3pt;width:32.25pt;height:25.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" stroked="f">
            <v:textbox>
              <w:txbxContent>
                <w:p w:rsidR="00CC1726" w:rsidRPr="00C373CD" w:rsidRDefault="00CC1726" w:rsidP="00CC1726">
                  <w:pPr>
                    <w:rPr>
                      <w:rFonts w:ascii="Times New Roman" w:hAnsi="Times New Roman"/>
                      <w:sz w:val="24"/>
                      <w:szCs w:val="24"/>
                    </w:rPr>
                  </w:pPr>
                  <w:r w:rsidRPr="00C373CD">
                    <w:rPr>
                      <w:rFonts w:ascii="Times New Roman" w:hAnsi="Times New Roman"/>
                      <w:sz w:val="24"/>
                      <w:szCs w:val="24"/>
                    </w:rPr>
                    <w:t>44</w:t>
                  </w:r>
                </w:p>
              </w:txbxContent>
            </v:textbox>
          </v:rect>
        </w:pict>
      </w:r>
      <w:r w:rsidR="00CC1726" w:rsidRPr="00EE54F8">
        <w:rPr>
          <w:rFonts w:ascii="Times New Roman" w:hAnsi="Times New Roman"/>
          <w:sz w:val="24"/>
          <w:szCs w:val="24"/>
        </w:rPr>
        <w:t xml:space="preserve">Memberikan buku KIA kepada semua Ibu Hamil yang ada di wilayah kerja </w:t>
      </w:r>
      <w:r w:rsidR="00CC1726" w:rsidRPr="00EE54F8">
        <w:rPr>
          <w:rFonts w:ascii="Times New Roman" w:hAnsi="Times New Roman"/>
          <w:sz w:val="24"/>
          <w:szCs w:val="24"/>
        </w:rPr>
        <w:lastRenderedPageBreak/>
        <w:t>Puskesmas Sagerat dan meningkatkan penggunaan buku KIA melalui kegiatan sosialisasi dan penyuluhan tentang pentingnya Buku KIA bagi ibu hamil.</w:t>
      </w:r>
    </w:p>
    <w:p w:rsidR="00CC1726" w:rsidRPr="00EE54F8" w:rsidRDefault="00CC1726" w:rsidP="00730493">
      <w:pPr>
        <w:pStyle w:val="ListParagraph"/>
        <w:numPr>
          <w:ilvl w:val="0"/>
          <w:numId w:val="15"/>
        </w:numPr>
        <w:ind w:left="284" w:hanging="284"/>
        <w:rPr>
          <w:rFonts w:ascii="Times New Roman" w:hAnsi="Times New Roman"/>
          <w:sz w:val="24"/>
          <w:szCs w:val="24"/>
        </w:rPr>
      </w:pPr>
      <w:r w:rsidRPr="00EE54F8">
        <w:rPr>
          <w:rFonts w:ascii="Times New Roman" w:hAnsi="Times New Roman"/>
          <w:sz w:val="24"/>
          <w:szCs w:val="24"/>
        </w:rPr>
        <w:t>Diharapkan hasil penelitian ini dapat digunakan sebagai bahan acuan untuk penelitian –penelitian selanjutnya.</w:t>
      </w:r>
    </w:p>
    <w:p w:rsidR="00BC2457" w:rsidRPr="002740BB" w:rsidRDefault="00BC2457" w:rsidP="00BC2457">
      <w:pPr>
        <w:autoSpaceDE w:val="0"/>
        <w:autoSpaceDN w:val="0"/>
        <w:adjustRightInd w:val="0"/>
        <w:rPr>
          <w:rFonts w:ascii="Times New Roman" w:hAnsi="Times New Roman"/>
          <w:sz w:val="24"/>
          <w:szCs w:val="24"/>
        </w:rPr>
      </w:pPr>
      <w:r w:rsidRPr="002740BB">
        <w:rPr>
          <w:rFonts w:ascii="Times New Roman" w:hAnsi="Times New Roman"/>
          <w:b/>
          <w:bCs/>
          <w:color w:val="000000"/>
        </w:rPr>
        <w:lastRenderedPageBreak/>
        <w:t xml:space="preserve">UCAPAN TERIMA KASIH </w:t>
      </w:r>
    </w:p>
    <w:p w:rsidR="00730493" w:rsidRDefault="00BC2457" w:rsidP="00730493">
      <w:pPr>
        <w:spacing w:line="276" w:lineRule="auto"/>
        <w:ind w:firstLine="720"/>
        <w:rPr>
          <w:rFonts w:ascii="Times New Roman" w:hAnsi="Times New Roman"/>
        </w:rPr>
      </w:pPr>
      <w:r w:rsidRPr="002740BB">
        <w:rPr>
          <w:rFonts w:ascii="Times New Roman" w:hAnsi="Times New Roman"/>
          <w:color w:val="000000"/>
        </w:rPr>
        <w:t xml:space="preserve">Penulis mengucapkan terima kasih kepada pihak </w:t>
      </w:r>
      <w:r w:rsidR="00EE54F8" w:rsidRPr="006B12D1">
        <w:rPr>
          <w:rFonts w:ascii="Times New Roman" w:hAnsi="Times New Roman"/>
        </w:rPr>
        <w:t>Puskesmas</w:t>
      </w:r>
      <w:r w:rsidR="00EE54F8" w:rsidRPr="006B12D1">
        <w:rPr>
          <w:rFonts w:ascii="Times New Roman" w:hAnsi="Times New Roman"/>
          <w:lang w:val="en-US"/>
        </w:rPr>
        <w:t xml:space="preserve"> </w:t>
      </w:r>
      <w:r w:rsidR="00EE54F8" w:rsidRPr="006B12D1">
        <w:rPr>
          <w:rFonts w:ascii="Times New Roman" w:hAnsi="Times New Roman"/>
        </w:rPr>
        <w:t>Sagerat</w:t>
      </w:r>
      <w:r w:rsidR="00EE54F8" w:rsidRPr="006B12D1">
        <w:rPr>
          <w:rFonts w:ascii="Times New Roman" w:hAnsi="Times New Roman"/>
          <w:lang w:val="en-US"/>
        </w:rPr>
        <w:t xml:space="preserve"> </w:t>
      </w:r>
      <w:r w:rsidR="00EE54F8" w:rsidRPr="006B12D1">
        <w:rPr>
          <w:rFonts w:ascii="Times New Roman" w:hAnsi="Times New Roman"/>
        </w:rPr>
        <w:t>Kecamatan</w:t>
      </w:r>
      <w:r w:rsidR="00EE54F8" w:rsidRPr="006B12D1">
        <w:rPr>
          <w:rFonts w:ascii="Times New Roman" w:hAnsi="Times New Roman"/>
          <w:lang w:val="en-US"/>
        </w:rPr>
        <w:t xml:space="preserve"> </w:t>
      </w:r>
      <w:r w:rsidR="00EE54F8" w:rsidRPr="006B12D1">
        <w:rPr>
          <w:rFonts w:ascii="Times New Roman" w:hAnsi="Times New Roman"/>
        </w:rPr>
        <w:t>Matuari Kota Bitung</w:t>
      </w:r>
      <w:r w:rsidR="00EE54F8" w:rsidRPr="002740BB">
        <w:rPr>
          <w:rFonts w:ascii="Times New Roman" w:hAnsi="Times New Roman"/>
          <w:color w:val="000000"/>
        </w:rPr>
        <w:t xml:space="preserve"> </w:t>
      </w:r>
      <w:r w:rsidR="00EE54F8">
        <w:rPr>
          <w:rFonts w:ascii="Times New Roman" w:hAnsi="Times New Roman"/>
          <w:color w:val="000000"/>
        </w:rPr>
        <w:t xml:space="preserve"> </w:t>
      </w:r>
      <w:r w:rsidRPr="002740BB">
        <w:rPr>
          <w:rFonts w:ascii="Times New Roman" w:hAnsi="Times New Roman"/>
          <w:color w:val="000000"/>
        </w:rPr>
        <w:t xml:space="preserve">yang telah memberikan izin dan mendukung terlaksananya pengumpulan data penelitian ini. Juga kepada </w:t>
      </w:r>
      <w:r w:rsidR="00EE54F8">
        <w:rPr>
          <w:rFonts w:ascii="Times New Roman" w:hAnsi="Times New Roman"/>
          <w:color w:val="000000"/>
        </w:rPr>
        <w:t>s</w:t>
      </w:r>
      <w:r w:rsidRPr="002740BB">
        <w:rPr>
          <w:rFonts w:ascii="Times New Roman" w:hAnsi="Times New Roman"/>
        </w:rPr>
        <w:t xml:space="preserve">dr. </w:t>
      </w:r>
      <w:r w:rsidR="00EE54F8">
        <w:rPr>
          <w:rFonts w:ascii="Times New Roman" w:hAnsi="Times New Roman"/>
        </w:rPr>
        <w:t>Selvie Tangkawarou</w:t>
      </w:r>
      <w:r w:rsidR="00730493">
        <w:rPr>
          <w:rFonts w:ascii="Times New Roman" w:hAnsi="Times New Roman"/>
        </w:rPr>
        <w:t>.</w:t>
      </w:r>
    </w:p>
    <w:p w:rsidR="00730493" w:rsidRDefault="00730493" w:rsidP="00730493">
      <w:pPr>
        <w:spacing w:line="276" w:lineRule="auto"/>
        <w:ind w:firstLine="720"/>
        <w:rPr>
          <w:rFonts w:ascii="Times New Roman" w:hAnsi="Times New Roman"/>
        </w:rPr>
        <w:sectPr w:rsidR="00730493" w:rsidSect="00730493">
          <w:type w:val="continuous"/>
          <w:pgSz w:w="11906" w:h="16838"/>
          <w:pgMar w:top="1440" w:right="1440" w:bottom="1440" w:left="1440" w:header="708" w:footer="708" w:gutter="0"/>
          <w:cols w:num="2" w:space="708"/>
          <w:docGrid w:linePitch="360"/>
        </w:sectPr>
      </w:pPr>
    </w:p>
    <w:p w:rsidR="00BC2457" w:rsidRPr="002740BB" w:rsidRDefault="00BC2457" w:rsidP="00730493">
      <w:pPr>
        <w:spacing w:line="276" w:lineRule="auto"/>
        <w:ind w:firstLine="720"/>
        <w:rPr>
          <w:rFonts w:ascii="Times New Roman" w:hAnsi="Times New Roman"/>
          <w:b/>
        </w:rPr>
      </w:pPr>
    </w:p>
    <w:p w:rsidR="00CC1726" w:rsidRDefault="00CC1726" w:rsidP="00730493">
      <w:pPr>
        <w:spacing w:line="240" w:lineRule="auto"/>
        <w:ind w:left="360" w:hanging="360"/>
        <w:rPr>
          <w:rFonts w:ascii="Times New Roman" w:hAnsi="Times New Roman"/>
          <w:b/>
        </w:rPr>
      </w:pPr>
      <w:r w:rsidRPr="002D1563">
        <w:rPr>
          <w:rFonts w:ascii="Times New Roman" w:hAnsi="Times New Roman"/>
          <w:b/>
        </w:rPr>
        <w:t>DAFTAR PUSTAKA</w:t>
      </w:r>
    </w:p>
    <w:p w:rsidR="00730493" w:rsidRPr="002D1563" w:rsidRDefault="00730493" w:rsidP="00730493">
      <w:pPr>
        <w:spacing w:line="240" w:lineRule="auto"/>
        <w:ind w:left="360" w:hanging="360"/>
        <w:rPr>
          <w:rFonts w:ascii="Times New Roman" w:hAnsi="Times New Roman"/>
          <w:b/>
        </w:rPr>
      </w:pPr>
    </w:p>
    <w:p w:rsidR="00EE54F8" w:rsidRPr="00EE54F8" w:rsidRDefault="0022126E" w:rsidP="00EE54F8">
      <w:pPr>
        <w:spacing w:line="240" w:lineRule="auto"/>
        <w:ind w:left="426" w:hanging="426"/>
        <w:rPr>
          <w:rFonts w:ascii="Times New Roman" w:hAnsi="Times New Roman"/>
          <w:noProof/>
        </w:rPr>
      </w:pPr>
      <w:r w:rsidRPr="00EE54F8">
        <w:rPr>
          <w:rFonts w:ascii="Times New Roman" w:hAnsi="Times New Roman"/>
        </w:rPr>
        <w:fldChar w:fldCharType="begin"/>
      </w:r>
      <w:r w:rsidR="00470E8E" w:rsidRPr="00EE54F8">
        <w:rPr>
          <w:rFonts w:ascii="Times New Roman" w:hAnsi="Times New Roman"/>
        </w:rPr>
        <w:instrText xml:space="preserve"> ADDIN EN.REFLIST </w:instrText>
      </w:r>
      <w:r w:rsidRPr="00EE54F8">
        <w:rPr>
          <w:rFonts w:ascii="Times New Roman" w:hAnsi="Times New Roman"/>
        </w:rPr>
        <w:fldChar w:fldCharType="separate"/>
      </w:r>
      <w:r w:rsidR="00EE54F8" w:rsidRPr="00EE54F8">
        <w:rPr>
          <w:rFonts w:ascii="Times New Roman" w:hAnsi="Times New Roman"/>
          <w:noProof/>
        </w:rPr>
        <w:t>1.</w:t>
      </w:r>
      <w:r w:rsidR="00EE54F8" w:rsidRPr="00EE54F8">
        <w:rPr>
          <w:rFonts w:ascii="Times New Roman" w:hAnsi="Times New Roman"/>
          <w:noProof/>
        </w:rPr>
        <w:tab/>
        <w:t>Widianingrum D, Wirawan W, Hasanbari M. Implementasi Buku Kesehatan Ibu Dan Anak di Kabupaten Mimika Papua. Yokjakarta: Working Paper Series KMKP UGAM; 2007.</w:t>
      </w:r>
    </w:p>
    <w:p w:rsidR="00EE54F8" w:rsidRPr="00EE54F8" w:rsidRDefault="00EE54F8" w:rsidP="00EE54F8">
      <w:pPr>
        <w:spacing w:line="240" w:lineRule="auto"/>
        <w:ind w:left="426" w:hanging="426"/>
        <w:rPr>
          <w:rFonts w:ascii="Times New Roman" w:hAnsi="Times New Roman"/>
          <w:noProof/>
        </w:rPr>
      </w:pPr>
      <w:r w:rsidRPr="00EE54F8">
        <w:rPr>
          <w:rFonts w:ascii="Times New Roman" w:hAnsi="Times New Roman"/>
          <w:noProof/>
        </w:rPr>
        <w:t>2.</w:t>
      </w:r>
      <w:r w:rsidRPr="00EE54F8">
        <w:rPr>
          <w:rFonts w:ascii="Times New Roman" w:hAnsi="Times New Roman"/>
          <w:noProof/>
        </w:rPr>
        <w:tab/>
        <w:t>Ronald H. Pedoman Dan Perawatan Kehamilan yang sehat dan menyenangkan. Bandung: Nuansa Aulia; 2011.</w:t>
      </w:r>
    </w:p>
    <w:p w:rsidR="00EE54F8" w:rsidRPr="00EE54F8" w:rsidRDefault="00EE54F8" w:rsidP="00EE54F8">
      <w:pPr>
        <w:spacing w:line="240" w:lineRule="auto"/>
        <w:ind w:left="426" w:hanging="426"/>
        <w:rPr>
          <w:rFonts w:ascii="Times New Roman" w:hAnsi="Times New Roman"/>
          <w:noProof/>
        </w:rPr>
      </w:pPr>
      <w:r w:rsidRPr="00EE54F8">
        <w:rPr>
          <w:rFonts w:ascii="Times New Roman" w:hAnsi="Times New Roman"/>
          <w:noProof/>
        </w:rPr>
        <w:t>3.</w:t>
      </w:r>
      <w:r w:rsidRPr="00EE54F8">
        <w:rPr>
          <w:rFonts w:ascii="Times New Roman" w:hAnsi="Times New Roman"/>
          <w:noProof/>
        </w:rPr>
        <w:tab/>
        <w:t>Departeman Kesehatan Republik Indonesia. Petunjuk Teknis Penggunaan Buku Kesehatan Ibu dan Anak. Jakarta: Depkes RI; 2009.</w:t>
      </w:r>
    </w:p>
    <w:p w:rsidR="00EE54F8" w:rsidRPr="00EE54F8" w:rsidRDefault="00EE54F8" w:rsidP="00EE54F8">
      <w:pPr>
        <w:spacing w:line="240" w:lineRule="auto"/>
        <w:ind w:left="426" w:hanging="426"/>
        <w:rPr>
          <w:rFonts w:ascii="Times New Roman" w:hAnsi="Times New Roman"/>
          <w:noProof/>
        </w:rPr>
      </w:pPr>
      <w:r w:rsidRPr="00EE54F8">
        <w:rPr>
          <w:rFonts w:ascii="Times New Roman" w:hAnsi="Times New Roman"/>
          <w:noProof/>
        </w:rPr>
        <w:t>4.</w:t>
      </w:r>
      <w:r w:rsidRPr="00EE54F8">
        <w:rPr>
          <w:rFonts w:ascii="Times New Roman" w:hAnsi="Times New Roman"/>
          <w:noProof/>
        </w:rPr>
        <w:tab/>
        <w:t>Departeman Kesehatan Republik Indonesia. Pedoman Umum Manajemen Penerapan Buku Kesehatan Ibu dan Anak. Jakarta: Depkes RI; 2003.</w:t>
      </w:r>
    </w:p>
    <w:p w:rsidR="00EE54F8" w:rsidRPr="00EE54F8" w:rsidRDefault="00EE54F8" w:rsidP="00EE54F8">
      <w:pPr>
        <w:spacing w:line="240" w:lineRule="auto"/>
        <w:ind w:left="426" w:hanging="426"/>
        <w:rPr>
          <w:rFonts w:ascii="Times New Roman" w:hAnsi="Times New Roman"/>
          <w:noProof/>
        </w:rPr>
      </w:pPr>
      <w:r w:rsidRPr="00EE54F8">
        <w:rPr>
          <w:rFonts w:ascii="Times New Roman" w:hAnsi="Times New Roman"/>
          <w:noProof/>
        </w:rPr>
        <w:t>5.</w:t>
      </w:r>
      <w:r w:rsidRPr="00EE54F8">
        <w:rPr>
          <w:rFonts w:ascii="Times New Roman" w:hAnsi="Times New Roman"/>
          <w:noProof/>
        </w:rPr>
        <w:tab/>
        <w:t>Departeman Kesehatan RI. Evaluasi Petugas Kesehatan Pasca Orientasi Buku KIA di Tempat Pelayanan. Jakarta: Depkes RI; 2008.</w:t>
      </w:r>
    </w:p>
    <w:p w:rsidR="00EE54F8" w:rsidRPr="00EE54F8" w:rsidRDefault="00EE54F8" w:rsidP="00EE54F8">
      <w:pPr>
        <w:spacing w:line="240" w:lineRule="auto"/>
        <w:ind w:left="426" w:hanging="426"/>
        <w:rPr>
          <w:rFonts w:ascii="Times New Roman" w:hAnsi="Times New Roman"/>
          <w:noProof/>
        </w:rPr>
      </w:pPr>
      <w:r w:rsidRPr="00EE54F8">
        <w:rPr>
          <w:rFonts w:ascii="Times New Roman" w:hAnsi="Times New Roman"/>
          <w:noProof/>
        </w:rPr>
        <w:t>6.</w:t>
      </w:r>
      <w:r w:rsidRPr="00EE54F8">
        <w:rPr>
          <w:rFonts w:ascii="Times New Roman" w:hAnsi="Times New Roman"/>
          <w:noProof/>
        </w:rPr>
        <w:tab/>
        <w:t>Notoatmodjo S. Promosi Kesehatan Teori &amp; Aplikasi. Jakarta: Rineka Cipta; 2010.</w:t>
      </w:r>
    </w:p>
    <w:p w:rsidR="00EE54F8" w:rsidRPr="00EE54F8" w:rsidRDefault="00EE54F8" w:rsidP="00EE54F8">
      <w:pPr>
        <w:spacing w:line="240" w:lineRule="auto"/>
        <w:ind w:left="426" w:hanging="426"/>
        <w:rPr>
          <w:rFonts w:ascii="Times New Roman" w:hAnsi="Times New Roman"/>
          <w:noProof/>
        </w:rPr>
      </w:pPr>
      <w:r w:rsidRPr="00EE54F8">
        <w:rPr>
          <w:rFonts w:ascii="Times New Roman" w:hAnsi="Times New Roman"/>
          <w:noProof/>
        </w:rPr>
        <w:t>7.</w:t>
      </w:r>
      <w:r w:rsidRPr="00EE54F8">
        <w:rPr>
          <w:rFonts w:ascii="Times New Roman" w:hAnsi="Times New Roman"/>
          <w:noProof/>
        </w:rPr>
        <w:tab/>
        <w:t>Notoatmojo S. Promosi Kesehatan dan Ilmu Prilaku. Jakarta: Rineka Cipta; 2007.</w:t>
      </w:r>
    </w:p>
    <w:p w:rsidR="00EE54F8" w:rsidRPr="00EE54F8" w:rsidRDefault="00EE54F8" w:rsidP="00EE54F8">
      <w:pPr>
        <w:spacing w:line="240" w:lineRule="auto"/>
        <w:ind w:left="426" w:hanging="426"/>
        <w:rPr>
          <w:rFonts w:ascii="Times New Roman" w:hAnsi="Times New Roman"/>
          <w:noProof/>
        </w:rPr>
      </w:pPr>
      <w:r w:rsidRPr="00EE54F8">
        <w:rPr>
          <w:rFonts w:ascii="Times New Roman" w:hAnsi="Times New Roman"/>
          <w:noProof/>
        </w:rPr>
        <w:t>8.</w:t>
      </w:r>
      <w:r w:rsidRPr="00EE54F8">
        <w:rPr>
          <w:rFonts w:ascii="Times New Roman" w:hAnsi="Times New Roman"/>
          <w:noProof/>
        </w:rPr>
        <w:tab/>
        <w:t>Lestari PB, Susetyo, Santoso HYD. Hubungan Antara Pemanfaatan Buku Kia Dengan Tingkat Pengetahuan Dan Sikap Ibu Hamiltentang Tanda-Tanda Bahaya Kehamilandi BPM NY. E Kecamatan Ambarawaperiode Januari-Maret 2012. Jurnal Kebidanan Panti Wilasa. 2012;Vol. 3  No. 1.</w:t>
      </w:r>
    </w:p>
    <w:p w:rsidR="00EE54F8" w:rsidRPr="00EE54F8" w:rsidRDefault="00EE54F8" w:rsidP="00EE54F8">
      <w:pPr>
        <w:spacing w:line="240" w:lineRule="auto"/>
        <w:ind w:left="426" w:hanging="426"/>
        <w:rPr>
          <w:rFonts w:ascii="Times New Roman" w:hAnsi="Times New Roman"/>
          <w:noProof/>
        </w:rPr>
      </w:pPr>
    </w:p>
    <w:p w:rsidR="00CC1726" w:rsidRPr="00EE54F8" w:rsidRDefault="0022126E" w:rsidP="00EE54F8">
      <w:pPr>
        <w:autoSpaceDE w:val="0"/>
        <w:autoSpaceDN w:val="0"/>
        <w:adjustRightInd w:val="0"/>
        <w:spacing w:line="240" w:lineRule="auto"/>
        <w:ind w:left="426" w:right="0" w:hanging="426"/>
        <w:jc w:val="left"/>
        <w:rPr>
          <w:rFonts w:ascii="Arial" w:eastAsiaTheme="minorHAnsi" w:hAnsi="Arial" w:cs="Arial"/>
          <w:b/>
          <w:bCs/>
          <w:color w:val="000000"/>
          <w:sz w:val="24"/>
          <w:szCs w:val="24"/>
        </w:rPr>
      </w:pPr>
      <w:r w:rsidRPr="00EE54F8">
        <w:rPr>
          <w:rFonts w:ascii="Times New Roman" w:hAnsi="Times New Roman"/>
        </w:rPr>
        <w:fldChar w:fldCharType="end"/>
      </w:r>
    </w:p>
    <w:sectPr w:rsidR="00CC1726" w:rsidRPr="00EE54F8" w:rsidSect="00730493">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ED" w:rsidRDefault="007966ED" w:rsidP="00AB50E5">
      <w:pPr>
        <w:spacing w:line="240" w:lineRule="auto"/>
      </w:pPr>
      <w:r>
        <w:separator/>
      </w:r>
    </w:p>
  </w:endnote>
  <w:endnote w:type="continuationSeparator" w:id="1">
    <w:p w:rsidR="007966ED" w:rsidRDefault="007966ED" w:rsidP="00AB50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3A7" w:rsidRDefault="00CA03A7" w:rsidP="00CA03A7">
    <w:pPr>
      <w:pStyle w:val="Footer"/>
      <w:pBdr>
        <w:top w:val="thinThickSmallGap" w:sz="24" w:space="1" w:color="622423" w:themeColor="accent2" w:themeShade="7F"/>
      </w:pBdr>
      <w:rPr>
        <w:rFonts w:asciiTheme="majorHAnsi" w:hAnsiTheme="majorHAnsi"/>
      </w:rPr>
    </w:pPr>
    <w:r>
      <w:rPr>
        <w:rFonts w:ascii="Times New Roman" w:hAnsi="Times New Roman"/>
      </w:rPr>
      <w:t>Volume 4   Nomor 2.   Juli – Desember  2016</w:t>
    </w:r>
    <w: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7972C7" w:rsidRPr="007972C7">
        <w:rPr>
          <w:rFonts w:asciiTheme="majorHAnsi" w:hAnsiTheme="majorHAnsi"/>
          <w:noProof/>
        </w:rPr>
        <w:t>104</w:t>
      </w:r>
    </w:fldSimple>
  </w:p>
  <w:p w:rsidR="00CA03A7" w:rsidRDefault="00CA0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ED" w:rsidRDefault="007966ED" w:rsidP="00AB50E5">
      <w:pPr>
        <w:spacing w:line="240" w:lineRule="auto"/>
      </w:pPr>
      <w:r>
        <w:separator/>
      </w:r>
    </w:p>
  </w:footnote>
  <w:footnote w:type="continuationSeparator" w:id="1">
    <w:p w:rsidR="007966ED" w:rsidRDefault="007966ED" w:rsidP="00AB50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3A7" w:rsidRDefault="00CA03A7" w:rsidP="00CA03A7">
    <w:pPr>
      <w:pStyle w:val="Header"/>
      <w:rPr>
        <w:rFonts w:ascii="Times New Roman" w:hAnsi="Times New Roman"/>
        <w:i/>
        <w:sz w:val="20"/>
        <w:szCs w:val="20"/>
      </w:rPr>
    </w:pPr>
    <w:r w:rsidRPr="00E70437">
      <w:rPr>
        <w:noProof/>
        <w:lang w:eastAsia="id-ID"/>
      </w:rPr>
      <w:drawing>
        <wp:inline distT="0" distB="0" distL="0" distR="0">
          <wp:extent cx="315320" cy="307075"/>
          <wp:effectExtent l="19050" t="0" r="8530" b="0"/>
          <wp:docPr id="1"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
                  <a:srcRect/>
                  <a:stretch>
                    <a:fillRect/>
                  </a:stretch>
                </pic:blipFill>
                <pic:spPr bwMode="auto">
                  <a:xfrm>
                    <a:off x="0" y="0"/>
                    <a:ext cx="315321" cy="307076"/>
                  </a:xfrm>
                  <a:prstGeom prst="rect">
                    <a:avLst/>
                  </a:prstGeom>
                  <a:noFill/>
                  <a:ln w="9525">
                    <a:noFill/>
                    <a:miter lim="800000"/>
                    <a:headEnd/>
                    <a:tailEnd/>
                  </a:ln>
                </pic:spPr>
              </pic:pic>
            </a:graphicData>
          </a:graphic>
        </wp:inline>
      </w:drawing>
    </w:r>
    <w:r>
      <w:t xml:space="preserve">   </w:t>
    </w:r>
    <w:r>
      <w:rPr>
        <w:rFonts w:ascii="Times New Roman" w:hAnsi="Times New Roman"/>
        <w:i/>
        <w:sz w:val="20"/>
        <w:szCs w:val="20"/>
      </w:rPr>
      <w:t xml:space="preserve">JIDAN </w:t>
    </w:r>
  </w:p>
  <w:p w:rsidR="00CA03A7" w:rsidRPr="00264B97" w:rsidRDefault="00CA03A7" w:rsidP="00CA03A7">
    <w:pPr>
      <w:pStyle w:val="Header"/>
    </w:pPr>
    <w:r w:rsidRPr="003E62A1">
      <w:rPr>
        <w:rFonts w:ascii="Times New Roman" w:hAnsi="Times New Roman"/>
        <w:i/>
        <w:sz w:val="20"/>
        <w:szCs w:val="20"/>
      </w:rPr>
      <w:t>Jurnal Ilmiah Bidan</w:t>
    </w:r>
    <w:r>
      <w:t xml:space="preserve">                                                                                                                    </w:t>
    </w:r>
    <w:r w:rsidRPr="00927CF5">
      <w:rPr>
        <w:rFonts w:ascii="Times New Roman" w:hAnsi="Times New Roman"/>
      </w:rPr>
      <w:t>ISSN</w:t>
    </w:r>
    <w:r>
      <w:rPr>
        <w:rFonts w:ascii="Times New Roman" w:hAnsi="Times New Roman"/>
      </w:rPr>
      <w:t xml:space="preserve"> : 2339-1731</w:t>
    </w:r>
  </w:p>
  <w:p w:rsidR="00CA03A7" w:rsidRDefault="00CA03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860"/>
    <w:multiLevelType w:val="hybridMultilevel"/>
    <w:tmpl w:val="AAC618F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FFB418D"/>
    <w:multiLevelType w:val="hybridMultilevel"/>
    <w:tmpl w:val="9DB6BE22"/>
    <w:lvl w:ilvl="0" w:tplc="B5F05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3528CB"/>
    <w:multiLevelType w:val="hybridMultilevel"/>
    <w:tmpl w:val="8EF00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C5C03"/>
    <w:multiLevelType w:val="hybridMultilevel"/>
    <w:tmpl w:val="9CBA0A74"/>
    <w:lvl w:ilvl="0" w:tplc="DFA8D7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365578"/>
    <w:multiLevelType w:val="hybridMultilevel"/>
    <w:tmpl w:val="9EC0985C"/>
    <w:lvl w:ilvl="0" w:tplc="B1361568">
      <w:start w:val="1"/>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5">
    <w:nsid w:val="2AAD7455"/>
    <w:multiLevelType w:val="hybridMultilevel"/>
    <w:tmpl w:val="EC762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E66377"/>
    <w:multiLevelType w:val="hybridMultilevel"/>
    <w:tmpl w:val="CB228FC8"/>
    <w:lvl w:ilvl="0" w:tplc="8D70A7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681D3E"/>
    <w:multiLevelType w:val="hybridMultilevel"/>
    <w:tmpl w:val="0280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30585"/>
    <w:multiLevelType w:val="hybridMultilevel"/>
    <w:tmpl w:val="128E326E"/>
    <w:lvl w:ilvl="0" w:tplc="6046F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562F09"/>
    <w:multiLevelType w:val="hybridMultilevel"/>
    <w:tmpl w:val="6396F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9785D"/>
    <w:multiLevelType w:val="hybridMultilevel"/>
    <w:tmpl w:val="2EE8D8FA"/>
    <w:lvl w:ilvl="0" w:tplc="316C46C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49C957FD"/>
    <w:multiLevelType w:val="hybridMultilevel"/>
    <w:tmpl w:val="952EB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B1F77"/>
    <w:multiLevelType w:val="hybridMultilevel"/>
    <w:tmpl w:val="8EF00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04CA5"/>
    <w:multiLevelType w:val="hybridMultilevel"/>
    <w:tmpl w:val="4028B30E"/>
    <w:lvl w:ilvl="0" w:tplc="E88E4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A58CA"/>
    <w:multiLevelType w:val="hybridMultilevel"/>
    <w:tmpl w:val="E918044E"/>
    <w:lvl w:ilvl="0" w:tplc="E5AA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0"/>
  </w:num>
  <w:num w:numId="5">
    <w:abstractNumId w:val="4"/>
  </w:num>
  <w:num w:numId="6">
    <w:abstractNumId w:val="9"/>
  </w:num>
  <w:num w:numId="7">
    <w:abstractNumId w:val="8"/>
  </w:num>
  <w:num w:numId="8">
    <w:abstractNumId w:val="6"/>
  </w:num>
  <w:num w:numId="9">
    <w:abstractNumId w:val="3"/>
  </w:num>
  <w:num w:numId="10">
    <w:abstractNumId w:val="14"/>
  </w:num>
  <w:num w:numId="11">
    <w:abstractNumId w:val="12"/>
  </w:num>
  <w:num w:numId="12">
    <w:abstractNumId w:val="13"/>
  </w:num>
  <w:num w:numId="13">
    <w:abstractNumId w:val="1"/>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item&gt;jidan.janjun.2016.enl&lt;/item&gt;&lt;/Libraries&gt;&lt;/ENLibraries&gt;"/>
  </w:docVars>
  <w:rsids>
    <w:rsidRoot w:val="00CC1726"/>
    <w:rsid w:val="00090898"/>
    <w:rsid w:val="000C3F3C"/>
    <w:rsid w:val="001B7FEA"/>
    <w:rsid w:val="0022126E"/>
    <w:rsid w:val="00336F2C"/>
    <w:rsid w:val="00347E29"/>
    <w:rsid w:val="00470E8E"/>
    <w:rsid w:val="00504F75"/>
    <w:rsid w:val="006A42D8"/>
    <w:rsid w:val="006A7D87"/>
    <w:rsid w:val="007248ED"/>
    <w:rsid w:val="00730493"/>
    <w:rsid w:val="007966ED"/>
    <w:rsid w:val="007972C7"/>
    <w:rsid w:val="00825E70"/>
    <w:rsid w:val="008721B2"/>
    <w:rsid w:val="0093625D"/>
    <w:rsid w:val="00A21EB8"/>
    <w:rsid w:val="00A750A0"/>
    <w:rsid w:val="00AB50E5"/>
    <w:rsid w:val="00AF17FB"/>
    <w:rsid w:val="00BB623B"/>
    <w:rsid w:val="00BB65AF"/>
    <w:rsid w:val="00BC1B73"/>
    <w:rsid w:val="00BC2457"/>
    <w:rsid w:val="00C12970"/>
    <w:rsid w:val="00CA03A7"/>
    <w:rsid w:val="00CC1726"/>
    <w:rsid w:val="00DE5A3C"/>
    <w:rsid w:val="00EE54F8"/>
    <w:rsid w:val="00F44ACF"/>
    <w:rsid w:val="00FA59AC"/>
    <w:rsid w:val="00FF0C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26"/>
    <w:pPr>
      <w:spacing w:after="0" w:line="360" w:lineRule="auto"/>
      <w:ind w:right="11"/>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1726"/>
    <w:pPr>
      <w:spacing w:after="200" w:line="276" w:lineRule="auto"/>
      <w:ind w:left="720" w:right="0"/>
      <w:contextualSpacing/>
    </w:pPr>
    <w:rPr>
      <w:lang w:val="en-US"/>
    </w:rPr>
  </w:style>
  <w:style w:type="character" w:styleId="Hyperlink">
    <w:name w:val="Hyperlink"/>
    <w:uiPriority w:val="99"/>
    <w:unhideWhenUsed/>
    <w:rsid w:val="00CC1726"/>
    <w:rPr>
      <w:color w:val="0000FF"/>
      <w:u w:val="single"/>
    </w:rPr>
  </w:style>
  <w:style w:type="table" w:styleId="TableGrid">
    <w:name w:val="Table Grid"/>
    <w:basedOn w:val="TableNormal"/>
    <w:uiPriority w:val="59"/>
    <w:rsid w:val="00DE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B62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B50E5"/>
    <w:pPr>
      <w:tabs>
        <w:tab w:val="center" w:pos="4513"/>
        <w:tab w:val="right" w:pos="9026"/>
      </w:tabs>
      <w:spacing w:line="240" w:lineRule="auto"/>
    </w:pPr>
  </w:style>
  <w:style w:type="character" w:customStyle="1" w:styleId="HeaderChar">
    <w:name w:val="Header Char"/>
    <w:basedOn w:val="DefaultParagraphFont"/>
    <w:link w:val="Header"/>
    <w:uiPriority w:val="99"/>
    <w:rsid w:val="00AB50E5"/>
    <w:rPr>
      <w:rFonts w:ascii="Calibri" w:eastAsia="Calibri" w:hAnsi="Calibri" w:cs="Times New Roman"/>
    </w:rPr>
  </w:style>
  <w:style w:type="paragraph" w:styleId="Footer">
    <w:name w:val="footer"/>
    <w:basedOn w:val="Normal"/>
    <w:link w:val="FooterChar"/>
    <w:uiPriority w:val="99"/>
    <w:unhideWhenUsed/>
    <w:rsid w:val="00AB50E5"/>
    <w:pPr>
      <w:tabs>
        <w:tab w:val="center" w:pos="4513"/>
        <w:tab w:val="right" w:pos="9026"/>
      </w:tabs>
      <w:spacing w:line="240" w:lineRule="auto"/>
    </w:pPr>
  </w:style>
  <w:style w:type="character" w:customStyle="1" w:styleId="FooterChar">
    <w:name w:val="Footer Char"/>
    <w:basedOn w:val="DefaultParagraphFont"/>
    <w:link w:val="Footer"/>
    <w:uiPriority w:val="99"/>
    <w:rsid w:val="00AB50E5"/>
    <w:rPr>
      <w:rFonts w:ascii="Calibri" w:eastAsia="Calibri" w:hAnsi="Calibri" w:cs="Times New Roman"/>
    </w:rPr>
  </w:style>
  <w:style w:type="paragraph" w:styleId="BalloonText">
    <w:name w:val="Balloon Text"/>
    <w:basedOn w:val="Normal"/>
    <w:link w:val="BalloonTextChar"/>
    <w:uiPriority w:val="99"/>
    <w:semiHidden/>
    <w:unhideWhenUsed/>
    <w:rsid w:val="00CA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3A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vigo dompas</dc:creator>
  <cp:lastModifiedBy>vigo dompas</cp:lastModifiedBy>
  <cp:revision>3</cp:revision>
  <dcterms:created xsi:type="dcterms:W3CDTF">2017-01-19T09:51:00Z</dcterms:created>
  <dcterms:modified xsi:type="dcterms:W3CDTF">2017-02-07T04:29:00Z</dcterms:modified>
</cp:coreProperties>
</file>