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4A" w:rsidRPr="00464A3D" w:rsidRDefault="001E7B4A" w:rsidP="001E7B4A">
      <w:pPr>
        <w:spacing w:line="240" w:lineRule="auto"/>
        <w:jc w:val="center"/>
        <w:rPr>
          <w:rFonts w:ascii="Times New Roman" w:hAnsi="Times New Roman"/>
          <w:b/>
          <w:sz w:val="24"/>
          <w:szCs w:val="24"/>
        </w:rPr>
      </w:pPr>
      <w:r w:rsidRPr="00464A3D">
        <w:rPr>
          <w:rFonts w:ascii="Times New Roman" w:hAnsi="Times New Roman"/>
          <w:b/>
          <w:sz w:val="24"/>
          <w:szCs w:val="24"/>
          <w:lang w:val="en-US"/>
        </w:rPr>
        <w:t xml:space="preserve">PENGARUH </w:t>
      </w:r>
      <w:r>
        <w:rPr>
          <w:rFonts w:ascii="Times New Roman" w:hAnsi="Times New Roman"/>
          <w:b/>
          <w:sz w:val="24"/>
          <w:szCs w:val="24"/>
        </w:rPr>
        <w:t>PUPUK KOTORAN BURUNG WALET</w:t>
      </w:r>
      <w:r w:rsidRPr="00464A3D">
        <w:rPr>
          <w:rFonts w:ascii="Times New Roman" w:hAnsi="Times New Roman"/>
          <w:b/>
          <w:sz w:val="24"/>
          <w:szCs w:val="24"/>
        </w:rPr>
        <w:t xml:space="preserve"> TERHADAP</w:t>
      </w:r>
      <w:r>
        <w:rPr>
          <w:rFonts w:ascii="Times New Roman" w:hAnsi="Times New Roman"/>
          <w:b/>
          <w:sz w:val="24"/>
          <w:szCs w:val="24"/>
        </w:rPr>
        <w:t xml:space="preserve"> </w:t>
      </w:r>
      <w:r w:rsidRPr="00464A3D">
        <w:rPr>
          <w:rFonts w:ascii="Times New Roman" w:hAnsi="Times New Roman"/>
          <w:b/>
          <w:sz w:val="24"/>
          <w:szCs w:val="24"/>
        </w:rPr>
        <w:t>PER</w:t>
      </w:r>
      <w:r>
        <w:rPr>
          <w:rFonts w:ascii="Times New Roman" w:hAnsi="Times New Roman"/>
          <w:b/>
          <w:sz w:val="24"/>
          <w:szCs w:val="24"/>
        </w:rPr>
        <w:t>TUMBUHAN DAN HASIL TANAMAN KACANG</w:t>
      </w:r>
      <w:r w:rsidR="00C03259">
        <w:rPr>
          <w:rFonts w:ascii="Times New Roman" w:hAnsi="Times New Roman"/>
          <w:b/>
          <w:sz w:val="24"/>
          <w:szCs w:val="24"/>
        </w:rPr>
        <w:t xml:space="preserve"> </w:t>
      </w:r>
      <w:r>
        <w:rPr>
          <w:rFonts w:ascii="Times New Roman" w:hAnsi="Times New Roman"/>
          <w:b/>
          <w:sz w:val="24"/>
          <w:szCs w:val="24"/>
        </w:rPr>
        <w:t>HIJAU</w:t>
      </w:r>
      <w:r w:rsidRPr="00464A3D">
        <w:rPr>
          <w:rFonts w:ascii="Times New Roman" w:hAnsi="Times New Roman"/>
          <w:b/>
          <w:sz w:val="24"/>
          <w:szCs w:val="24"/>
        </w:rPr>
        <w:t xml:space="preserve"> </w:t>
      </w:r>
      <w:r>
        <w:rPr>
          <w:rFonts w:ascii="Times New Roman" w:hAnsi="Times New Roman"/>
          <w:b/>
          <w:sz w:val="24"/>
          <w:szCs w:val="24"/>
        </w:rPr>
        <w:t>PADA TANAH ALUVIAL</w:t>
      </w:r>
    </w:p>
    <w:p w:rsidR="001E7B4A" w:rsidRPr="00464A3D" w:rsidRDefault="006E5327" w:rsidP="001E7B4A">
      <w:pPr>
        <w:spacing w:after="0" w:line="240" w:lineRule="auto"/>
        <w:jc w:val="center"/>
        <w:rPr>
          <w:rFonts w:ascii="Times New Roman" w:hAnsi="Times New Roman"/>
          <w:b/>
          <w:sz w:val="24"/>
          <w:szCs w:val="24"/>
          <w:lang w:val="en-US"/>
        </w:rPr>
      </w:pPr>
      <w:r>
        <w:rPr>
          <w:rFonts w:ascii="Times New Roman" w:hAnsi="Times New Roman"/>
          <w:b/>
          <w:sz w:val="24"/>
          <w:szCs w:val="24"/>
        </w:rPr>
        <w:t>Helsandy Talino</w:t>
      </w:r>
      <w:r w:rsidR="001E7B4A" w:rsidRPr="00464A3D">
        <w:rPr>
          <w:rFonts w:ascii="Times New Roman" w:hAnsi="Times New Roman"/>
          <w:b/>
          <w:sz w:val="24"/>
          <w:szCs w:val="24"/>
          <w:vertAlign w:val="superscript"/>
          <w:lang w:val="en-US"/>
        </w:rPr>
        <w:t>(</w:t>
      </w:r>
      <w:r w:rsidR="001E7B4A" w:rsidRPr="00464A3D">
        <w:rPr>
          <w:rFonts w:ascii="Times New Roman" w:hAnsi="Times New Roman"/>
          <w:b/>
          <w:sz w:val="24"/>
          <w:szCs w:val="24"/>
          <w:vertAlign w:val="superscript"/>
        </w:rPr>
        <w:t>1)</w:t>
      </w:r>
      <w:r w:rsidR="001E7B4A" w:rsidRPr="00464A3D">
        <w:rPr>
          <w:rFonts w:ascii="Times New Roman" w:hAnsi="Times New Roman"/>
          <w:b/>
          <w:sz w:val="24"/>
          <w:szCs w:val="24"/>
          <w:lang w:val="en-US"/>
        </w:rPr>
        <w:t>, Dwi</w:t>
      </w:r>
      <w:r w:rsidR="001E7B4A">
        <w:rPr>
          <w:rFonts w:ascii="Times New Roman" w:hAnsi="Times New Roman"/>
          <w:b/>
          <w:sz w:val="24"/>
          <w:szCs w:val="24"/>
        </w:rPr>
        <w:t xml:space="preserve"> </w:t>
      </w:r>
      <w:r w:rsidR="001E7B4A" w:rsidRPr="00464A3D">
        <w:rPr>
          <w:rFonts w:ascii="Times New Roman" w:hAnsi="Times New Roman"/>
          <w:b/>
          <w:sz w:val="24"/>
          <w:szCs w:val="24"/>
          <w:lang w:val="en-US"/>
        </w:rPr>
        <w:t>Zulfita</w:t>
      </w:r>
      <w:r w:rsidR="001E7B4A">
        <w:rPr>
          <w:rFonts w:ascii="Times New Roman" w:hAnsi="Times New Roman"/>
          <w:b/>
          <w:sz w:val="24"/>
          <w:szCs w:val="24"/>
        </w:rPr>
        <w:t xml:space="preserve"> </w:t>
      </w:r>
      <w:r w:rsidR="001E7B4A" w:rsidRPr="00464A3D">
        <w:rPr>
          <w:rFonts w:ascii="Times New Roman" w:hAnsi="Times New Roman"/>
          <w:b/>
          <w:sz w:val="24"/>
          <w:szCs w:val="24"/>
        </w:rPr>
        <w:t xml:space="preserve">dan </w:t>
      </w:r>
      <w:r w:rsidR="001E7B4A">
        <w:rPr>
          <w:rFonts w:ascii="Times New Roman" w:hAnsi="Times New Roman"/>
          <w:b/>
          <w:sz w:val="24"/>
          <w:szCs w:val="24"/>
        </w:rPr>
        <w:t>Surachman</w:t>
      </w:r>
      <w:r w:rsidR="001E7B4A" w:rsidRPr="00464A3D">
        <w:rPr>
          <w:rFonts w:ascii="Times New Roman" w:hAnsi="Times New Roman"/>
          <w:b/>
          <w:sz w:val="24"/>
          <w:szCs w:val="24"/>
          <w:vertAlign w:val="superscript"/>
          <w:lang w:val="en-US"/>
        </w:rPr>
        <w:t>(</w:t>
      </w:r>
      <w:r w:rsidR="001E7B4A" w:rsidRPr="00464A3D">
        <w:rPr>
          <w:rFonts w:ascii="Times New Roman" w:hAnsi="Times New Roman"/>
          <w:b/>
          <w:sz w:val="24"/>
          <w:szCs w:val="24"/>
          <w:vertAlign w:val="superscript"/>
        </w:rPr>
        <w:t>2)</w:t>
      </w:r>
      <w:r w:rsidR="001E7B4A" w:rsidRPr="00464A3D">
        <w:rPr>
          <w:rFonts w:ascii="Times New Roman" w:hAnsi="Times New Roman"/>
          <w:b/>
          <w:sz w:val="24"/>
          <w:szCs w:val="24"/>
          <w:lang w:val="en-US"/>
        </w:rPr>
        <w:t>,</w:t>
      </w:r>
    </w:p>
    <w:p w:rsidR="001E7B4A" w:rsidRPr="00464A3D" w:rsidRDefault="001E7B4A" w:rsidP="001E7B4A">
      <w:pPr>
        <w:tabs>
          <w:tab w:val="left" w:pos="2640"/>
          <w:tab w:val="center" w:pos="4135"/>
        </w:tabs>
        <w:spacing w:after="0" w:line="240" w:lineRule="auto"/>
        <w:rPr>
          <w:rFonts w:ascii="Times New Roman" w:hAnsi="Times New Roman"/>
          <w:b/>
          <w:sz w:val="24"/>
          <w:szCs w:val="24"/>
          <w:vertAlign w:val="subscript"/>
          <w:lang w:val="en-US"/>
        </w:rPr>
      </w:pPr>
      <w:r w:rsidRPr="00464A3D">
        <w:rPr>
          <w:rFonts w:ascii="Times New Roman" w:hAnsi="Times New Roman"/>
          <w:lang w:val="en-US"/>
        </w:rPr>
        <w:tab/>
      </w:r>
      <w:r w:rsidRPr="00464A3D">
        <w:rPr>
          <w:rFonts w:ascii="Times New Roman" w:hAnsi="Times New Roman"/>
          <w:vertAlign w:val="superscript"/>
          <w:lang w:val="en-US"/>
        </w:rPr>
        <w:t>(</w:t>
      </w:r>
      <w:r w:rsidRPr="00464A3D">
        <w:rPr>
          <w:rFonts w:ascii="Times New Roman" w:hAnsi="Times New Roman"/>
          <w:vertAlign w:val="superscript"/>
        </w:rPr>
        <w:t>1</w:t>
      </w:r>
      <w:r w:rsidRPr="00464A3D">
        <w:rPr>
          <w:rFonts w:ascii="Times New Roman" w:hAnsi="Times New Roman"/>
          <w:vertAlign w:val="superscript"/>
          <w:lang w:val="en-US"/>
        </w:rPr>
        <w:t>)</w:t>
      </w:r>
      <w:r w:rsidRPr="00464A3D">
        <w:rPr>
          <w:rFonts w:ascii="Times New Roman" w:hAnsi="Times New Roman"/>
          <w:lang w:val="en-US"/>
        </w:rPr>
        <w:tab/>
        <w:t>Mahasiswa</w:t>
      </w:r>
      <w:r>
        <w:rPr>
          <w:rFonts w:ascii="Times New Roman" w:hAnsi="Times New Roman"/>
        </w:rPr>
        <w:t xml:space="preserve"> </w:t>
      </w:r>
      <w:r w:rsidRPr="00464A3D">
        <w:rPr>
          <w:rFonts w:ascii="Times New Roman" w:hAnsi="Times New Roman"/>
          <w:lang w:val="en-US"/>
        </w:rPr>
        <w:t>dan</w:t>
      </w:r>
      <w:r w:rsidRPr="00464A3D">
        <w:rPr>
          <w:rFonts w:ascii="Times New Roman" w:hAnsi="Times New Roman"/>
          <w:vertAlign w:val="superscript"/>
          <w:lang w:val="en-US"/>
        </w:rPr>
        <w:t>(</w:t>
      </w:r>
      <w:r w:rsidRPr="00464A3D">
        <w:rPr>
          <w:rFonts w:ascii="Times New Roman" w:hAnsi="Times New Roman"/>
          <w:vertAlign w:val="superscript"/>
        </w:rPr>
        <w:t>2</w:t>
      </w:r>
      <w:r w:rsidRPr="00464A3D">
        <w:rPr>
          <w:rFonts w:ascii="Times New Roman" w:hAnsi="Times New Roman"/>
          <w:vertAlign w:val="superscript"/>
          <w:lang w:val="en-US"/>
        </w:rPr>
        <w:t xml:space="preserve">) </w:t>
      </w:r>
      <w:r w:rsidRPr="00464A3D">
        <w:rPr>
          <w:rFonts w:ascii="Times New Roman" w:hAnsi="Times New Roman"/>
          <w:lang w:val="en-US"/>
        </w:rPr>
        <w:t>Staf</w:t>
      </w:r>
      <w:r>
        <w:rPr>
          <w:rFonts w:ascii="Times New Roman" w:hAnsi="Times New Roman"/>
        </w:rPr>
        <w:t xml:space="preserve"> </w:t>
      </w:r>
      <w:r w:rsidRPr="00464A3D">
        <w:rPr>
          <w:rFonts w:ascii="Times New Roman" w:hAnsi="Times New Roman"/>
          <w:lang w:val="en-US"/>
        </w:rPr>
        <w:t>Pengajar</w:t>
      </w:r>
    </w:p>
    <w:p w:rsidR="001E7B4A" w:rsidRPr="00464A3D" w:rsidRDefault="001E7B4A" w:rsidP="001E7B4A">
      <w:pPr>
        <w:spacing w:after="0" w:line="240" w:lineRule="auto"/>
        <w:jc w:val="center"/>
        <w:rPr>
          <w:rFonts w:ascii="Times New Roman" w:hAnsi="Times New Roman"/>
          <w:lang w:val="en-US"/>
        </w:rPr>
      </w:pPr>
      <w:r>
        <w:rPr>
          <w:rFonts w:ascii="Times New Roman" w:hAnsi="Times New Roman"/>
          <w:lang w:val="en-US"/>
        </w:rPr>
        <w:t xml:space="preserve">Program </w:t>
      </w:r>
      <w:r>
        <w:rPr>
          <w:rFonts w:ascii="Times New Roman" w:hAnsi="Times New Roman"/>
        </w:rPr>
        <w:t>S</w:t>
      </w:r>
      <w:r w:rsidRPr="00464A3D">
        <w:rPr>
          <w:rFonts w:ascii="Times New Roman" w:hAnsi="Times New Roman"/>
          <w:lang w:val="en-US"/>
        </w:rPr>
        <w:t>tudi</w:t>
      </w:r>
      <w:r>
        <w:rPr>
          <w:rFonts w:ascii="Times New Roman" w:hAnsi="Times New Roman"/>
        </w:rPr>
        <w:t xml:space="preserve"> </w:t>
      </w:r>
      <w:r w:rsidRPr="00464A3D">
        <w:rPr>
          <w:rFonts w:ascii="Times New Roman" w:hAnsi="Times New Roman"/>
          <w:lang w:val="en-US"/>
        </w:rPr>
        <w:t>Agronomi</w:t>
      </w:r>
      <w:r>
        <w:rPr>
          <w:rFonts w:ascii="Times New Roman" w:hAnsi="Times New Roman"/>
        </w:rPr>
        <w:t xml:space="preserve"> </w:t>
      </w:r>
      <w:r w:rsidRPr="00464A3D">
        <w:rPr>
          <w:rFonts w:ascii="Times New Roman" w:hAnsi="Times New Roman"/>
          <w:lang w:val="en-US"/>
        </w:rPr>
        <w:t>Fakultas</w:t>
      </w:r>
      <w:r>
        <w:rPr>
          <w:rFonts w:ascii="Times New Roman" w:hAnsi="Times New Roman"/>
        </w:rPr>
        <w:t xml:space="preserve"> </w:t>
      </w:r>
      <w:r w:rsidRPr="00464A3D">
        <w:rPr>
          <w:rFonts w:ascii="Times New Roman" w:hAnsi="Times New Roman"/>
          <w:lang w:val="en-US"/>
        </w:rPr>
        <w:t>Pertanian</w:t>
      </w:r>
      <w:r>
        <w:rPr>
          <w:rFonts w:ascii="Times New Roman" w:hAnsi="Times New Roman"/>
        </w:rPr>
        <w:t xml:space="preserve"> </w:t>
      </w:r>
      <w:r w:rsidRPr="00464A3D">
        <w:rPr>
          <w:rFonts w:ascii="Times New Roman" w:hAnsi="Times New Roman"/>
          <w:lang w:val="en-US"/>
        </w:rPr>
        <w:t>Universitas</w:t>
      </w:r>
      <w:r>
        <w:rPr>
          <w:rFonts w:ascii="Times New Roman" w:hAnsi="Times New Roman"/>
        </w:rPr>
        <w:t xml:space="preserve"> </w:t>
      </w:r>
      <w:r w:rsidRPr="00464A3D">
        <w:rPr>
          <w:rFonts w:ascii="Times New Roman" w:hAnsi="Times New Roman"/>
          <w:lang w:val="en-US"/>
        </w:rPr>
        <w:t>Tanjungpura</w:t>
      </w:r>
    </w:p>
    <w:p w:rsidR="001E7B4A" w:rsidRPr="00464A3D" w:rsidRDefault="001E7B4A" w:rsidP="001E7B4A">
      <w:pPr>
        <w:spacing w:after="0" w:line="240" w:lineRule="auto"/>
        <w:jc w:val="center"/>
        <w:rPr>
          <w:rFonts w:ascii="Times New Roman" w:hAnsi="Times New Roman"/>
          <w:lang w:val="en-US"/>
        </w:rPr>
      </w:pPr>
    </w:p>
    <w:p w:rsidR="001E7B4A" w:rsidRPr="00464A3D" w:rsidRDefault="001E7B4A" w:rsidP="001E7B4A">
      <w:pPr>
        <w:spacing w:after="0" w:line="240" w:lineRule="auto"/>
        <w:jc w:val="center"/>
        <w:rPr>
          <w:rFonts w:ascii="Times New Roman" w:hAnsi="Times New Roman"/>
          <w:lang w:val="en-US"/>
        </w:rPr>
      </w:pPr>
    </w:p>
    <w:p w:rsidR="001E7B4A" w:rsidRPr="00464A3D" w:rsidRDefault="001E7B4A" w:rsidP="001E7B4A">
      <w:pPr>
        <w:spacing w:after="0" w:line="240" w:lineRule="auto"/>
        <w:jc w:val="center"/>
        <w:rPr>
          <w:rFonts w:ascii="Times New Roman" w:hAnsi="Times New Roman"/>
          <w:lang w:val="en-US"/>
        </w:rPr>
      </w:pPr>
    </w:p>
    <w:p w:rsidR="001E7B4A" w:rsidRPr="00464A3D" w:rsidRDefault="001E7B4A" w:rsidP="001E7B4A">
      <w:pPr>
        <w:spacing w:after="0" w:line="240" w:lineRule="auto"/>
        <w:jc w:val="center"/>
        <w:rPr>
          <w:rFonts w:ascii="Times New Roman" w:hAnsi="Times New Roman"/>
          <w:lang w:val="en-US"/>
        </w:rPr>
      </w:pPr>
    </w:p>
    <w:p w:rsidR="001E7B4A" w:rsidRDefault="001E7B4A" w:rsidP="001E7B4A">
      <w:pPr>
        <w:spacing w:line="240" w:lineRule="auto"/>
        <w:jc w:val="center"/>
        <w:rPr>
          <w:rFonts w:ascii="Times New Roman" w:hAnsi="Times New Roman"/>
          <w:b/>
          <w:sz w:val="24"/>
          <w:szCs w:val="24"/>
        </w:rPr>
      </w:pPr>
      <w:r w:rsidRPr="00464A3D">
        <w:rPr>
          <w:rFonts w:ascii="Times New Roman" w:hAnsi="Times New Roman"/>
          <w:b/>
          <w:sz w:val="24"/>
          <w:szCs w:val="24"/>
          <w:lang w:val="en-US"/>
        </w:rPr>
        <w:t>ABSTRAK</w:t>
      </w:r>
    </w:p>
    <w:p w:rsidR="00F22BC6" w:rsidRPr="00304EC0" w:rsidRDefault="00F22BC6" w:rsidP="00F22BC6">
      <w:pPr>
        <w:spacing w:line="240" w:lineRule="auto"/>
        <w:jc w:val="both"/>
        <w:rPr>
          <w:rFonts w:ascii="Times New Roman" w:hAnsi="Times New Roman"/>
          <w:sz w:val="24"/>
          <w:szCs w:val="24"/>
        </w:rPr>
      </w:pPr>
      <w:r w:rsidRPr="00464A3D">
        <w:rPr>
          <w:rFonts w:ascii="Times New Roman" w:hAnsi="Times New Roman"/>
          <w:sz w:val="24"/>
          <w:szCs w:val="24"/>
        </w:rPr>
        <w:t>Penelitian ini bertujuan mengetahui</w:t>
      </w:r>
      <w:r>
        <w:rPr>
          <w:rFonts w:ascii="Times New Roman" w:hAnsi="Times New Roman"/>
          <w:sz w:val="24"/>
          <w:szCs w:val="24"/>
        </w:rPr>
        <w:t xml:space="preserve"> dosis terbaik pupuk kotoran burung walet</w:t>
      </w:r>
      <w:r w:rsidRPr="00464A3D">
        <w:rPr>
          <w:rFonts w:ascii="Times New Roman" w:hAnsi="Times New Roman"/>
          <w:sz w:val="24"/>
          <w:szCs w:val="24"/>
        </w:rPr>
        <w:t xml:space="preserve"> terh</w:t>
      </w:r>
      <w:r>
        <w:rPr>
          <w:rFonts w:ascii="Times New Roman" w:hAnsi="Times New Roman"/>
          <w:sz w:val="24"/>
          <w:szCs w:val="24"/>
        </w:rPr>
        <w:t xml:space="preserve">adap pertumbuhan dan hasil kacang hijau pada tanah aluvial. Penelitian </w:t>
      </w:r>
      <w:r w:rsidRPr="00464A3D">
        <w:rPr>
          <w:rFonts w:ascii="Times New Roman" w:hAnsi="Times New Roman"/>
          <w:sz w:val="24"/>
          <w:szCs w:val="24"/>
        </w:rPr>
        <w:t>dilaksanakan di</w:t>
      </w:r>
      <w:r w:rsidRPr="00464A3D">
        <w:rPr>
          <w:rFonts w:ascii="Times New Roman" w:hAnsi="Times New Roman"/>
          <w:sz w:val="24"/>
          <w:szCs w:val="24"/>
          <w:lang w:val="en-US"/>
        </w:rPr>
        <w:t>kebun</w:t>
      </w:r>
      <w:r>
        <w:rPr>
          <w:rFonts w:ascii="Times New Roman" w:hAnsi="Times New Roman"/>
          <w:sz w:val="24"/>
          <w:szCs w:val="24"/>
        </w:rPr>
        <w:t xml:space="preserve"> </w:t>
      </w:r>
      <w:r w:rsidRPr="00464A3D">
        <w:rPr>
          <w:rFonts w:ascii="Times New Roman" w:hAnsi="Times New Roman"/>
          <w:sz w:val="24"/>
          <w:szCs w:val="24"/>
          <w:lang w:val="en-US"/>
        </w:rPr>
        <w:t>percobaan</w:t>
      </w:r>
      <w:r>
        <w:rPr>
          <w:rFonts w:ascii="Times New Roman" w:hAnsi="Times New Roman"/>
          <w:sz w:val="24"/>
          <w:szCs w:val="24"/>
        </w:rPr>
        <w:t xml:space="preserve"> </w:t>
      </w:r>
      <w:r w:rsidRPr="00464A3D">
        <w:rPr>
          <w:rFonts w:ascii="Times New Roman" w:hAnsi="Times New Roman"/>
          <w:sz w:val="24"/>
          <w:szCs w:val="24"/>
          <w:lang w:val="en-US"/>
        </w:rPr>
        <w:t>Fakultas</w:t>
      </w:r>
      <w:r>
        <w:rPr>
          <w:rFonts w:ascii="Times New Roman" w:hAnsi="Times New Roman"/>
          <w:sz w:val="24"/>
          <w:szCs w:val="24"/>
        </w:rPr>
        <w:t xml:space="preserve"> </w:t>
      </w:r>
      <w:r w:rsidRPr="00464A3D">
        <w:rPr>
          <w:rFonts w:ascii="Times New Roman" w:hAnsi="Times New Roman"/>
          <w:sz w:val="24"/>
          <w:szCs w:val="24"/>
          <w:lang w:val="en-US"/>
        </w:rPr>
        <w:t>Pertanian</w:t>
      </w:r>
      <w:r>
        <w:rPr>
          <w:rFonts w:ascii="Times New Roman" w:hAnsi="Times New Roman"/>
          <w:sz w:val="24"/>
          <w:szCs w:val="24"/>
        </w:rPr>
        <w:t xml:space="preserve"> </w:t>
      </w:r>
      <w:r w:rsidRPr="00464A3D">
        <w:rPr>
          <w:rFonts w:ascii="Times New Roman" w:hAnsi="Times New Roman"/>
          <w:sz w:val="24"/>
          <w:szCs w:val="24"/>
          <w:lang w:val="en-US"/>
        </w:rPr>
        <w:t>Universitas</w:t>
      </w:r>
      <w:r>
        <w:rPr>
          <w:rFonts w:ascii="Times New Roman" w:hAnsi="Times New Roman"/>
          <w:sz w:val="24"/>
          <w:szCs w:val="24"/>
        </w:rPr>
        <w:t xml:space="preserve"> </w:t>
      </w:r>
      <w:r w:rsidRPr="00464A3D">
        <w:rPr>
          <w:rFonts w:ascii="Times New Roman" w:hAnsi="Times New Roman"/>
          <w:sz w:val="24"/>
          <w:szCs w:val="24"/>
          <w:lang w:val="en-US"/>
        </w:rPr>
        <w:t>Tanjungpura. Penelitian</w:t>
      </w:r>
      <w:r>
        <w:rPr>
          <w:rFonts w:ascii="Times New Roman" w:hAnsi="Times New Roman"/>
          <w:sz w:val="24"/>
          <w:szCs w:val="24"/>
        </w:rPr>
        <w:t xml:space="preserve"> </w:t>
      </w:r>
      <w:r w:rsidRPr="00464A3D">
        <w:rPr>
          <w:rFonts w:ascii="Times New Roman" w:hAnsi="Times New Roman"/>
          <w:sz w:val="24"/>
          <w:szCs w:val="24"/>
          <w:lang w:val="en-US"/>
        </w:rPr>
        <w:t>dilaksanakan</w:t>
      </w:r>
      <w:r>
        <w:rPr>
          <w:rFonts w:ascii="Times New Roman" w:hAnsi="Times New Roman"/>
          <w:sz w:val="24"/>
          <w:szCs w:val="24"/>
        </w:rPr>
        <w:t xml:space="preserve"> mulai dari tanggal 04 Februari 2013 sampai dengan tanggal 28 April 2013</w:t>
      </w:r>
      <w:r w:rsidRPr="00464A3D">
        <w:rPr>
          <w:rFonts w:ascii="Times New Roman" w:hAnsi="Times New Roman"/>
          <w:sz w:val="24"/>
          <w:szCs w:val="24"/>
        </w:rPr>
        <w:t xml:space="preserve">. Penelitian </w:t>
      </w:r>
      <w:r w:rsidRPr="00464A3D">
        <w:rPr>
          <w:rFonts w:ascii="Times New Roman" w:hAnsi="Times New Roman"/>
          <w:sz w:val="24"/>
          <w:szCs w:val="24"/>
          <w:lang w:val="en-US"/>
        </w:rPr>
        <w:t>ini</w:t>
      </w:r>
      <w:r>
        <w:rPr>
          <w:rFonts w:ascii="Times New Roman" w:hAnsi="Times New Roman"/>
          <w:sz w:val="24"/>
          <w:szCs w:val="24"/>
        </w:rPr>
        <w:t xml:space="preserve"> </w:t>
      </w:r>
      <w:r w:rsidRPr="00464A3D">
        <w:rPr>
          <w:rFonts w:ascii="Times New Roman" w:hAnsi="Times New Roman"/>
          <w:sz w:val="24"/>
          <w:szCs w:val="24"/>
        </w:rPr>
        <w:t xml:space="preserve">menggunakan Rancangan Acak </w:t>
      </w:r>
      <w:r w:rsidRPr="00464A3D">
        <w:rPr>
          <w:rFonts w:ascii="Times New Roman" w:hAnsi="Times New Roman"/>
          <w:sz w:val="24"/>
          <w:szCs w:val="24"/>
          <w:lang w:val="en-US"/>
        </w:rPr>
        <w:t>Lengkap</w:t>
      </w:r>
      <w:r w:rsidRPr="00464A3D">
        <w:rPr>
          <w:rFonts w:ascii="Times New Roman" w:hAnsi="Times New Roman"/>
          <w:sz w:val="24"/>
          <w:szCs w:val="24"/>
        </w:rPr>
        <w:t xml:space="preserve"> (RA</w:t>
      </w:r>
      <w:r w:rsidRPr="00464A3D">
        <w:rPr>
          <w:rFonts w:ascii="Times New Roman" w:hAnsi="Times New Roman"/>
          <w:sz w:val="24"/>
          <w:szCs w:val="24"/>
          <w:lang w:val="en-US"/>
        </w:rPr>
        <w:t>L</w:t>
      </w:r>
      <w:r w:rsidRPr="00464A3D">
        <w:rPr>
          <w:rFonts w:ascii="Times New Roman" w:hAnsi="Times New Roman"/>
          <w:sz w:val="24"/>
          <w:szCs w:val="24"/>
        </w:rPr>
        <w:t xml:space="preserve">) </w:t>
      </w:r>
      <w:r w:rsidRPr="00464A3D">
        <w:rPr>
          <w:rFonts w:ascii="Times New Roman" w:hAnsi="Times New Roman"/>
          <w:sz w:val="24"/>
          <w:szCs w:val="24"/>
          <w:lang w:val="en-US"/>
        </w:rPr>
        <w:t>yang terdiri</w:t>
      </w:r>
      <w:r>
        <w:rPr>
          <w:rFonts w:ascii="Times New Roman" w:hAnsi="Times New Roman"/>
          <w:sz w:val="24"/>
          <w:szCs w:val="24"/>
        </w:rPr>
        <w:t xml:space="preserve"> </w:t>
      </w:r>
      <w:r>
        <w:rPr>
          <w:rFonts w:ascii="Times New Roman" w:hAnsi="Times New Roman"/>
          <w:sz w:val="24"/>
          <w:szCs w:val="24"/>
          <w:lang w:val="en-US"/>
        </w:rPr>
        <w:t xml:space="preserve">dari </w:t>
      </w:r>
      <w:r>
        <w:rPr>
          <w:rFonts w:ascii="Times New Roman" w:hAnsi="Times New Roman"/>
          <w:sz w:val="24"/>
          <w:szCs w:val="24"/>
        </w:rPr>
        <w:t>6</w:t>
      </w:r>
      <w:r>
        <w:rPr>
          <w:rFonts w:ascii="Times New Roman" w:hAnsi="Times New Roman"/>
          <w:sz w:val="24"/>
          <w:szCs w:val="24"/>
          <w:lang w:val="en-US"/>
        </w:rPr>
        <w:t xml:space="preserve"> perlakuandan </w:t>
      </w:r>
      <w:r>
        <w:rPr>
          <w:rFonts w:ascii="Times New Roman" w:hAnsi="Times New Roman"/>
          <w:sz w:val="24"/>
          <w:szCs w:val="24"/>
        </w:rPr>
        <w:t>4</w:t>
      </w:r>
      <w:r w:rsidRPr="00464A3D">
        <w:rPr>
          <w:rFonts w:ascii="Times New Roman" w:hAnsi="Times New Roman"/>
          <w:sz w:val="24"/>
          <w:szCs w:val="24"/>
          <w:lang w:val="en-US"/>
        </w:rPr>
        <w:t xml:space="preserve"> ulangan, setiap</w:t>
      </w:r>
      <w:r>
        <w:rPr>
          <w:rFonts w:ascii="Times New Roman" w:hAnsi="Times New Roman"/>
          <w:sz w:val="24"/>
          <w:szCs w:val="24"/>
        </w:rPr>
        <w:t xml:space="preserve"> </w:t>
      </w:r>
      <w:r w:rsidRPr="00464A3D">
        <w:rPr>
          <w:rFonts w:ascii="Times New Roman" w:hAnsi="Times New Roman"/>
          <w:sz w:val="24"/>
          <w:szCs w:val="24"/>
          <w:lang w:val="en-US"/>
        </w:rPr>
        <w:t>perlakuan</w:t>
      </w:r>
      <w:r>
        <w:rPr>
          <w:rFonts w:ascii="Times New Roman" w:hAnsi="Times New Roman"/>
          <w:sz w:val="24"/>
          <w:szCs w:val="24"/>
        </w:rPr>
        <w:t xml:space="preserve"> </w:t>
      </w:r>
      <w:r w:rsidRPr="00464A3D">
        <w:rPr>
          <w:rFonts w:ascii="Times New Roman" w:hAnsi="Times New Roman"/>
          <w:sz w:val="24"/>
          <w:szCs w:val="24"/>
          <w:lang w:val="en-US"/>
        </w:rPr>
        <w:t>terdiri</w:t>
      </w:r>
      <w:r>
        <w:rPr>
          <w:rFonts w:ascii="Times New Roman" w:hAnsi="Times New Roman"/>
          <w:sz w:val="24"/>
          <w:szCs w:val="24"/>
        </w:rPr>
        <w:t xml:space="preserve"> </w:t>
      </w:r>
      <w:r w:rsidRPr="00464A3D">
        <w:rPr>
          <w:rFonts w:ascii="Times New Roman" w:hAnsi="Times New Roman"/>
          <w:sz w:val="24"/>
          <w:szCs w:val="24"/>
          <w:lang w:val="en-US"/>
        </w:rPr>
        <w:t>dari 3 tanaman</w:t>
      </w:r>
      <w:r>
        <w:rPr>
          <w:rFonts w:ascii="Times New Roman" w:hAnsi="Times New Roman"/>
          <w:sz w:val="24"/>
          <w:szCs w:val="24"/>
        </w:rPr>
        <w:t xml:space="preserve"> </w:t>
      </w:r>
      <w:r w:rsidRPr="00464A3D">
        <w:rPr>
          <w:rFonts w:ascii="Times New Roman" w:hAnsi="Times New Roman"/>
          <w:sz w:val="24"/>
          <w:szCs w:val="24"/>
          <w:lang w:val="en-US"/>
        </w:rPr>
        <w:t>sampel</w:t>
      </w:r>
      <w:r>
        <w:rPr>
          <w:rFonts w:ascii="Times New Roman" w:hAnsi="Times New Roman"/>
          <w:sz w:val="24"/>
          <w:szCs w:val="24"/>
        </w:rPr>
        <w:t xml:space="preserve"> </w:t>
      </w:r>
      <w:r w:rsidRPr="00464A3D">
        <w:rPr>
          <w:rFonts w:ascii="Times New Roman" w:hAnsi="Times New Roman"/>
          <w:sz w:val="24"/>
          <w:szCs w:val="24"/>
          <w:lang w:val="en-US"/>
        </w:rPr>
        <w:t>jadi</w:t>
      </w:r>
      <w:r>
        <w:rPr>
          <w:rFonts w:ascii="Times New Roman" w:hAnsi="Times New Roman"/>
          <w:sz w:val="24"/>
          <w:szCs w:val="24"/>
        </w:rPr>
        <w:t xml:space="preserve"> </w:t>
      </w:r>
      <w:r w:rsidRPr="00464A3D">
        <w:rPr>
          <w:rFonts w:ascii="Times New Roman" w:hAnsi="Times New Roman"/>
          <w:sz w:val="24"/>
          <w:szCs w:val="24"/>
          <w:lang w:val="en-US"/>
        </w:rPr>
        <w:t>terd</w:t>
      </w:r>
      <w:r>
        <w:rPr>
          <w:rFonts w:ascii="Times New Roman" w:hAnsi="Times New Roman"/>
          <w:sz w:val="24"/>
          <w:szCs w:val="24"/>
          <w:lang w:val="en-US"/>
        </w:rPr>
        <w:t>apat 7</w:t>
      </w:r>
      <w:r>
        <w:rPr>
          <w:rFonts w:ascii="Times New Roman" w:hAnsi="Times New Roman"/>
          <w:sz w:val="24"/>
          <w:szCs w:val="24"/>
        </w:rPr>
        <w:t>2</w:t>
      </w:r>
      <w:r w:rsidRPr="00464A3D">
        <w:rPr>
          <w:rFonts w:ascii="Times New Roman" w:hAnsi="Times New Roman"/>
          <w:sz w:val="24"/>
          <w:szCs w:val="24"/>
          <w:lang w:val="en-US"/>
        </w:rPr>
        <w:t xml:space="preserve"> polybag tanaman</w:t>
      </w:r>
      <w:r w:rsidRPr="00464A3D">
        <w:rPr>
          <w:rFonts w:ascii="Times New Roman" w:hAnsi="Times New Roman"/>
          <w:sz w:val="24"/>
          <w:szCs w:val="24"/>
        </w:rPr>
        <w:t>. Perlakuan yang dimaksud ad</w:t>
      </w:r>
      <w:r>
        <w:rPr>
          <w:rFonts w:ascii="Times New Roman" w:hAnsi="Times New Roman"/>
          <w:sz w:val="24"/>
          <w:szCs w:val="24"/>
        </w:rPr>
        <w:t>alah pemberian pupuk kotoran burung walet</w:t>
      </w:r>
      <w:r w:rsidRPr="00464A3D">
        <w:rPr>
          <w:rFonts w:ascii="Times New Roman" w:hAnsi="Times New Roman"/>
          <w:sz w:val="24"/>
          <w:szCs w:val="24"/>
        </w:rPr>
        <w:t xml:space="preserve"> </w:t>
      </w:r>
      <w:r w:rsidRPr="00386842">
        <w:rPr>
          <w:rFonts w:ascii="Times New Roman" w:hAnsi="Times New Roman"/>
          <w:sz w:val="24"/>
          <w:szCs w:val="24"/>
        </w:rPr>
        <w:t>dengan</w:t>
      </w:r>
      <w:r>
        <w:rPr>
          <w:rFonts w:ascii="Times New Roman" w:hAnsi="Times New Roman"/>
          <w:sz w:val="24"/>
          <w:szCs w:val="24"/>
        </w:rPr>
        <w:t xml:space="preserve"> </w:t>
      </w:r>
      <w:r w:rsidRPr="00386842">
        <w:rPr>
          <w:rFonts w:ascii="Times New Roman" w:hAnsi="Times New Roman"/>
          <w:sz w:val="24"/>
          <w:szCs w:val="24"/>
        </w:rPr>
        <w:t>dosis</w:t>
      </w:r>
      <w:r>
        <w:rPr>
          <w:rFonts w:ascii="Times New Roman" w:hAnsi="Times New Roman"/>
          <w:sz w:val="24"/>
          <w:szCs w:val="24"/>
        </w:rPr>
        <w:t xml:space="preserve"> </w:t>
      </w:r>
      <w:r w:rsidRPr="00386842">
        <w:rPr>
          <w:rFonts w:ascii="Times New Roman" w:hAnsi="Times New Roman"/>
          <w:sz w:val="24"/>
          <w:szCs w:val="24"/>
        </w:rPr>
        <w:t>:</w:t>
      </w:r>
      <w:r>
        <w:rPr>
          <w:rFonts w:ascii="Times New Roman" w:hAnsi="Times New Roman"/>
          <w:sz w:val="24"/>
          <w:szCs w:val="24"/>
        </w:rPr>
        <w:t xml:space="preserve"> W</w:t>
      </w:r>
      <w:r w:rsidRPr="00464A3D">
        <w:rPr>
          <w:rFonts w:ascii="Times New Roman" w:hAnsi="Times New Roman"/>
          <w:sz w:val="24"/>
          <w:szCs w:val="24"/>
          <w:vertAlign w:val="subscript"/>
        </w:rPr>
        <w:t>0</w:t>
      </w:r>
      <w:r w:rsidRPr="00386842">
        <w:rPr>
          <w:rFonts w:ascii="Times New Roman" w:hAnsi="Times New Roman"/>
          <w:sz w:val="24"/>
          <w:szCs w:val="24"/>
        </w:rPr>
        <w:t xml:space="preserve"> (</w:t>
      </w:r>
      <w:r w:rsidRPr="00464A3D">
        <w:rPr>
          <w:rFonts w:ascii="Times New Roman" w:hAnsi="Times New Roman"/>
          <w:sz w:val="24"/>
          <w:szCs w:val="24"/>
        </w:rPr>
        <w:t>t</w:t>
      </w:r>
      <w:r>
        <w:rPr>
          <w:rFonts w:ascii="Times New Roman" w:hAnsi="Times New Roman"/>
          <w:sz w:val="24"/>
          <w:szCs w:val="24"/>
        </w:rPr>
        <w:t>anpa pemberian pupuk kotoran burung walet</w:t>
      </w:r>
      <w:r w:rsidRPr="00386842">
        <w:rPr>
          <w:rFonts w:ascii="Times New Roman" w:hAnsi="Times New Roman"/>
          <w:sz w:val="24"/>
          <w:szCs w:val="24"/>
        </w:rPr>
        <w:t xml:space="preserve">), </w:t>
      </w:r>
      <w:r>
        <w:rPr>
          <w:rFonts w:ascii="Times New Roman" w:hAnsi="Times New Roman"/>
          <w:sz w:val="24"/>
          <w:szCs w:val="24"/>
        </w:rPr>
        <w:t>W</w:t>
      </w:r>
      <w:r w:rsidRPr="00464A3D">
        <w:rPr>
          <w:rFonts w:ascii="Times New Roman" w:hAnsi="Times New Roman"/>
          <w:sz w:val="24"/>
          <w:szCs w:val="24"/>
          <w:vertAlign w:val="subscript"/>
        </w:rPr>
        <w:t>1</w:t>
      </w:r>
      <w:r w:rsidRPr="00386842">
        <w:rPr>
          <w:rFonts w:ascii="Times New Roman" w:hAnsi="Times New Roman"/>
          <w:sz w:val="24"/>
          <w:szCs w:val="24"/>
        </w:rPr>
        <w:t>(</w:t>
      </w:r>
      <w:r>
        <w:rPr>
          <w:rFonts w:ascii="Times New Roman" w:hAnsi="Times New Roman"/>
          <w:sz w:val="24"/>
          <w:szCs w:val="24"/>
        </w:rPr>
        <w:t>33,10 gram/tanaman atau setara dengan 7</w:t>
      </w:r>
      <w:r w:rsidRPr="00464A3D">
        <w:rPr>
          <w:rFonts w:ascii="Times New Roman" w:hAnsi="Times New Roman"/>
          <w:sz w:val="24"/>
          <w:szCs w:val="24"/>
        </w:rPr>
        <w:t xml:space="preserve"> % bahan organik</w:t>
      </w:r>
      <w:r w:rsidRPr="00386842">
        <w:rPr>
          <w:rFonts w:ascii="Times New Roman" w:hAnsi="Times New Roman"/>
          <w:sz w:val="24"/>
          <w:szCs w:val="24"/>
        </w:rPr>
        <w:t>),</w:t>
      </w:r>
      <w:r>
        <w:rPr>
          <w:rFonts w:ascii="Times New Roman" w:hAnsi="Times New Roman"/>
          <w:sz w:val="24"/>
          <w:szCs w:val="24"/>
        </w:rPr>
        <w:t xml:space="preserve"> W</w:t>
      </w:r>
      <w:r w:rsidRPr="00464A3D">
        <w:rPr>
          <w:rFonts w:ascii="Times New Roman" w:hAnsi="Times New Roman"/>
          <w:sz w:val="24"/>
          <w:szCs w:val="24"/>
          <w:vertAlign w:val="subscript"/>
        </w:rPr>
        <w:t>2</w:t>
      </w:r>
      <w:r w:rsidRPr="00386842">
        <w:rPr>
          <w:rFonts w:ascii="Times New Roman" w:hAnsi="Times New Roman"/>
          <w:sz w:val="24"/>
          <w:szCs w:val="24"/>
        </w:rPr>
        <w:t>(</w:t>
      </w:r>
      <w:r>
        <w:rPr>
          <w:rFonts w:ascii="Times New Roman" w:hAnsi="Times New Roman"/>
          <w:sz w:val="24"/>
          <w:szCs w:val="24"/>
        </w:rPr>
        <w:t>309</w:t>
      </w:r>
      <w:r w:rsidRPr="00464A3D">
        <w:rPr>
          <w:rFonts w:ascii="Times New Roman" w:hAnsi="Times New Roman"/>
          <w:sz w:val="24"/>
          <w:szCs w:val="24"/>
        </w:rPr>
        <w:t xml:space="preserve"> </w:t>
      </w:r>
      <w:r>
        <w:rPr>
          <w:rFonts w:ascii="Times New Roman" w:hAnsi="Times New Roman"/>
          <w:sz w:val="24"/>
          <w:szCs w:val="24"/>
        </w:rPr>
        <w:t>gram/tanaman atau setara dengan 10</w:t>
      </w:r>
      <w:r w:rsidRPr="00464A3D">
        <w:rPr>
          <w:rFonts w:ascii="Times New Roman" w:hAnsi="Times New Roman"/>
          <w:sz w:val="24"/>
          <w:szCs w:val="24"/>
        </w:rPr>
        <w:t xml:space="preserve"> % bahan organik</w:t>
      </w:r>
      <w:r w:rsidRPr="00386842">
        <w:rPr>
          <w:rFonts w:ascii="Times New Roman" w:hAnsi="Times New Roman"/>
          <w:sz w:val="24"/>
          <w:szCs w:val="24"/>
        </w:rPr>
        <w:t>)</w:t>
      </w:r>
      <w:r w:rsidRPr="00464A3D">
        <w:rPr>
          <w:rFonts w:ascii="Times New Roman" w:hAnsi="Times New Roman"/>
          <w:sz w:val="24"/>
          <w:szCs w:val="24"/>
        </w:rPr>
        <w:t xml:space="preserve">, </w:t>
      </w:r>
      <w:r>
        <w:rPr>
          <w:rFonts w:ascii="Times New Roman" w:hAnsi="Times New Roman"/>
          <w:sz w:val="24"/>
          <w:szCs w:val="24"/>
        </w:rPr>
        <w:t>W</w:t>
      </w:r>
      <w:r w:rsidRPr="00464A3D">
        <w:rPr>
          <w:rFonts w:ascii="Times New Roman" w:hAnsi="Times New Roman"/>
          <w:sz w:val="24"/>
          <w:szCs w:val="24"/>
          <w:vertAlign w:val="subscript"/>
        </w:rPr>
        <w:t>3</w:t>
      </w:r>
      <w:r w:rsidRPr="00386842">
        <w:rPr>
          <w:rFonts w:ascii="Times New Roman" w:hAnsi="Times New Roman"/>
          <w:sz w:val="24"/>
          <w:szCs w:val="24"/>
        </w:rPr>
        <w:t>(</w:t>
      </w:r>
      <w:r>
        <w:rPr>
          <w:rFonts w:ascii="Times New Roman" w:hAnsi="Times New Roman"/>
          <w:sz w:val="24"/>
          <w:szCs w:val="24"/>
        </w:rPr>
        <w:t>565</w:t>
      </w:r>
      <w:r w:rsidRPr="00464A3D">
        <w:rPr>
          <w:rFonts w:ascii="Times New Roman" w:hAnsi="Times New Roman"/>
          <w:sz w:val="24"/>
          <w:szCs w:val="24"/>
        </w:rPr>
        <w:t xml:space="preserve"> </w:t>
      </w:r>
      <w:r>
        <w:rPr>
          <w:rFonts w:ascii="Times New Roman" w:hAnsi="Times New Roman"/>
          <w:sz w:val="24"/>
          <w:szCs w:val="24"/>
        </w:rPr>
        <w:t>gram/tanaman atau setara dengan 13</w:t>
      </w:r>
      <w:r w:rsidRPr="00464A3D">
        <w:rPr>
          <w:rFonts w:ascii="Times New Roman" w:hAnsi="Times New Roman"/>
          <w:sz w:val="24"/>
          <w:szCs w:val="24"/>
        </w:rPr>
        <w:t xml:space="preserve"> % bahan organik</w:t>
      </w:r>
      <w:r>
        <w:rPr>
          <w:rFonts w:ascii="Times New Roman" w:hAnsi="Times New Roman"/>
          <w:sz w:val="24"/>
          <w:szCs w:val="24"/>
        </w:rPr>
        <w:t>), W</w:t>
      </w:r>
      <w:r w:rsidRPr="00464A3D">
        <w:rPr>
          <w:rFonts w:ascii="Times New Roman" w:hAnsi="Times New Roman"/>
          <w:sz w:val="24"/>
          <w:szCs w:val="24"/>
          <w:vertAlign w:val="subscript"/>
        </w:rPr>
        <w:t>4</w:t>
      </w:r>
      <w:r w:rsidRPr="00386842">
        <w:rPr>
          <w:rFonts w:ascii="Times New Roman" w:hAnsi="Times New Roman"/>
          <w:sz w:val="24"/>
          <w:szCs w:val="24"/>
        </w:rPr>
        <w:t xml:space="preserve"> (</w:t>
      </w:r>
      <w:r>
        <w:rPr>
          <w:rFonts w:ascii="Times New Roman" w:hAnsi="Times New Roman"/>
          <w:sz w:val="24"/>
          <w:szCs w:val="24"/>
        </w:rPr>
        <w:t>832 gram/tanaman atau setara dengan 16</w:t>
      </w:r>
      <w:r w:rsidRPr="00464A3D">
        <w:rPr>
          <w:rFonts w:ascii="Times New Roman" w:hAnsi="Times New Roman"/>
          <w:sz w:val="24"/>
          <w:szCs w:val="24"/>
        </w:rPr>
        <w:t xml:space="preserve"> % bahan organik</w:t>
      </w:r>
      <w:r w:rsidRPr="00386842">
        <w:rPr>
          <w:rFonts w:ascii="Times New Roman" w:hAnsi="Times New Roman"/>
          <w:sz w:val="24"/>
          <w:szCs w:val="24"/>
        </w:rPr>
        <w:t>)</w:t>
      </w:r>
      <w:r>
        <w:rPr>
          <w:rFonts w:ascii="Times New Roman" w:hAnsi="Times New Roman"/>
          <w:sz w:val="24"/>
          <w:szCs w:val="24"/>
        </w:rPr>
        <w:t xml:space="preserve"> dan W</w:t>
      </w:r>
      <w:r>
        <w:rPr>
          <w:rFonts w:ascii="Times New Roman" w:hAnsi="Times New Roman"/>
          <w:sz w:val="24"/>
          <w:szCs w:val="24"/>
          <w:vertAlign w:val="subscript"/>
        </w:rPr>
        <w:t>5</w:t>
      </w:r>
      <w:r>
        <w:rPr>
          <w:rFonts w:ascii="Times New Roman" w:hAnsi="Times New Roman"/>
          <w:sz w:val="24"/>
          <w:szCs w:val="24"/>
        </w:rPr>
        <w:t xml:space="preserve"> (1098 gram/tanaman atau setara dengan 19 % bahan organik)</w:t>
      </w:r>
      <w:r w:rsidRPr="00386842">
        <w:rPr>
          <w:rFonts w:ascii="Times New Roman" w:hAnsi="Times New Roman"/>
          <w:sz w:val="24"/>
          <w:szCs w:val="24"/>
        </w:rPr>
        <w:t xml:space="preserve">. </w:t>
      </w:r>
      <w:r w:rsidRPr="00464A3D">
        <w:rPr>
          <w:rFonts w:ascii="Times New Roman" w:hAnsi="Times New Roman"/>
          <w:sz w:val="24"/>
          <w:szCs w:val="24"/>
          <w:lang w:val="sv-SE"/>
        </w:rPr>
        <w:t xml:space="preserve">Variabel yang diamati adalah </w:t>
      </w:r>
      <w:r w:rsidR="003944E4">
        <w:rPr>
          <w:rFonts w:ascii="Times New Roman" w:hAnsi="Times New Roman"/>
          <w:sz w:val="24"/>
          <w:szCs w:val="24"/>
        </w:rPr>
        <w:t>volume akar (cm</w:t>
      </w:r>
      <w:r w:rsidR="003944E4">
        <w:rPr>
          <w:rFonts w:ascii="Times New Roman" w:hAnsi="Times New Roman"/>
          <w:sz w:val="24"/>
          <w:szCs w:val="24"/>
          <w:vertAlign w:val="superscript"/>
        </w:rPr>
        <w:t>3</w:t>
      </w:r>
      <w:r w:rsidR="003944E4">
        <w:rPr>
          <w:rFonts w:ascii="Times New Roman" w:hAnsi="Times New Roman"/>
          <w:sz w:val="24"/>
          <w:szCs w:val="24"/>
        </w:rPr>
        <w:t>)</w:t>
      </w:r>
      <w:r w:rsidRPr="00464A3D">
        <w:rPr>
          <w:rFonts w:ascii="Times New Roman" w:hAnsi="Times New Roman"/>
          <w:sz w:val="24"/>
          <w:szCs w:val="24"/>
        </w:rPr>
        <w:t xml:space="preserve">, </w:t>
      </w:r>
      <w:r w:rsidRPr="00464A3D">
        <w:rPr>
          <w:rFonts w:ascii="Times New Roman" w:hAnsi="Times New Roman"/>
          <w:sz w:val="24"/>
          <w:szCs w:val="24"/>
          <w:lang w:val="sv-SE"/>
        </w:rPr>
        <w:t>klorofil daun (spad unit)</w:t>
      </w:r>
      <w:r w:rsidRPr="00464A3D">
        <w:rPr>
          <w:rFonts w:ascii="Times New Roman" w:hAnsi="Times New Roman"/>
          <w:sz w:val="24"/>
          <w:szCs w:val="24"/>
        </w:rPr>
        <w:t xml:space="preserve">, </w:t>
      </w:r>
      <w:r w:rsidR="003944E4">
        <w:rPr>
          <w:rFonts w:ascii="Times New Roman" w:hAnsi="Times New Roman"/>
          <w:sz w:val="24"/>
          <w:szCs w:val="24"/>
          <w:lang w:val="sv-SE"/>
        </w:rPr>
        <w:t>berat kering tanaman (gram</w:t>
      </w:r>
      <w:r w:rsidR="003944E4">
        <w:rPr>
          <w:rFonts w:ascii="Times New Roman" w:hAnsi="Times New Roman"/>
          <w:sz w:val="24"/>
          <w:szCs w:val="24"/>
        </w:rPr>
        <w:t>),Tinggi tanaman (cm)</w:t>
      </w:r>
      <w:r w:rsidRPr="00464A3D">
        <w:rPr>
          <w:rFonts w:ascii="Times New Roman" w:hAnsi="Times New Roman"/>
          <w:sz w:val="24"/>
          <w:szCs w:val="24"/>
          <w:lang w:val="sv-SE"/>
        </w:rPr>
        <w:t>,</w:t>
      </w:r>
      <w:r>
        <w:rPr>
          <w:rFonts w:ascii="Times New Roman" w:hAnsi="Times New Roman"/>
          <w:sz w:val="24"/>
          <w:szCs w:val="24"/>
        </w:rPr>
        <w:t xml:space="preserve"> </w:t>
      </w:r>
      <w:r w:rsidR="00F868EA">
        <w:rPr>
          <w:rFonts w:ascii="Times New Roman" w:hAnsi="Times New Roman"/>
          <w:sz w:val="24"/>
          <w:szCs w:val="24"/>
        </w:rPr>
        <w:t>umur berbunga (hari),</w:t>
      </w:r>
      <w:r w:rsidR="00F868EA" w:rsidRPr="00F868EA">
        <w:rPr>
          <w:rFonts w:ascii="Times New Roman" w:hAnsi="Times New Roman"/>
          <w:sz w:val="24"/>
          <w:szCs w:val="24"/>
        </w:rPr>
        <w:t xml:space="preserve"> </w:t>
      </w:r>
      <w:r w:rsidR="00F868EA">
        <w:rPr>
          <w:rFonts w:ascii="Times New Roman" w:hAnsi="Times New Roman"/>
          <w:sz w:val="24"/>
          <w:szCs w:val="24"/>
        </w:rPr>
        <w:t>jumlah polong</w:t>
      </w:r>
      <w:r w:rsidR="00F868EA" w:rsidRPr="00464A3D">
        <w:rPr>
          <w:rFonts w:ascii="Times New Roman" w:hAnsi="Times New Roman"/>
          <w:sz w:val="24"/>
          <w:szCs w:val="24"/>
        </w:rPr>
        <w:t xml:space="preserve"> </w:t>
      </w:r>
      <w:r w:rsidR="00F868EA">
        <w:rPr>
          <w:rFonts w:ascii="Times New Roman" w:hAnsi="Times New Roman"/>
          <w:sz w:val="24"/>
          <w:szCs w:val="24"/>
          <w:lang w:val="sv-SE"/>
        </w:rPr>
        <w:t>(</w:t>
      </w:r>
      <w:r w:rsidR="00F868EA">
        <w:rPr>
          <w:rFonts w:ascii="Times New Roman" w:hAnsi="Times New Roman"/>
          <w:sz w:val="24"/>
          <w:szCs w:val="24"/>
        </w:rPr>
        <w:t>polong</w:t>
      </w:r>
      <w:r w:rsidR="00F868EA">
        <w:rPr>
          <w:rFonts w:ascii="Times New Roman" w:hAnsi="Times New Roman"/>
          <w:sz w:val="24"/>
          <w:szCs w:val="24"/>
          <w:lang w:val="sv-SE"/>
        </w:rPr>
        <w:t>)</w:t>
      </w:r>
      <w:r w:rsidR="00F868EA">
        <w:rPr>
          <w:rFonts w:ascii="Times New Roman" w:hAnsi="Times New Roman"/>
          <w:sz w:val="24"/>
          <w:szCs w:val="24"/>
        </w:rPr>
        <w:t xml:space="preserve">, </w:t>
      </w:r>
      <w:r>
        <w:rPr>
          <w:rFonts w:ascii="Times New Roman" w:hAnsi="Times New Roman"/>
          <w:sz w:val="24"/>
          <w:szCs w:val="24"/>
        </w:rPr>
        <w:t xml:space="preserve">berat polong pertanaman </w:t>
      </w:r>
      <w:r w:rsidRPr="00464A3D">
        <w:rPr>
          <w:rFonts w:ascii="Times New Roman" w:hAnsi="Times New Roman"/>
          <w:sz w:val="24"/>
          <w:szCs w:val="24"/>
        </w:rPr>
        <w:t>(gram)</w:t>
      </w:r>
      <w:r w:rsidR="00F868EA">
        <w:rPr>
          <w:rFonts w:ascii="Times New Roman" w:hAnsi="Times New Roman"/>
          <w:sz w:val="24"/>
          <w:szCs w:val="24"/>
        </w:rPr>
        <w:t>,</w:t>
      </w:r>
      <w:r>
        <w:rPr>
          <w:rFonts w:ascii="Times New Roman" w:hAnsi="Times New Roman"/>
          <w:sz w:val="24"/>
          <w:szCs w:val="24"/>
        </w:rPr>
        <w:t xml:space="preserve"> berat biji kering pertanaman (gram), </w:t>
      </w:r>
      <w:r w:rsidRPr="00464A3D">
        <w:rPr>
          <w:rFonts w:ascii="Times New Roman" w:hAnsi="Times New Roman"/>
          <w:sz w:val="24"/>
          <w:szCs w:val="24"/>
          <w:lang w:val="en-US"/>
        </w:rPr>
        <w:t>Hasil</w:t>
      </w:r>
      <w:r>
        <w:rPr>
          <w:rFonts w:ascii="Times New Roman" w:hAnsi="Times New Roman"/>
          <w:sz w:val="24"/>
          <w:szCs w:val="24"/>
        </w:rPr>
        <w:t xml:space="preserve"> </w:t>
      </w:r>
      <w:r w:rsidRPr="00464A3D">
        <w:rPr>
          <w:rFonts w:ascii="Times New Roman" w:hAnsi="Times New Roman"/>
          <w:sz w:val="24"/>
          <w:szCs w:val="24"/>
          <w:lang w:val="en-US"/>
        </w:rPr>
        <w:t>penelitian</w:t>
      </w:r>
      <w:r>
        <w:rPr>
          <w:rFonts w:ascii="Times New Roman" w:hAnsi="Times New Roman"/>
          <w:sz w:val="24"/>
          <w:szCs w:val="24"/>
        </w:rPr>
        <w:t xml:space="preserve"> </w:t>
      </w:r>
      <w:r w:rsidRPr="00464A3D">
        <w:rPr>
          <w:rFonts w:ascii="Times New Roman" w:hAnsi="Times New Roman"/>
          <w:sz w:val="24"/>
          <w:szCs w:val="24"/>
          <w:lang w:val="en-US"/>
        </w:rPr>
        <w:t>menunjukkan</w:t>
      </w:r>
      <w:r>
        <w:rPr>
          <w:rFonts w:ascii="Times New Roman" w:hAnsi="Times New Roman"/>
          <w:sz w:val="24"/>
          <w:szCs w:val="24"/>
        </w:rPr>
        <w:t xml:space="preserve"> </w:t>
      </w:r>
      <w:r w:rsidRPr="00464A3D">
        <w:rPr>
          <w:rFonts w:ascii="Times New Roman" w:hAnsi="Times New Roman"/>
          <w:sz w:val="24"/>
          <w:szCs w:val="24"/>
          <w:lang w:val="en-US"/>
        </w:rPr>
        <w:t xml:space="preserve">bahwa </w:t>
      </w:r>
      <w:r>
        <w:rPr>
          <w:rFonts w:ascii="Times New Roman" w:hAnsi="Times New Roman"/>
          <w:sz w:val="24"/>
          <w:szCs w:val="24"/>
        </w:rPr>
        <w:t>pengaruh pemberian pupuk kotoran burung walet pada tanah aluvial organik memberikan rerata tertinggi pada variabel Kehijauan Daun (51,68 Spad Unit)</w:t>
      </w:r>
      <w:r w:rsidRPr="006F3E8C">
        <w:rPr>
          <w:rFonts w:ascii="Times New Roman" w:hAnsi="Times New Roman"/>
          <w:sz w:val="24"/>
          <w:szCs w:val="24"/>
        </w:rPr>
        <w:t xml:space="preserve">, </w:t>
      </w:r>
      <w:r>
        <w:rPr>
          <w:rFonts w:ascii="Times New Roman" w:hAnsi="Times New Roman"/>
          <w:sz w:val="24"/>
          <w:szCs w:val="24"/>
        </w:rPr>
        <w:t>Berat Kering (14,51 g), Tinggi Tanaman minggu ke-2 dan ke-4 setelah tanam (14,51cm dan 16,67 cm ), Jumlah Polong Pertanaman (33,75 g), Berat Polong Pertanaman (54,00 g) dan Berat Biji Kering Pertanaman (21,00).</w:t>
      </w:r>
      <w:r w:rsidRPr="000406B6">
        <w:rPr>
          <w:rFonts w:ascii="Times New Roman" w:hAnsi="Times New Roman"/>
          <w:sz w:val="24"/>
          <w:szCs w:val="24"/>
        </w:rPr>
        <w:t xml:space="preserve"> </w:t>
      </w:r>
    </w:p>
    <w:p w:rsidR="001E7B4A" w:rsidRPr="00464A3D" w:rsidRDefault="001E7B4A" w:rsidP="001E7B4A">
      <w:pPr>
        <w:spacing w:line="240" w:lineRule="auto"/>
        <w:jc w:val="both"/>
      </w:pPr>
    </w:p>
    <w:p w:rsidR="00F22BC6" w:rsidRPr="00464A3D" w:rsidRDefault="00F22BC6" w:rsidP="00F22BC6">
      <w:pPr>
        <w:spacing w:line="240" w:lineRule="auto"/>
        <w:ind w:left="1276" w:hanging="1276"/>
        <w:jc w:val="both"/>
        <w:rPr>
          <w:rFonts w:ascii="Times New Roman" w:hAnsi="Times New Roman"/>
          <w:i/>
          <w:sz w:val="24"/>
          <w:szCs w:val="24"/>
          <w:lang w:val="en-US"/>
        </w:rPr>
      </w:pPr>
      <w:r w:rsidRPr="00464A3D">
        <w:rPr>
          <w:rFonts w:ascii="Times New Roman" w:hAnsi="Times New Roman"/>
          <w:b/>
          <w:sz w:val="24"/>
          <w:szCs w:val="24"/>
          <w:lang w:val="en-US"/>
        </w:rPr>
        <w:t xml:space="preserve">Kata kunci: </w:t>
      </w:r>
      <w:r>
        <w:rPr>
          <w:rFonts w:ascii="Times New Roman" w:hAnsi="Times New Roman"/>
          <w:i/>
          <w:sz w:val="24"/>
          <w:szCs w:val="24"/>
        </w:rPr>
        <w:t>Pupuk, Kotoran Burung Walet</w:t>
      </w:r>
      <w:r>
        <w:rPr>
          <w:rFonts w:ascii="Times New Roman" w:hAnsi="Times New Roman"/>
          <w:i/>
          <w:sz w:val="24"/>
          <w:szCs w:val="24"/>
          <w:lang w:val="en-US"/>
        </w:rPr>
        <w:t>,</w:t>
      </w:r>
      <w:r>
        <w:rPr>
          <w:rFonts w:ascii="Times New Roman" w:hAnsi="Times New Roman"/>
          <w:i/>
          <w:sz w:val="24"/>
          <w:szCs w:val="24"/>
        </w:rPr>
        <w:t xml:space="preserve"> Aluvial</w:t>
      </w:r>
      <w:r w:rsidRPr="00464A3D">
        <w:rPr>
          <w:rFonts w:ascii="Times New Roman" w:hAnsi="Times New Roman"/>
          <w:i/>
          <w:sz w:val="24"/>
          <w:szCs w:val="24"/>
          <w:lang w:val="en-US"/>
        </w:rPr>
        <w:t>,</w:t>
      </w:r>
      <w:r>
        <w:rPr>
          <w:rFonts w:ascii="Times New Roman" w:hAnsi="Times New Roman"/>
          <w:i/>
          <w:sz w:val="24"/>
          <w:szCs w:val="24"/>
        </w:rPr>
        <w:t xml:space="preserve"> Kacang Hijau</w:t>
      </w:r>
      <w:r w:rsidRPr="00464A3D">
        <w:rPr>
          <w:rFonts w:ascii="Times New Roman" w:hAnsi="Times New Roman"/>
          <w:i/>
          <w:sz w:val="24"/>
          <w:szCs w:val="24"/>
        </w:rPr>
        <w:t xml:space="preserve"> </w:t>
      </w:r>
      <w:r w:rsidRPr="00464A3D">
        <w:rPr>
          <w:rFonts w:ascii="Times New Roman" w:hAnsi="Times New Roman"/>
          <w:i/>
          <w:sz w:val="24"/>
          <w:szCs w:val="24"/>
          <w:lang w:val="en-US"/>
        </w:rPr>
        <w:t>.</w:t>
      </w:r>
    </w:p>
    <w:p w:rsidR="001E7B4A" w:rsidRPr="00F22BC6" w:rsidRDefault="001E7B4A" w:rsidP="001E7B4A">
      <w:pPr>
        <w:spacing w:line="240" w:lineRule="auto"/>
        <w:jc w:val="both"/>
        <w:rPr>
          <w:lang w:val="en-US"/>
        </w:rPr>
      </w:pPr>
    </w:p>
    <w:p w:rsidR="001E7B4A" w:rsidRDefault="001E7B4A" w:rsidP="001E7B4A">
      <w:pPr>
        <w:spacing w:line="240" w:lineRule="auto"/>
        <w:jc w:val="both"/>
      </w:pPr>
    </w:p>
    <w:p w:rsidR="00F22BC6" w:rsidRDefault="00F22BC6" w:rsidP="001E7B4A">
      <w:pPr>
        <w:spacing w:line="240" w:lineRule="auto"/>
        <w:jc w:val="both"/>
      </w:pPr>
    </w:p>
    <w:p w:rsidR="00F22BC6" w:rsidRDefault="00F22BC6" w:rsidP="001E7B4A">
      <w:pPr>
        <w:spacing w:line="240" w:lineRule="auto"/>
        <w:jc w:val="both"/>
      </w:pPr>
    </w:p>
    <w:p w:rsidR="001E7B4A" w:rsidRPr="00F87A0C" w:rsidRDefault="001E7B4A" w:rsidP="00F87A0C">
      <w:pPr>
        <w:spacing w:line="240" w:lineRule="auto"/>
        <w:rPr>
          <w:rFonts w:ascii="Times New Roman" w:hAnsi="Times New Roman"/>
          <w:b/>
          <w:sz w:val="24"/>
          <w:szCs w:val="24"/>
        </w:rPr>
      </w:pPr>
    </w:p>
    <w:p w:rsidR="001E7B4A" w:rsidRPr="00F87A0C" w:rsidRDefault="00595E58" w:rsidP="00F87A0C">
      <w:pPr>
        <w:jc w:val="center"/>
        <w:rPr>
          <w:rFonts w:ascii="Times New Roman" w:eastAsia="Times New Roman" w:hAnsi="Times New Roman"/>
          <w:b/>
          <w:sz w:val="24"/>
          <w:szCs w:val="24"/>
          <w:lang w:eastAsia="id-ID"/>
        </w:rPr>
      </w:pPr>
      <w:r>
        <w:rPr>
          <w:rStyle w:val="hps"/>
          <w:rFonts w:ascii="Times New Roman" w:hAnsi="Times New Roman"/>
          <w:b/>
          <w:sz w:val="24"/>
          <w:szCs w:val="24"/>
        </w:rPr>
        <w:lastRenderedPageBreak/>
        <w:t xml:space="preserve">THE </w:t>
      </w:r>
      <w:r w:rsidR="00F87A0C" w:rsidRPr="00F87A0C">
        <w:rPr>
          <w:rStyle w:val="hps"/>
          <w:rFonts w:ascii="Times New Roman" w:hAnsi="Times New Roman"/>
          <w:b/>
          <w:sz w:val="24"/>
          <w:szCs w:val="24"/>
        </w:rPr>
        <w:t>EFFECT OF</w:t>
      </w:r>
      <w:r w:rsidR="00F87A0C" w:rsidRPr="00F87A0C">
        <w:rPr>
          <w:rFonts w:ascii="Times New Roman" w:hAnsi="Times New Roman"/>
          <w:b/>
          <w:sz w:val="24"/>
          <w:szCs w:val="24"/>
        </w:rPr>
        <w:t xml:space="preserve"> </w:t>
      </w:r>
      <w:r>
        <w:rPr>
          <w:rFonts w:ascii="Times New Roman" w:hAnsi="Times New Roman"/>
          <w:b/>
          <w:sz w:val="24"/>
          <w:szCs w:val="24"/>
        </w:rPr>
        <w:t xml:space="preserve">SWALLOW’S MANURE </w:t>
      </w:r>
      <w:r w:rsidR="00F87A0C" w:rsidRPr="00F87A0C">
        <w:rPr>
          <w:rStyle w:val="hps"/>
          <w:rFonts w:ascii="Times New Roman" w:hAnsi="Times New Roman"/>
          <w:b/>
          <w:sz w:val="24"/>
          <w:szCs w:val="24"/>
        </w:rPr>
        <w:t>FERTILIZER</w:t>
      </w:r>
      <w:r w:rsidR="00F87A0C" w:rsidRPr="00F87A0C">
        <w:rPr>
          <w:rFonts w:ascii="Times New Roman" w:hAnsi="Times New Roman"/>
          <w:b/>
          <w:sz w:val="24"/>
          <w:szCs w:val="24"/>
        </w:rPr>
        <w:t xml:space="preserve"> </w:t>
      </w:r>
      <w:r w:rsidR="00F87A0C" w:rsidRPr="00F87A0C">
        <w:rPr>
          <w:rStyle w:val="hps"/>
          <w:rFonts w:ascii="Times New Roman" w:hAnsi="Times New Roman"/>
          <w:b/>
          <w:sz w:val="24"/>
          <w:szCs w:val="24"/>
        </w:rPr>
        <w:t xml:space="preserve">ON </w:t>
      </w:r>
      <w:r w:rsidR="00035184">
        <w:rPr>
          <w:rStyle w:val="hps"/>
          <w:rFonts w:ascii="Times New Roman" w:hAnsi="Times New Roman"/>
          <w:b/>
          <w:sz w:val="24"/>
          <w:szCs w:val="24"/>
        </w:rPr>
        <w:t>MUNG BEAN</w:t>
      </w:r>
      <w:r w:rsidR="00F87A0C" w:rsidRPr="00F87A0C">
        <w:rPr>
          <w:rFonts w:ascii="Times New Roman" w:hAnsi="Times New Roman"/>
          <w:b/>
          <w:sz w:val="24"/>
          <w:szCs w:val="24"/>
        </w:rPr>
        <w:t xml:space="preserve"> </w:t>
      </w:r>
      <w:r w:rsidR="00F87A0C" w:rsidRPr="00F87A0C">
        <w:rPr>
          <w:rStyle w:val="hps"/>
          <w:rFonts w:ascii="Times New Roman" w:hAnsi="Times New Roman"/>
          <w:b/>
          <w:sz w:val="24"/>
          <w:szCs w:val="24"/>
        </w:rPr>
        <w:t>PLANT</w:t>
      </w:r>
      <w:r w:rsidR="00F87A0C" w:rsidRPr="00F87A0C">
        <w:rPr>
          <w:rFonts w:ascii="Times New Roman" w:hAnsi="Times New Roman"/>
          <w:b/>
          <w:sz w:val="24"/>
          <w:szCs w:val="24"/>
        </w:rPr>
        <w:t xml:space="preserve"> </w:t>
      </w:r>
      <w:r w:rsidR="00F87A0C" w:rsidRPr="00F87A0C">
        <w:rPr>
          <w:rStyle w:val="hps"/>
          <w:rFonts w:ascii="Times New Roman" w:hAnsi="Times New Roman"/>
          <w:b/>
          <w:sz w:val="24"/>
          <w:szCs w:val="24"/>
        </w:rPr>
        <w:t>GROWTH</w:t>
      </w:r>
      <w:r w:rsidR="00F87A0C" w:rsidRPr="00F87A0C">
        <w:rPr>
          <w:rFonts w:ascii="Times New Roman" w:hAnsi="Times New Roman"/>
          <w:b/>
          <w:sz w:val="24"/>
          <w:szCs w:val="24"/>
        </w:rPr>
        <w:t xml:space="preserve"> </w:t>
      </w:r>
      <w:r w:rsidR="00F87A0C" w:rsidRPr="00F87A0C">
        <w:rPr>
          <w:rStyle w:val="hps"/>
          <w:rFonts w:ascii="Times New Roman" w:hAnsi="Times New Roman"/>
          <w:b/>
          <w:sz w:val="24"/>
          <w:szCs w:val="24"/>
        </w:rPr>
        <w:t>AND</w:t>
      </w:r>
      <w:r w:rsidR="00F87A0C" w:rsidRPr="00F87A0C">
        <w:rPr>
          <w:rFonts w:ascii="Times New Roman" w:hAnsi="Times New Roman"/>
          <w:b/>
          <w:sz w:val="24"/>
          <w:szCs w:val="24"/>
        </w:rPr>
        <w:t xml:space="preserve"> </w:t>
      </w:r>
      <w:r>
        <w:rPr>
          <w:rFonts w:ascii="Times New Roman" w:hAnsi="Times New Roman"/>
          <w:b/>
          <w:sz w:val="24"/>
          <w:szCs w:val="24"/>
        </w:rPr>
        <w:t xml:space="preserve">ITS FINAL PRODUCTION TOWARDS </w:t>
      </w:r>
      <w:r w:rsidR="00F87A0C" w:rsidRPr="00F87A0C">
        <w:rPr>
          <w:rStyle w:val="hps"/>
          <w:rFonts w:ascii="Times New Roman" w:hAnsi="Times New Roman"/>
          <w:b/>
          <w:sz w:val="24"/>
          <w:szCs w:val="24"/>
        </w:rPr>
        <w:t>ALLUVIAL</w:t>
      </w:r>
    </w:p>
    <w:p w:rsidR="001E7B4A" w:rsidRPr="00F81B82" w:rsidRDefault="006E5327" w:rsidP="001E7B4A">
      <w:pPr>
        <w:jc w:val="center"/>
        <w:rPr>
          <w:i/>
        </w:rPr>
      </w:pPr>
      <w:r w:rsidRPr="00F81B82">
        <w:rPr>
          <w:rFonts w:ascii="Times New Roman" w:eastAsia="Times New Roman" w:hAnsi="Times New Roman"/>
          <w:i/>
          <w:sz w:val="24"/>
          <w:szCs w:val="24"/>
          <w:lang w:eastAsia="id-ID"/>
        </w:rPr>
        <w:t>Helsandy Talino</w:t>
      </w:r>
      <w:r w:rsidR="001E7B4A" w:rsidRPr="00F81B82">
        <w:rPr>
          <w:rFonts w:ascii="Times New Roman" w:eastAsia="Times New Roman" w:hAnsi="Times New Roman"/>
          <w:i/>
          <w:sz w:val="24"/>
          <w:szCs w:val="24"/>
          <w:lang w:eastAsia="id-ID"/>
        </w:rPr>
        <w:t xml:space="preserve"> </w:t>
      </w:r>
      <w:r w:rsidR="001E7B4A" w:rsidRPr="00F81B82">
        <w:rPr>
          <w:rFonts w:ascii="Times New Roman" w:eastAsia="Times New Roman" w:hAnsi="Times New Roman"/>
          <w:i/>
          <w:sz w:val="24"/>
          <w:szCs w:val="24"/>
          <w:vertAlign w:val="superscript"/>
          <w:lang w:eastAsia="id-ID"/>
        </w:rPr>
        <w:t>(1)</w:t>
      </w:r>
      <w:r w:rsidRPr="00F81B82">
        <w:rPr>
          <w:rFonts w:ascii="Times New Roman" w:eastAsia="Times New Roman" w:hAnsi="Times New Roman"/>
          <w:i/>
          <w:sz w:val="24"/>
          <w:szCs w:val="24"/>
          <w:lang w:eastAsia="id-ID"/>
        </w:rPr>
        <w:t>, Dwi Zulfita and Surachman</w:t>
      </w:r>
      <w:r w:rsidR="001E7B4A" w:rsidRPr="00F81B82">
        <w:rPr>
          <w:rFonts w:ascii="Times New Roman" w:eastAsia="Times New Roman" w:hAnsi="Times New Roman"/>
          <w:i/>
          <w:sz w:val="24"/>
          <w:szCs w:val="24"/>
          <w:lang w:eastAsia="id-ID"/>
        </w:rPr>
        <w:t xml:space="preserve"> </w:t>
      </w:r>
      <w:r w:rsidR="001E7B4A" w:rsidRPr="00F81B82">
        <w:rPr>
          <w:rFonts w:ascii="Times New Roman" w:eastAsia="Times New Roman" w:hAnsi="Times New Roman"/>
          <w:i/>
          <w:sz w:val="24"/>
          <w:szCs w:val="24"/>
          <w:vertAlign w:val="superscript"/>
          <w:lang w:eastAsia="id-ID"/>
        </w:rPr>
        <w:t>(2)</w:t>
      </w:r>
      <w:r w:rsidR="001E7B4A" w:rsidRPr="00F81B82">
        <w:rPr>
          <w:rFonts w:ascii="Times New Roman" w:eastAsia="Times New Roman" w:hAnsi="Times New Roman"/>
          <w:i/>
          <w:sz w:val="24"/>
          <w:szCs w:val="24"/>
          <w:lang w:eastAsia="id-ID"/>
        </w:rPr>
        <w:t>,</w:t>
      </w:r>
      <w:r w:rsidR="001E7B4A" w:rsidRPr="00F81B82">
        <w:rPr>
          <w:rFonts w:ascii="Times New Roman" w:eastAsia="Times New Roman" w:hAnsi="Times New Roman"/>
          <w:i/>
          <w:sz w:val="24"/>
          <w:szCs w:val="24"/>
          <w:lang w:eastAsia="id-ID"/>
        </w:rPr>
        <w:br/>
      </w:r>
      <w:r w:rsidR="001E7B4A" w:rsidRPr="00F81B82">
        <w:rPr>
          <w:rFonts w:ascii="Times New Roman" w:eastAsia="Times New Roman" w:hAnsi="Times New Roman"/>
          <w:i/>
          <w:sz w:val="24"/>
          <w:szCs w:val="24"/>
          <w:vertAlign w:val="superscript"/>
          <w:lang w:eastAsia="id-ID"/>
        </w:rPr>
        <w:t>(1)</w:t>
      </w:r>
      <w:r w:rsidR="00595E58">
        <w:rPr>
          <w:rFonts w:ascii="Times New Roman" w:eastAsia="Times New Roman" w:hAnsi="Times New Roman"/>
          <w:i/>
          <w:sz w:val="24"/>
          <w:szCs w:val="24"/>
          <w:lang w:eastAsia="id-ID"/>
        </w:rPr>
        <w:t xml:space="preserve"> Student</w:t>
      </w:r>
      <w:r w:rsidR="001E7B4A" w:rsidRPr="00F81B82">
        <w:rPr>
          <w:rFonts w:ascii="Times New Roman" w:eastAsia="Times New Roman" w:hAnsi="Times New Roman"/>
          <w:i/>
          <w:sz w:val="24"/>
          <w:szCs w:val="24"/>
          <w:lang w:eastAsia="id-ID"/>
        </w:rPr>
        <w:t xml:space="preserve"> and </w:t>
      </w:r>
      <w:r w:rsidR="001E7B4A" w:rsidRPr="00F81B82">
        <w:rPr>
          <w:rFonts w:ascii="Times New Roman" w:eastAsia="Times New Roman" w:hAnsi="Times New Roman"/>
          <w:i/>
          <w:sz w:val="24"/>
          <w:szCs w:val="24"/>
          <w:vertAlign w:val="superscript"/>
          <w:lang w:eastAsia="id-ID"/>
        </w:rPr>
        <w:t>(2)</w:t>
      </w:r>
      <w:r w:rsidR="001E7B4A" w:rsidRPr="00F81B82">
        <w:rPr>
          <w:rFonts w:ascii="Times New Roman" w:eastAsia="Times New Roman" w:hAnsi="Times New Roman"/>
          <w:i/>
          <w:sz w:val="24"/>
          <w:szCs w:val="24"/>
          <w:lang w:eastAsia="id-ID"/>
        </w:rPr>
        <w:t xml:space="preserve"> Teaching Staff</w:t>
      </w:r>
      <w:r w:rsidR="00595E58">
        <w:rPr>
          <w:rFonts w:ascii="Times New Roman" w:eastAsia="Times New Roman" w:hAnsi="Times New Roman"/>
          <w:i/>
          <w:sz w:val="24"/>
          <w:szCs w:val="24"/>
          <w:lang w:eastAsia="id-ID"/>
        </w:rPr>
        <w:t>S</w:t>
      </w:r>
      <w:r w:rsidR="00595E58">
        <w:rPr>
          <w:rFonts w:ascii="Times New Roman" w:eastAsia="Times New Roman" w:hAnsi="Times New Roman"/>
          <w:i/>
          <w:sz w:val="24"/>
          <w:szCs w:val="24"/>
          <w:lang w:eastAsia="id-ID"/>
        </w:rPr>
        <w:br/>
        <w:t xml:space="preserve">Agronomy Program </w:t>
      </w:r>
      <w:r w:rsidR="001E7B4A" w:rsidRPr="00F81B82">
        <w:rPr>
          <w:rFonts w:ascii="Times New Roman" w:eastAsia="Times New Roman" w:hAnsi="Times New Roman"/>
          <w:i/>
          <w:sz w:val="24"/>
          <w:szCs w:val="24"/>
          <w:lang w:eastAsia="id-ID"/>
        </w:rPr>
        <w:t xml:space="preserve"> Faculty of Agriculture, University </w:t>
      </w:r>
      <w:r w:rsidR="00595E58">
        <w:rPr>
          <w:rFonts w:ascii="Times New Roman" w:eastAsia="Times New Roman" w:hAnsi="Times New Roman"/>
          <w:i/>
          <w:sz w:val="24"/>
          <w:szCs w:val="24"/>
          <w:lang w:eastAsia="id-ID"/>
        </w:rPr>
        <w:t xml:space="preserve">Of </w:t>
      </w:r>
      <w:r w:rsidR="001E7B4A" w:rsidRPr="00F81B82">
        <w:rPr>
          <w:rFonts w:ascii="Times New Roman" w:eastAsia="Times New Roman" w:hAnsi="Times New Roman"/>
          <w:i/>
          <w:sz w:val="24"/>
          <w:szCs w:val="24"/>
          <w:lang w:eastAsia="id-ID"/>
        </w:rPr>
        <w:t>Tanjungpura</w:t>
      </w:r>
      <w:r w:rsidR="001E7B4A" w:rsidRPr="00F81B82">
        <w:rPr>
          <w:rFonts w:ascii="Times New Roman" w:eastAsia="Times New Roman" w:hAnsi="Times New Roman"/>
          <w:i/>
          <w:sz w:val="24"/>
          <w:szCs w:val="24"/>
          <w:lang w:eastAsia="id-ID"/>
        </w:rPr>
        <w:br/>
      </w:r>
    </w:p>
    <w:p w:rsidR="001E7B4A" w:rsidRPr="00F81B82" w:rsidRDefault="001E7B4A" w:rsidP="001E7B4A">
      <w:pPr>
        <w:jc w:val="center"/>
        <w:rPr>
          <w:rFonts w:ascii="Times New Roman" w:eastAsia="Times New Roman" w:hAnsi="Times New Roman"/>
          <w:b/>
          <w:sz w:val="24"/>
          <w:szCs w:val="24"/>
          <w:lang w:eastAsia="id-ID"/>
        </w:rPr>
      </w:pPr>
      <w:r w:rsidRPr="00F81B82">
        <w:rPr>
          <w:rFonts w:ascii="Times New Roman" w:eastAsia="Times New Roman" w:hAnsi="Times New Roman"/>
          <w:b/>
          <w:sz w:val="24"/>
          <w:szCs w:val="24"/>
          <w:lang w:eastAsia="id-ID"/>
        </w:rPr>
        <w:t>ABSTRACT</w:t>
      </w:r>
    </w:p>
    <w:p w:rsidR="00A14E7E" w:rsidRPr="00AE2C28" w:rsidRDefault="00A14E7E" w:rsidP="00F81B82">
      <w:pPr>
        <w:spacing w:after="0" w:line="240" w:lineRule="auto"/>
        <w:ind w:firstLine="720"/>
        <w:jc w:val="both"/>
        <w:rPr>
          <w:rFonts w:ascii="Times New Roman" w:eastAsia="Times New Roman" w:hAnsi="Times New Roman"/>
          <w:b/>
          <w:sz w:val="24"/>
          <w:szCs w:val="24"/>
          <w:lang w:eastAsia="id-ID"/>
        </w:rPr>
      </w:pPr>
      <w:r>
        <w:rPr>
          <w:rFonts w:ascii="Times New Roman" w:eastAsia="Times New Roman" w:hAnsi="Times New Roman"/>
          <w:sz w:val="24"/>
          <w:szCs w:val="24"/>
          <w:lang w:eastAsia="id-ID"/>
        </w:rPr>
        <w:t>This research was conducted to</w:t>
      </w:r>
      <w:r w:rsidRPr="00F863AB">
        <w:rPr>
          <w:rFonts w:ascii="Times New Roman" w:eastAsia="Times New Roman" w:hAnsi="Times New Roman"/>
          <w:sz w:val="24"/>
          <w:szCs w:val="24"/>
          <w:lang w:eastAsia="id-ID"/>
        </w:rPr>
        <w:t xml:space="preserve"> det</w:t>
      </w:r>
      <w:r w:rsidR="00595E58">
        <w:rPr>
          <w:rFonts w:ascii="Times New Roman" w:eastAsia="Times New Roman" w:hAnsi="Times New Roman"/>
          <w:sz w:val="24"/>
          <w:szCs w:val="24"/>
          <w:lang w:eastAsia="id-ID"/>
        </w:rPr>
        <w:t>ermine the best dose of swallow</w:t>
      </w:r>
      <w:r w:rsidRPr="00F863AB">
        <w:rPr>
          <w:rFonts w:ascii="Times New Roman" w:eastAsia="Times New Roman" w:hAnsi="Times New Roman"/>
          <w:sz w:val="24"/>
          <w:szCs w:val="24"/>
          <w:lang w:eastAsia="id-ID"/>
        </w:rPr>
        <w:t xml:space="preserve"> man</w:t>
      </w:r>
      <w:r w:rsidR="00664C81">
        <w:rPr>
          <w:rFonts w:ascii="Times New Roman" w:eastAsia="Times New Roman" w:hAnsi="Times New Roman"/>
          <w:sz w:val="24"/>
          <w:szCs w:val="24"/>
          <w:lang w:eastAsia="id-ID"/>
        </w:rPr>
        <w:t>ure on growth and yield of mung</w:t>
      </w:r>
      <w:r w:rsidR="00595E58">
        <w:rPr>
          <w:rFonts w:ascii="Times New Roman" w:eastAsia="Times New Roman" w:hAnsi="Times New Roman"/>
          <w:sz w:val="24"/>
          <w:szCs w:val="24"/>
          <w:lang w:eastAsia="id-ID"/>
        </w:rPr>
        <w:t xml:space="preserve"> beans on alluvial. The r</w:t>
      </w:r>
      <w:r w:rsidRPr="00F863AB">
        <w:rPr>
          <w:rFonts w:ascii="Times New Roman" w:eastAsia="Times New Roman" w:hAnsi="Times New Roman"/>
          <w:sz w:val="24"/>
          <w:szCs w:val="24"/>
          <w:lang w:eastAsia="id-ID"/>
        </w:rPr>
        <w:t>esear</w:t>
      </w:r>
      <w:r w:rsidR="0055163C">
        <w:rPr>
          <w:rFonts w:ascii="Times New Roman" w:eastAsia="Times New Roman" w:hAnsi="Times New Roman"/>
          <w:sz w:val="24"/>
          <w:szCs w:val="24"/>
          <w:lang w:eastAsia="id-ID"/>
        </w:rPr>
        <w:t xml:space="preserve">ch </w:t>
      </w:r>
      <w:r w:rsidR="00595E58">
        <w:rPr>
          <w:rFonts w:ascii="Times New Roman" w:eastAsia="Times New Roman" w:hAnsi="Times New Roman"/>
          <w:sz w:val="24"/>
          <w:szCs w:val="24"/>
          <w:lang w:eastAsia="id-ID"/>
        </w:rPr>
        <w:t xml:space="preserve">was </w:t>
      </w:r>
      <w:r w:rsidR="0055163C">
        <w:rPr>
          <w:rFonts w:ascii="Times New Roman" w:eastAsia="Times New Roman" w:hAnsi="Times New Roman"/>
          <w:sz w:val="24"/>
          <w:szCs w:val="24"/>
          <w:lang w:eastAsia="id-ID"/>
        </w:rPr>
        <w:t xml:space="preserve">conducted </w:t>
      </w:r>
      <w:r w:rsidR="00595E58">
        <w:rPr>
          <w:rFonts w:ascii="Times New Roman" w:eastAsia="Times New Roman" w:hAnsi="Times New Roman"/>
          <w:sz w:val="24"/>
          <w:szCs w:val="24"/>
          <w:lang w:eastAsia="id-ID"/>
        </w:rPr>
        <w:t>in the experimental garden</w:t>
      </w:r>
      <w:r w:rsidRPr="00F863AB">
        <w:rPr>
          <w:rFonts w:ascii="Times New Roman" w:eastAsia="Times New Roman" w:hAnsi="Times New Roman"/>
          <w:sz w:val="24"/>
          <w:szCs w:val="24"/>
          <w:lang w:eastAsia="id-ID"/>
        </w:rPr>
        <w:t xml:space="preserve"> Agriculture</w:t>
      </w:r>
      <w:r w:rsidR="00595E58">
        <w:rPr>
          <w:rFonts w:ascii="Times New Roman" w:eastAsia="Times New Roman" w:hAnsi="Times New Roman"/>
          <w:sz w:val="24"/>
          <w:szCs w:val="24"/>
          <w:lang w:eastAsia="id-ID"/>
        </w:rPr>
        <w:t xml:space="preserve"> Faculty</w:t>
      </w:r>
      <w:r w:rsidRPr="00F863AB">
        <w:rPr>
          <w:rFonts w:ascii="Times New Roman" w:eastAsia="Times New Roman" w:hAnsi="Times New Roman"/>
          <w:sz w:val="24"/>
          <w:szCs w:val="24"/>
          <w:lang w:eastAsia="id-ID"/>
        </w:rPr>
        <w:t xml:space="preserve">, University of Tanjungpura. </w:t>
      </w:r>
      <w:r w:rsidR="00595E58">
        <w:rPr>
          <w:rFonts w:ascii="Times New Roman" w:eastAsia="Times New Roman" w:hAnsi="Times New Roman"/>
          <w:sz w:val="24"/>
          <w:szCs w:val="24"/>
          <w:lang w:eastAsia="id-ID"/>
        </w:rPr>
        <w:t>The r</w:t>
      </w:r>
      <w:r w:rsidRPr="00F863AB">
        <w:rPr>
          <w:rFonts w:ascii="Times New Roman" w:eastAsia="Times New Roman" w:hAnsi="Times New Roman"/>
          <w:sz w:val="24"/>
          <w:szCs w:val="24"/>
          <w:lang w:eastAsia="id-ID"/>
        </w:rPr>
        <w:t xml:space="preserve">esearch </w:t>
      </w:r>
      <w:r w:rsidR="00595E58">
        <w:rPr>
          <w:rFonts w:ascii="Times New Roman" w:eastAsia="Times New Roman" w:hAnsi="Times New Roman"/>
          <w:sz w:val="24"/>
          <w:szCs w:val="24"/>
          <w:lang w:eastAsia="id-ID"/>
        </w:rPr>
        <w:t>had been started from February 4</w:t>
      </w:r>
      <w:r w:rsidR="00595E58" w:rsidRPr="00ED3C73">
        <w:rPr>
          <w:rFonts w:ascii="Times New Roman" w:eastAsia="Times New Roman" w:hAnsi="Times New Roman"/>
          <w:sz w:val="24"/>
          <w:szCs w:val="24"/>
          <w:vertAlign w:val="superscript"/>
          <w:lang w:eastAsia="id-ID"/>
        </w:rPr>
        <w:t>th</w:t>
      </w:r>
      <w:r w:rsidR="00ED3C73">
        <w:rPr>
          <w:rFonts w:ascii="Times New Roman" w:eastAsia="Times New Roman" w:hAnsi="Times New Roman"/>
          <w:sz w:val="24"/>
          <w:szCs w:val="24"/>
          <w:lang w:eastAsia="id-ID"/>
        </w:rPr>
        <w:t>, 2013 to April 28</w:t>
      </w:r>
      <w:r w:rsidR="00ED3C73" w:rsidRPr="00ED3C73">
        <w:rPr>
          <w:rFonts w:ascii="Times New Roman" w:eastAsia="Times New Roman" w:hAnsi="Times New Roman"/>
          <w:sz w:val="24"/>
          <w:szCs w:val="24"/>
          <w:vertAlign w:val="superscript"/>
          <w:lang w:eastAsia="id-ID"/>
        </w:rPr>
        <w:t>th</w:t>
      </w:r>
      <w:r w:rsidR="00ED3C73">
        <w:rPr>
          <w:rFonts w:ascii="Times New Roman" w:eastAsia="Times New Roman" w:hAnsi="Times New Roman"/>
          <w:sz w:val="24"/>
          <w:szCs w:val="24"/>
          <w:lang w:eastAsia="id-ID"/>
        </w:rPr>
        <w:t>, 2013</w:t>
      </w:r>
      <w:r w:rsidRPr="00F863AB">
        <w:rPr>
          <w:rFonts w:ascii="Times New Roman" w:eastAsia="Times New Roman" w:hAnsi="Times New Roman"/>
          <w:sz w:val="24"/>
          <w:szCs w:val="24"/>
          <w:lang w:eastAsia="id-ID"/>
        </w:rPr>
        <w:t xml:space="preserve">. This research used Completely Randomized Design (CRD) consisting of 6 </w:t>
      </w:r>
      <w:r w:rsidR="0055163C">
        <w:rPr>
          <w:rFonts w:ascii="Times New Roman" w:eastAsia="Times New Roman" w:hAnsi="Times New Roman"/>
          <w:sz w:val="24"/>
          <w:szCs w:val="24"/>
          <w:lang w:eastAsia="id-ID"/>
        </w:rPr>
        <w:t>treatments</w:t>
      </w:r>
      <w:r>
        <w:rPr>
          <w:rFonts w:ascii="Times New Roman" w:eastAsia="Times New Roman" w:hAnsi="Times New Roman"/>
          <w:sz w:val="24"/>
          <w:szCs w:val="24"/>
          <w:lang w:eastAsia="id-ID"/>
        </w:rPr>
        <w:t xml:space="preserve"> </w:t>
      </w:r>
      <w:r w:rsidR="00ED3C73">
        <w:rPr>
          <w:rFonts w:ascii="Times New Roman" w:eastAsia="Times New Roman" w:hAnsi="Times New Roman"/>
          <w:sz w:val="24"/>
          <w:szCs w:val="24"/>
          <w:lang w:eastAsia="id-ID"/>
        </w:rPr>
        <w:t>and</w:t>
      </w:r>
      <w:r w:rsidRPr="00F863AB">
        <w:rPr>
          <w:rFonts w:ascii="Times New Roman" w:eastAsia="Times New Roman" w:hAnsi="Times New Roman"/>
          <w:sz w:val="24"/>
          <w:szCs w:val="24"/>
          <w:lang w:eastAsia="id-ID"/>
        </w:rPr>
        <w:t xml:space="preserve"> 4 replications, each treatment co</w:t>
      </w:r>
      <w:r w:rsidR="0055163C">
        <w:rPr>
          <w:rFonts w:ascii="Times New Roman" w:eastAsia="Times New Roman" w:hAnsi="Times New Roman"/>
          <w:sz w:val="24"/>
          <w:szCs w:val="24"/>
          <w:lang w:eastAsia="id-ID"/>
        </w:rPr>
        <w:t>nsisted of 3 plants so there were</w:t>
      </w:r>
      <w:r w:rsidRPr="00F863AB">
        <w:rPr>
          <w:rFonts w:ascii="Times New Roman" w:eastAsia="Times New Roman" w:hAnsi="Times New Roman"/>
          <w:sz w:val="24"/>
          <w:szCs w:val="24"/>
          <w:lang w:eastAsia="id-ID"/>
        </w:rPr>
        <w:t xml:space="preserve"> 72 samples polybag plants. </w:t>
      </w:r>
      <w:r w:rsidR="00ED3C73">
        <w:rPr>
          <w:rFonts w:ascii="Times New Roman" w:eastAsia="Times New Roman" w:hAnsi="Times New Roman"/>
          <w:sz w:val="24"/>
          <w:szCs w:val="24"/>
          <w:lang w:eastAsia="id-ID"/>
        </w:rPr>
        <w:t>The t</w:t>
      </w:r>
      <w:r w:rsidRPr="00F863AB">
        <w:rPr>
          <w:rFonts w:ascii="Times New Roman" w:eastAsia="Times New Roman" w:hAnsi="Times New Roman"/>
          <w:sz w:val="24"/>
          <w:szCs w:val="24"/>
          <w:lang w:eastAsia="id-ID"/>
        </w:rPr>
        <w:t xml:space="preserve">reatment in question is the </w:t>
      </w:r>
      <w:r w:rsidR="00ED3C73">
        <w:rPr>
          <w:rFonts w:ascii="Times New Roman" w:eastAsia="Times New Roman" w:hAnsi="Times New Roman"/>
          <w:sz w:val="24"/>
          <w:szCs w:val="24"/>
          <w:lang w:eastAsia="id-ID"/>
        </w:rPr>
        <w:t>swallow’s manure fertelizer</w:t>
      </w:r>
      <w:r w:rsidR="0055163C">
        <w:rPr>
          <w:rFonts w:ascii="Times New Roman" w:eastAsia="Times New Roman" w:hAnsi="Times New Roman"/>
          <w:sz w:val="24"/>
          <w:szCs w:val="24"/>
          <w:lang w:eastAsia="id-ID"/>
        </w:rPr>
        <w:t xml:space="preserve"> dose: w0</w:t>
      </w:r>
      <w:r w:rsidRPr="00F863AB">
        <w:rPr>
          <w:rFonts w:ascii="Times New Roman" w:eastAsia="Times New Roman" w:hAnsi="Times New Roman"/>
          <w:sz w:val="24"/>
          <w:szCs w:val="24"/>
          <w:lang w:eastAsia="id-ID"/>
        </w:rPr>
        <w:t xml:space="preserve"> (without the</w:t>
      </w:r>
      <w:r w:rsidR="0055163C">
        <w:rPr>
          <w:rFonts w:ascii="Times New Roman" w:eastAsia="Times New Roman" w:hAnsi="Times New Roman"/>
          <w:sz w:val="24"/>
          <w:szCs w:val="24"/>
          <w:lang w:eastAsia="id-ID"/>
        </w:rPr>
        <w:t xml:space="preserve"> </w:t>
      </w:r>
      <w:r w:rsidR="00ED3C73">
        <w:rPr>
          <w:rFonts w:ascii="Times New Roman" w:eastAsia="Times New Roman" w:hAnsi="Times New Roman"/>
          <w:sz w:val="24"/>
          <w:szCs w:val="24"/>
          <w:lang w:eastAsia="id-ID"/>
        </w:rPr>
        <w:t>swallow’s manure</w:t>
      </w:r>
      <w:r w:rsidR="0055163C">
        <w:rPr>
          <w:rFonts w:ascii="Times New Roman" w:eastAsia="Times New Roman" w:hAnsi="Times New Roman"/>
          <w:sz w:val="24"/>
          <w:szCs w:val="24"/>
          <w:lang w:eastAsia="id-ID"/>
        </w:rPr>
        <w:t xml:space="preserve"> fertilizer), w1 (33.10 g/</w:t>
      </w:r>
      <w:r w:rsidRPr="00F863AB">
        <w:rPr>
          <w:rFonts w:ascii="Times New Roman" w:eastAsia="Times New Roman" w:hAnsi="Times New Roman"/>
          <w:sz w:val="24"/>
          <w:szCs w:val="24"/>
          <w:lang w:eastAsia="id-ID"/>
        </w:rPr>
        <w:t>plant, equ</w:t>
      </w:r>
      <w:r w:rsidR="0055163C">
        <w:rPr>
          <w:rFonts w:ascii="Times New Roman" w:eastAsia="Times New Roman" w:hAnsi="Times New Roman"/>
          <w:sz w:val="24"/>
          <w:szCs w:val="24"/>
          <w:lang w:eastAsia="id-ID"/>
        </w:rPr>
        <w:t>ivalent to 7% organic matter), w2 (309 g/</w:t>
      </w:r>
      <w:r w:rsidRPr="00F863AB">
        <w:rPr>
          <w:rFonts w:ascii="Times New Roman" w:eastAsia="Times New Roman" w:hAnsi="Times New Roman"/>
          <w:sz w:val="24"/>
          <w:szCs w:val="24"/>
          <w:lang w:eastAsia="id-ID"/>
        </w:rPr>
        <w:t>plant, equi</w:t>
      </w:r>
      <w:r w:rsidR="0055163C">
        <w:rPr>
          <w:rFonts w:ascii="Times New Roman" w:eastAsia="Times New Roman" w:hAnsi="Times New Roman"/>
          <w:sz w:val="24"/>
          <w:szCs w:val="24"/>
          <w:lang w:eastAsia="id-ID"/>
        </w:rPr>
        <w:t>valent to 10% organic matter), w3 (565 g/</w:t>
      </w:r>
      <w:r w:rsidRPr="00F863AB">
        <w:rPr>
          <w:rFonts w:ascii="Times New Roman" w:eastAsia="Times New Roman" w:hAnsi="Times New Roman"/>
          <w:sz w:val="24"/>
          <w:szCs w:val="24"/>
          <w:lang w:eastAsia="id-ID"/>
        </w:rPr>
        <w:t>plant, equi</w:t>
      </w:r>
      <w:r w:rsidR="0055163C">
        <w:rPr>
          <w:rFonts w:ascii="Times New Roman" w:eastAsia="Times New Roman" w:hAnsi="Times New Roman"/>
          <w:sz w:val="24"/>
          <w:szCs w:val="24"/>
          <w:lang w:eastAsia="id-ID"/>
        </w:rPr>
        <w:t>valent to 13% organic matter), w4 (832 g/</w:t>
      </w:r>
      <w:r w:rsidRPr="00F863AB">
        <w:rPr>
          <w:rFonts w:ascii="Times New Roman" w:eastAsia="Times New Roman" w:hAnsi="Times New Roman"/>
          <w:sz w:val="24"/>
          <w:szCs w:val="24"/>
          <w:lang w:eastAsia="id-ID"/>
        </w:rPr>
        <w:t>plant, equival</w:t>
      </w:r>
      <w:r w:rsidR="0055163C">
        <w:rPr>
          <w:rFonts w:ascii="Times New Roman" w:eastAsia="Times New Roman" w:hAnsi="Times New Roman"/>
          <w:sz w:val="24"/>
          <w:szCs w:val="24"/>
          <w:lang w:eastAsia="id-ID"/>
        </w:rPr>
        <w:t>ent to 16% organic matter) and w5 (1098 g/</w:t>
      </w:r>
      <w:r w:rsidRPr="00F863AB">
        <w:rPr>
          <w:rFonts w:ascii="Times New Roman" w:eastAsia="Times New Roman" w:hAnsi="Times New Roman"/>
          <w:sz w:val="24"/>
          <w:szCs w:val="24"/>
          <w:lang w:eastAsia="id-ID"/>
        </w:rPr>
        <w:t>plant, equivalent to 19% organic matter</w:t>
      </w:r>
      <w:r w:rsidR="003944E4">
        <w:rPr>
          <w:rFonts w:ascii="Times New Roman" w:eastAsia="Times New Roman" w:hAnsi="Times New Roman"/>
          <w:sz w:val="24"/>
          <w:szCs w:val="24"/>
          <w:lang w:eastAsia="id-ID"/>
        </w:rPr>
        <w:t xml:space="preserve">). The </w:t>
      </w:r>
      <w:r w:rsidR="00F81B82">
        <w:rPr>
          <w:rFonts w:ascii="Times New Roman" w:eastAsia="Times New Roman" w:hAnsi="Times New Roman"/>
          <w:sz w:val="24"/>
          <w:szCs w:val="24"/>
          <w:lang w:eastAsia="id-ID"/>
        </w:rPr>
        <w:t>observed</w:t>
      </w:r>
      <w:r w:rsidR="003944E4">
        <w:rPr>
          <w:rFonts w:ascii="Times New Roman" w:eastAsia="Times New Roman" w:hAnsi="Times New Roman"/>
          <w:sz w:val="24"/>
          <w:szCs w:val="24"/>
          <w:lang w:eastAsia="id-ID"/>
        </w:rPr>
        <w:t xml:space="preserve"> variabel</w:t>
      </w:r>
      <w:r w:rsidR="00F81B82">
        <w:rPr>
          <w:rFonts w:ascii="Times New Roman" w:eastAsia="Times New Roman" w:hAnsi="Times New Roman"/>
          <w:sz w:val="24"/>
          <w:szCs w:val="24"/>
          <w:lang w:eastAsia="id-ID"/>
        </w:rPr>
        <w:t xml:space="preserve"> in this research </w:t>
      </w:r>
      <w:r w:rsidRPr="00F863AB">
        <w:rPr>
          <w:rFonts w:ascii="Times New Roman" w:eastAsia="Times New Roman" w:hAnsi="Times New Roman"/>
          <w:sz w:val="24"/>
          <w:szCs w:val="24"/>
          <w:lang w:eastAsia="id-ID"/>
        </w:rPr>
        <w:t xml:space="preserve">were </w:t>
      </w:r>
      <w:r w:rsidR="003944E4">
        <w:rPr>
          <w:rFonts w:ascii="Times New Roman" w:eastAsia="Times New Roman" w:hAnsi="Times New Roman"/>
          <w:sz w:val="24"/>
          <w:szCs w:val="24"/>
          <w:lang w:eastAsia="id-ID"/>
        </w:rPr>
        <w:t>the</w:t>
      </w:r>
      <w:r w:rsidR="00F868EA">
        <w:rPr>
          <w:rFonts w:ascii="Times New Roman" w:eastAsia="Times New Roman" w:hAnsi="Times New Roman"/>
          <w:sz w:val="24"/>
          <w:szCs w:val="24"/>
          <w:lang w:eastAsia="id-ID"/>
        </w:rPr>
        <w:t xml:space="preserve"> </w:t>
      </w:r>
      <w:r w:rsidR="00F868EA" w:rsidRPr="00F863AB">
        <w:rPr>
          <w:rFonts w:ascii="Times New Roman" w:eastAsia="Times New Roman" w:hAnsi="Times New Roman"/>
          <w:sz w:val="24"/>
          <w:szCs w:val="24"/>
          <w:lang w:eastAsia="id-ID"/>
        </w:rPr>
        <w:t>root volume (cm3</w:t>
      </w:r>
      <w:r w:rsidR="00F868EA">
        <w:rPr>
          <w:rFonts w:ascii="Times New Roman" w:eastAsia="Times New Roman" w:hAnsi="Times New Roman"/>
          <w:sz w:val="24"/>
          <w:szCs w:val="24"/>
          <w:lang w:eastAsia="id-ID"/>
        </w:rPr>
        <w:t>),</w:t>
      </w:r>
      <w:r w:rsidR="003944E4">
        <w:rPr>
          <w:rFonts w:ascii="Times New Roman" w:eastAsia="Times New Roman" w:hAnsi="Times New Roman"/>
          <w:sz w:val="24"/>
          <w:szCs w:val="24"/>
          <w:lang w:eastAsia="id-ID"/>
        </w:rPr>
        <w:t xml:space="preserve"> </w:t>
      </w:r>
      <w:r w:rsidRPr="00F863AB">
        <w:rPr>
          <w:rFonts w:ascii="Times New Roman" w:eastAsia="Times New Roman" w:hAnsi="Times New Roman"/>
          <w:sz w:val="24"/>
          <w:szCs w:val="24"/>
          <w:lang w:eastAsia="id-ID"/>
        </w:rPr>
        <w:t xml:space="preserve">leaf chlorophyll (SPAD units), </w:t>
      </w:r>
      <w:r w:rsidR="003944E4">
        <w:rPr>
          <w:rFonts w:ascii="Times New Roman" w:eastAsia="Times New Roman" w:hAnsi="Times New Roman"/>
          <w:sz w:val="24"/>
          <w:szCs w:val="24"/>
          <w:lang w:eastAsia="id-ID"/>
        </w:rPr>
        <w:t xml:space="preserve">dry </w:t>
      </w:r>
      <w:r w:rsidRPr="00F863AB">
        <w:rPr>
          <w:rFonts w:ascii="Times New Roman" w:eastAsia="Times New Roman" w:hAnsi="Times New Roman"/>
          <w:sz w:val="24"/>
          <w:szCs w:val="24"/>
          <w:lang w:eastAsia="id-ID"/>
        </w:rPr>
        <w:t>plant weight (g),</w:t>
      </w:r>
      <w:r w:rsidR="00F868EA">
        <w:rPr>
          <w:rFonts w:ascii="Times New Roman" w:eastAsia="Times New Roman" w:hAnsi="Times New Roman"/>
          <w:sz w:val="24"/>
          <w:szCs w:val="24"/>
          <w:lang w:eastAsia="id-ID"/>
        </w:rPr>
        <w:t xml:space="preserve"> the height of plant (cm),</w:t>
      </w:r>
      <w:r w:rsidRPr="00F863AB">
        <w:rPr>
          <w:rFonts w:ascii="Times New Roman" w:eastAsia="Times New Roman" w:hAnsi="Times New Roman"/>
          <w:sz w:val="24"/>
          <w:szCs w:val="24"/>
          <w:lang w:eastAsia="id-ID"/>
        </w:rPr>
        <w:t xml:space="preserve"> </w:t>
      </w:r>
      <w:r w:rsidR="00F868EA">
        <w:rPr>
          <w:rFonts w:ascii="Times New Roman" w:eastAsia="Times New Roman" w:hAnsi="Times New Roman"/>
          <w:sz w:val="24"/>
          <w:szCs w:val="24"/>
          <w:lang w:eastAsia="id-ID"/>
        </w:rPr>
        <w:t xml:space="preserve">days to flowering (days), </w:t>
      </w:r>
      <w:r w:rsidR="00F868EA" w:rsidRPr="00F863AB">
        <w:rPr>
          <w:rFonts w:ascii="Times New Roman" w:eastAsia="Times New Roman" w:hAnsi="Times New Roman"/>
          <w:sz w:val="24"/>
          <w:szCs w:val="24"/>
          <w:lang w:eastAsia="id-ID"/>
        </w:rPr>
        <w:t>pods</w:t>
      </w:r>
      <w:r w:rsidR="00F868EA">
        <w:rPr>
          <w:rFonts w:ascii="Times New Roman" w:eastAsia="Times New Roman" w:hAnsi="Times New Roman"/>
          <w:sz w:val="24"/>
          <w:szCs w:val="24"/>
          <w:lang w:eastAsia="id-ID"/>
        </w:rPr>
        <w:t xml:space="preserve"> number (pods), weight of pods cropping (gram), </w:t>
      </w:r>
      <w:r w:rsidR="003944E4">
        <w:rPr>
          <w:rFonts w:ascii="Times New Roman" w:eastAsia="Times New Roman" w:hAnsi="Times New Roman"/>
          <w:sz w:val="24"/>
          <w:szCs w:val="24"/>
          <w:lang w:eastAsia="id-ID"/>
        </w:rPr>
        <w:t xml:space="preserve">dry </w:t>
      </w:r>
      <w:r w:rsidR="00F868EA">
        <w:rPr>
          <w:rFonts w:ascii="Times New Roman" w:eastAsia="Times New Roman" w:hAnsi="Times New Roman"/>
          <w:sz w:val="24"/>
          <w:szCs w:val="24"/>
          <w:lang w:eastAsia="id-ID"/>
        </w:rPr>
        <w:t>crop seed weight (g)</w:t>
      </w:r>
      <w:r w:rsidRPr="00F863AB">
        <w:rPr>
          <w:rFonts w:ascii="Times New Roman" w:eastAsia="Times New Roman" w:hAnsi="Times New Roman"/>
          <w:sz w:val="24"/>
          <w:szCs w:val="24"/>
          <w:lang w:eastAsia="id-ID"/>
        </w:rPr>
        <w:t xml:space="preserve">. The results showed that the </w:t>
      </w:r>
      <w:r w:rsidR="003944E4">
        <w:rPr>
          <w:rFonts w:ascii="Times New Roman" w:eastAsia="Times New Roman" w:hAnsi="Times New Roman"/>
          <w:sz w:val="24"/>
          <w:szCs w:val="24"/>
          <w:lang w:eastAsia="id-ID"/>
        </w:rPr>
        <w:t>swallow’s manure fertelizer towards alluvial</w:t>
      </w:r>
      <w:r w:rsidRPr="00F863AB">
        <w:rPr>
          <w:rFonts w:ascii="Times New Roman" w:eastAsia="Times New Roman" w:hAnsi="Times New Roman"/>
          <w:sz w:val="24"/>
          <w:szCs w:val="24"/>
          <w:lang w:eastAsia="id-ID"/>
        </w:rPr>
        <w:t xml:space="preserve"> provides the highest </w:t>
      </w:r>
      <w:r w:rsidR="00F81B82">
        <w:rPr>
          <w:rFonts w:ascii="Times New Roman" w:eastAsia="Times New Roman" w:hAnsi="Times New Roman"/>
          <w:sz w:val="24"/>
          <w:szCs w:val="24"/>
          <w:lang w:eastAsia="id-ID"/>
        </w:rPr>
        <w:t>values</w:t>
      </w:r>
      <w:r w:rsidRPr="00F863AB">
        <w:rPr>
          <w:rFonts w:ascii="Times New Roman" w:eastAsia="Times New Roman" w:hAnsi="Times New Roman"/>
          <w:sz w:val="24"/>
          <w:szCs w:val="24"/>
          <w:lang w:eastAsia="id-ID"/>
        </w:rPr>
        <w:t xml:space="preserve"> </w:t>
      </w:r>
      <w:r w:rsidR="00F22BC6">
        <w:rPr>
          <w:rFonts w:ascii="Times New Roman" w:eastAsia="Times New Roman" w:hAnsi="Times New Roman"/>
          <w:sz w:val="24"/>
          <w:szCs w:val="24"/>
          <w:lang w:eastAsia="id-ID"/>
        </w:rPr>
        <w:t>on variable greenery leaves (51,68 SPAD units), dry weight (14,</w:t>
      </w:r>
      <w:r w:rsidRPr="00F863AB">
        <w:rPr>
          <w:rFonts w:ascii="Times New Roman" w:eastAsia="Times New Roman" w:hAnsi="Times New Roman"/>
          <w:sz w:val="24"/>
          <w:szCs w:val="24"/>
          <w:lang w:eastAsia="id-ID"/>
        </w:rPr>
        <w:t>51 g), Plant Height weeks 2 and 4 after planting (14.51 cm and 16</w:t>
      </w:r>
      <w:r w:rsidR="00F22BC6">
        <w:rPr>
          <w:rFonts w:ascii="Times New Roman" w:eastAsia="Times New Roman" w:hAnsi="Times New Roman"/>
          <w:sz w:val="24"/>
          <w:szCs w:val="24"/>
          <w:lang w:eastAsia="id-ID"/>
        </w:rPr>
        <w:t>,</w:t>
      </w:r>
      <w:r w:rsidRPr="00F863AB">
        <w:rPr>
          <w:rFonts w:ascii="Times New Roman" w:eastAsia="Times New Roman" w:hAnsi="Times New Roman"/>
          <w:sz w:val="24"/>
          <w:szCs w:val="24"/>
          <w:lang w:eastAsia="id-ID"/>
        </w:rPr>
        <w:t>67 c</w:t>
      </w:r>
      <w:r w:rsidR="00F22BC6">
        <w:rPr>
          <w:rFonts w:ascii="Times New Roman" w:eastAsia="Times New Roman" w:hAnsi="Times New Roman"/>
          <w:sz w:val="24"/>
          <w:szCs w:val="24"/>
          <w:lang w:eastAsia="id-ID"/>
        </w:rPr>
        <w:t xml:space="preserve">m), number of pods cropping (33,75 g), Weight </w:t>
      </w:r>
      <w:r w:rsidR="003944E4">
        <w:rPr>
          <w:rFonts w:ascii="Times New Roman" w:eastAsia="Times New Roman" w:hAnsi="Times New Roman"/>
          <w:sz w:val="24"/>
          <w:szCs w:val="24"/>
          <w:lang w:eastAsia="id-ID"/>
        </w:rPr>
        <w:t xml:space="preserve">of </w:t>
      </w:r>
      <w:r w:rsidR="00F22BC6">
        <w:rPr>
          <w:rFonts w:ascii="Times New Roman" w:eastAsia="Times New Roman" w:hAnsi="Times New Roman"/>
          <w:sz w:val="24"/>
          <w:szCs w:val="24"/>
          <w:lang w:eastAsia="id-ID"/>
        </w:rPr>
        <w:t>pods cropping (54,</w:t>
      </w:r>
      <w:r w:rsidRPr="00F863AB">
        <w:rPr>
          <w:rFonts w:ascii="Times New Roman" w:eastAsia="Times New Roman" w:hAnsi="Times New Roman"/>
          <w:sz w:val="24"/>
          <w:szCs w:val="24"/>
          <w:lang w:eastAsia="id-ID"/>
        </w:rPr>
        <w:t xml:space="preserve">00 g) and dry weight </w:t>
      </w:r>
      <w:r w:rsidR="003944E4">
        <w:rPr>
          <w:rFonts w:ascii="Times New Roman" w:eastAsia="Times New Roman" w:hAnsi="Times New Roman"/>
          <w:sz w:val="24"/>
          <w:szCs w:val="24"/>
          <w:lang w:eastAsia="id-ID"/>
        </w:rPr>
        <w:t xml:space="preserve">of </w:t>
      </w:r>
      <w:r w:rsidRPr="00F863AB">
        <w:rPr>
          <w:rFonts w:ascii="Times New Roman" w:eastAsia="Times New Roman" w:hAnsi="Times New Roman"/>
          <w:sz w:val="24"/>
          <w:szCs w:val="24"/>
          <w:lang w:eastAsia="id-ID"/>
        </w:rPr>
        <w:t>Planting Seeds (21,00).</w:t>
      </w:r>
    </w:p>
    <w:p w:rsidR="00A14E7E" w:rsidRPr="00AE2C28" w:rsidRDefault="00A14E7E" w:rsidP="00F81B82">
      <w:pPr>
        <w:tabs>
          <w:tab w:val="left" w:pos="6912"/>
        </w:tabs>
        <w:spacing w:line="240" w:lineRule="auto"/>
        <w:ind w:left="-170" w:right="-227"/>
        <w:jc w:val="both"/>
        <w:rPr>
          <w:b/>
        </w:rPr>
      </w:pPr>
      <w:r>
        <w:rPr>
          <w:b/>
        </w:rPr>
        <w:tab/>
      </w:r>
    </w:p>
    <w:p w:rsidR="00A14E7E" w:rsidRPr="00AE2C28" w:rsidRDefault="00A14E7E" w:rsidP="0075331F">
      <w:pPr>
        <w:ind w:right="-227"/>
        <w:rPr>
          <w:rFonts w:ascii="Times New Roman" w:hAnsi="Times New Roman"/>
          <w:sz w:val="24"/>
          <w:szCs w:val="24"/>
        </w:rPr>
      </w:pPr>
      <w:r w:rsidRPr="00AE2C28">
        <w:rPr>
          <w:rStyle w:val="hps"/>
          <w:rFonts w:ascii="Times New Roman" w:hAnsi="Times New Roman"/>
          <w:b/>
          <w:sz w:val="24"/>
          <w:szCs w:val="24"/>
        </w:rPr>
        <w:t>Keywords</w:t>
      </w:r>
      <w:r w:rsidRPr="00AE2C28">
        <w:rPr>
          <w:rStyle w:val="longtext"/>
          <w:rFonts w:ascii="Times New Roman" w:hAnsi="Times New Roman"/>
          <w:sz w:val="24"/>
          <w:szCs w:val="24"/>
        </w:rPr>
        <w:t xml:space="preserve">: </w:t>
      </w:r>
      <w:r w:rsidR="00F81B82">
        <w:rPr>
          <w:rStyle w:val="hps"/>
          <w:rFonts w:ascii="Times New Roman" w:hAnsi="Times New Roman"/>
          <w:sz w:val="24"/>
          <w:szCs w:val="24"/>
        </w:rPr>
        <w:t>F</w:t>
      </w:r>
      <w:r w:rsidRPr="00AE2C28">
        <w:rPr>
          <w:rStyle w:val="hps"/>
          <w:rFonts w:ascii="Times New Roman" w:hAnsi="Times New Roman"/>
          <w:sz w:val="24"/>
          <w:szCs w:val="24"/>
        </w:rPr>
        <w:t>ertilizer</w:t>
      </w:r>
      <w:r w:rsidRPr="00AE2C28">
        <w:rPr>
          <w:rStyle w:val="longtext"/>
          <w:rFonts w:ascii="Times New Roman" w:hAnsi="Times New Roman"/>
          <w:sz w:val="24"/>
          <w:szCs w:val="24"/>
        </w:rPr>
        <w:t xml:space="preserve">, </w:t>
      </w:r>
      <w:r w:rsidR="00F81B82">
        <w:rPr>
          <w:rStyle w:val="hps"/>
          <w:rFonts w:ascii="Times New Roman" w:hAnsi="Times New Roman"/>
          <w:sz w:val="24"/>
          <w:szCs w:val="24"/>
        </w:rPr>
        <w:t>M</w:t>
      </w:r>
      <w:r w:rsidRPr="00AE2C28">
        <w:rPr>
          <w:rStyle w:val="hps"/>
          <w:rFonts w:ascii="Times New Roman" w:hAnsi="Times New Roman"/>
          <w:sz w:val="24"/>
          <w:szCs w:val="24"/>
        </w:rPr>
        <w:t>anure</w:t>
      </w:r>
      <w:r w:rsidRPr="00AE2C28">
        <w:rPr>
          <w:rStyle w:val="longtext"/>
          <w:rFonts w:ascii="Times New Roman" w:hAnsi="Times New Roman"/>
          <w:sz w:val="24"/>
          <w:szCs w:val="24"/>
        </w:rPr>
        <w:t xml:space="preserve"> </w:t>
      </w:r>
      <w:r w:rsidRPr="00AE2C28">
        <w:rPr>
          <w:rStyle w:val="hps"/>
          <w:rFonts w:ascii="Times New Roman" w:hAnsi="Times New Roman"/>
          <w:sz w:val="24"/>
          <w:szCs w:val="24"/>
        </w:rPr>
        <w:t>Swallow</w:t>
      </w:r>
      <w:r w:rsidR="00A44C78">
        <w:rPr>
          <w:rStyle w:val="hps"/>
          <w:rFonts w:ascii="Times New Roman" w:hAnsi="Times New Roman"/>
          <w:sz w:val="24"/>
          <w:szCs w:val="24"/>
        </w:rPr>
        <w:t>’s</w:t>
      </w:r>
      <w:r w:rsidRPr="00AE2C28">
        <w:rPr>
          <w:rStyle w:val="longtext"/>
          <w:rFonts w:ascii="Times New Roman" w:hAnsi="Times New Roman"/>
          <w:sz w:val="24"/>
          <w:szCs w:val="24"/>
        </w:rPr>
        <w:t xml:space="preserve">, </w:t>
      </w:r>
      <w:r w:rsidRPr="00AE2C28">
        <w:rPr>
          <w:rStyle w:val="hps"/>
          <w:rFonts w:ascii="Times New Roman" w:hAnsi="Times New Roman"/>
          <w:sz w:val="24"/>
          <w:szCs w:val="24"/>
        </w:rPr>
        <w:t>Alluvial</w:t>
      </w:r>
      <w:r w:rsidRPr="00AE2C28">
        <w:rPr>
          <w:rStyle w:val="longtext"/>
          <w:rFonts w:ascii="Times New Roman" w:hAnsi="Times New Roman"/>
          <w:sz w:val="24"/>
          <w:szCs w:val="24"/>
        </w:rPr>
        <w:t xml:space="preserve">, </w:t>
      </w:r>
      <w:r w:rsidR="00664C81">
        <w:rPr>
          <w:rStyle w:val="hps"/>
          <w:rFonts w:ascii="Times New Roman" w:hAnsi="Times New Roman"/>
          <w:sz w:val="24"/>
          <w:szCs w:val="24"/>
        </w:rPr>
        <w:t>Mung</w:t>
      </w:r>
      <w:r w:rsidRPr="00AE2C28">
        <w:rPr>
          <w:rStyle w:val="hps"/>
          <w:rFonts w:ascii="Times New Roman" w:hAnsi="Times New Roman"/>
          <w:sz w:val="24"/>
          <w:szCs w:val="24"/>
        </w:rPr>
        <w:t xml:space="preserve"> Beans</w:t>
      </w:r>
      <w:r w:rsidRPr="00AE2C28">
        <w:rPr>
          <w:rStyle w:val="longtext"/>
          <w:rFonts w:ascii="Times New Roman" w:hAnsi="Times New Roman"/>
          <w:sz w:val="24"/>
          <w:szCs w:val="24"/>
        </w:rPr>
        <w:t>.</w:t>
      </w:r>
    </w:p>
    <w:p w:rsidR="00A14E7E" w:rsidRDefault="00A14E7E" w:rsidP="00A14E7E">
      <w:pPr>
        <w:jc w:val="both"/>
      </w:pPr>
    </w:p>
    <w:p w:rsidR="001E7B4A" w:rsidRDefault="001E7B4A" w:rsidP="001E7B4A"/>
    <w:p w:rsidR="00F81B82" w:rsidRDefault="00F81B82" w:rsidP="001E7B4A"/>
    <w:p w:rsidR="001E7B4A" w:rsidRDefault="001E7B4A" w:rsidP="001E7B4A">
      <w:pPr>
        <w:spacing w:line="240" w:lineRule="auto"/>
      </w:pPr>
    </w:p>
    <w:p w:rsidR="008E7F89" w:rsidRDefault="008E7F89" w:rsidP="001E7B4A">
      <w:pPr>
        <w:spacing w:line="240" w:lineRule="auto"/>
      </w:pPr>
    </w:p>
    <w:p w:rsidR="0075331F" w:rsidRDefault="0075331F" w:rsidP="001E7B4A">
      <w:pPr>
        <w:spacing w:line="240" w:lineRule="auto"/>
      </w:pPr>
    </w:p>
    <w:p w:rsidR="006679C3" w:rsidRPr="008E7F89" w:rsidRDefault="006679C3" w:rsidP="001E7B4A">
      <w:pPr>
        <w:spacing w:line="240" w:lineRule="auto"/>
      </w:pPr>
    </w:p>
    <w:p w:rsidR="006956BA" w:rsidRPr="00F40883" w:rsidRDefault="001E7B4A" w:rsidP="00F40883">
      <w:pPr>
        <w:spacing w:line="240" w:lineRule="auto"/>
        <w:jc w:val="center"/>
        <w:rPr>
          <w:rFonts w:ascii="Times New Roman" w:hAnsi="Times New Roman"/>
          <w:b/>
        </w:rPr>
      </w:pPr>
      <w:r w:rsidRPr="00F40883">
        <w:rPr>
          <w:rFonts w:ascii="Times New Roman" w:hAnsi="Times New Roman"/>
          <w:b/>
        </w:rPr>
        <w:lastRenderedPageBreak/>
        <w:t>PENDAHULUAN</w:t>
      </w:r>
    </w:p>
    <w:p w:rsidR="00692874" w:rsidRDefault="00692874" w:rsidP="00692874">
      <w:pPr>
        <w:pStyle w:val="NoSpacing"/>
        <w:ind w:firstLine="709"/>
        <w:jc w:val="both"/>
        <w:rPr>
          <w:rFonts w:ascii="Times New Roman" w:hAnsi="Times New Roman"/>
          <w:noProof/>
          <w:sz w:val="24"/>
          <w:szCs w:val="24"/>
          <w:lang w:val="id-ID"/>
        </w:rPr>
      </w:pPr>
      <w:r>
        <w:rPr>
          <w:rFonts w:ascii="Times New Roman" w:hAnsi="Times New Roman"/>
          <w:noProof/>
          <w:sz w:val="24"/>
          <w:szCs w:val="24"/>
          <w:lang w:val="id-ID"/>
        </w:rPr>
        <w:t>Tanaman kacang hijau dapat dikembangkan diberbagai jenis tanah. Salah satunya adalah tanah aluvial yang ketersediaannya cukup luas di daerah Kalimantan Barat. Menurut Badan Pusat Statistik ( 2010 ), luas tanah aluvial di Kalimantan Barat mencapai 15,111 km</w:t>
      </w:r>
      <w:r w:rsidRPr="008C3EE1">
        <w:rPr>
          <w:rFonts w:ascii="Times New Roman" w:hAnsi="Times New Roman"/>
          <w:noProof/>
          <w:sz w:val="24"/>
          <w:szCs w:val="24"/>
          <w:vertAlign w:val="superscript"/>
          <w:lang w:val="id-ID"/>
        </w:rPr>
        <w:t>2</w:t>
      </w:r>
      <w:r>
        <w:rPr>
          <w:rFonts w:ascii="Times New Roman" w:hAnsi="Times New Roman"/>
          <w:noProof/>
          <w:sz w:val="24"/>
          <w:szCs w:val="24"/>
          <w:lang w:val="id-ID"/>
        </w:rPr>
        <w:t xml:space="preserve"> atau 10,29%  dari luas keseluruhan wilayah Kalimantan Barat. </w:t>
      </w:r>
    </w:p>
    <w:p w:rsidR="00692874" w:rsidRPr="006679C3" w:rsidRDefault="00692874" w:rsidP="006679C3">
      <w:pPr>
        <w:pStyle w:val="NoSpacing"/>
        <w:ind w:firstLine="709"/>
        <w:jc w:val="both"/>
        <w:rPr>
          <w:rFonts w:ascii="Times New Roman" w:hAnsi="Times New Roman"/>
          <w:noProof/>
          <w:sz w:val="24"/>
          <w:szCs w:val="24"/>
          <w:lang w:val="id-ID"/>
        </w:rPr>
      </w:pPr>
      <w:r>
        <w:rPr>
          <w:rFonts w:ascii="Times New Roman" w:hAnsi="Times New Roman"/>
          <w:noProof/>
          <w:sz w:val="24"/>
          <w:szCs w:val="24"/>
          <w:lang w:val="id-ID"/>
        </w:rPr>
        <w:t>Kotoran burung walet selama ini belum dimanfaatkan oleh para peternak sarang burung walet dan hanya sebagai limbah. Kotoran burung walet ini mengandung C-Organik 50.46%, N/total 11.24%, dan C/N rasio 4.49 dengan pH 7.97, Fosfor 1.59%, Kalium 2.17%, Kalsium 0.30%, Magnesium 0.01%. (Laboratorium Kimia dan Kesuburan Tanah Fakultas Pertanian Untan). Dari uraian di atas pada penelitian tentang Pengaruh Pupuk Kotoran Burung Walet Terhadap Pertumbuhan dan Hasil Kacang Hijau Pada Tanah Aluvia</w:t>
      </w:r>
      <w:r w:rsidR="00F40883">
        <w:rPr>
          <w:rFonts w:ascii="Times New Roman" w:hAnsi="Times New Roman"/>
          <w:noProof/>
          <w:sz w:val="24"/>
          <w:szCs w:val="24"/>
          <w:lang w:val="id-ID"/>
        </w:rPr>
        <w:t>l, maka perlu dilakukan penelian.</w:t>
      </w:r>
      <w:r w:rsidR="006679C3">
        <w:rPr>
          <w:rFonts w:ascii="Times New Roman" w:hAnsi="Times New Roman"/>
          <w:noProof/>
          <w:sz w:val="24"/>
          <w:szCs w:val="24"/>
          <w:lang w:val="id-ID"/>
        </w:rPr>
        <w:t xml:space="preserve"> </w:t>
      </w:r>
      <w:r w:rsidRPr="006679C3">
        <w:rPr>
          <w:rFonts w:ascii="Times New Roman" w:hAnsi="Times New Roman"/>
          <w:bCs/>
          <w:sz w:val="24"/>
          <w:szCs w:val="24"/>
          <w:lang w:val="id-ID"/>
        </w:rPr>
        <w:t xml:space="preserve">Pertumbuhan dan perkembangan suatu tanaman dapat dipengaruhi oleh faktor iklim dan tanah yang semuanya saling berkaitan satu sama lain. </w:t>
      </w:r>
      <w:r w:rsidRPr="00692874">
        <w:rPr>
          <w:rFonts w:ascii="Times New Roman" w:hAnsi="Times New Roman"/>
          <w:bCs/>
          <w:sz w:val="24"/>
          <w:szCs w:val="24"/>
        </w:rPr>
        <w:t xml:space="preserve">Kapasitas tanah yang menyediakan unsur hara bagi pertumbuhan tanaman adalah relatif terbatas dan sangat tergantung dari sifat dan ciri tanahnya. </w:t>
      </w:r>
    </w:p>
    <w:p w:rsidR="008E7F89" w:rsidRPr="005602B3" w:rsidRDefault="00692874" w:rsidP="005602B3">
      <w:pPr>
        <w:pStyle w:val="ListParagraph"/>
        <w:spacing w:line="240" w:lineRule="auto"/>
        <w:ind w:left="0" w:firstLine="709"/>
        <w:jc w:val="both"/>
        <w:rPr>
          <w:rFonts w:ascii="Times New Roman" w:hAnsi="Times New Roman"/>
          <w:bCs/>
          <w:sz w:val="24"/>
          <w:szCs w:val="24"/>
        </w:rPr>
      </w:pPr>
      <w:r w:rsidRPr="00692874">
        <w:rPr>
          <w:rFonts w:ascii="Times New Roman" w:hAnsi="Times New Roman"/>
          <w:bCs/>
          <w:sz w:val="24"/>
          <w:szCs w:val="24"/>
        </w:rPr>
        <w:t>Permasalahan yang sering muncul pada tanah aluvial adalah tingkat kesuburan yang bervariasi karena bahan organik yang rendah, kemasaman dan ketersediaan unsur hara tertentu seperti N, P ,K serta unsur hara mikro yang sedikit. Hasil analisis tanah aluvial yang akan digunakan pada penelitian ini menunjukkan bahwa kandungan bahan organiknya rendah serta unsur hara N, P, K masing-masing adalah C-Organik 3,8%, N/total 0.35%, Natrium 0,76 cmol/kg-1, Kalium 0,48 cmol/kg-1, Kalsium 1,08 cmol/kg-1, dan Magnesium 0,35 cmol/kg-1. (Laboratorium Kimia dan Kesuburan Tanah Fakultas Pertanian Untan, 2012).</w:t>
      </w:r>
      <w:r w:rsidR="008E7F89">
        <w:rPr>
          <w:rFonts w:ascii="Times New Roman" w:hAnsi="Times New Roman"/>
          <w:bCs/>
          <w:sz w:val="24"/>
          <w:szCs w:val="24"/>
        </w:rPr>
        <w:t xml:space="preserve"> </w:t>
      </w:r>
      <w:r w:rsidRPr="008E7F89">
        <w:rPr>
          <w:rFonts w:ascii="Times New Roman" w:hAnsi="Times New Roman"/>
          <w:sz w:val="24"/>
          <w:szCs w:val="24"/>
        </w:rPr>
        <w:t xml:space="preserve">Pemanfaatan tanah aluvial sebagai media tumbuh tanaman dihadapkan pada kendala antara lain </w:t>
      </w:r>
      <w:r w:rsidRPr="008E7F89">
        <w:rPr>
          <w:rStyle w:val="apple-style-span"/>
          <w:rFonts w:ascii="Times New Roman" w:hAnsi="Times New Roman"/>
          <w:sz w:val="24"/>
          <w:szCs w:val="24"/>
        </w:rPr>
        <w:t>yaitu tingkat kemasaman tanah tinggi, struktur tanah yang kurang baik dan kandungan organik yang rendah. Upaya yang dapat dilakukan untuk meningkatkan produktivitas pada tanah aluvial</w:t>
      </w:r>
      <w:r w:rsidRPr="008E7F89">
        <w:rPr>
          <w:rFonts w:ascii="Times New Roman" w:hAnsi="Times New Roman"/>
          <w:sz w:val="24"/>
          <w:szCs w:val="24"/>
        </w:rPr>
        <w:t xml:space="preserve"> adalah dengan penerapan teknik budidaya tanaman yang baik dan benar, salah satu diantaranya dengan pemupukan yang bersifat organik. Penanbahan bahan organik pada tanah aluvial berfungsi untuk menambah unsur hara, menggemburkan, memperbaiki sifat fisik, kimia, biologi tanah (Setyamidjaja, 1986). Kotoran burung walet merupakan salah satu alternatif yang tepat, untuk dapat digunakan sebagai bahan o</w:t>
      </w:r>
      <w:r w:rsidR="006679C3">
        <w:rPr>
          <w:rFonts w:ascii="Times New Roman" w:hAnsi="Times New Roman"/>
          <w:sz w:val="24"/>
          <w:szCs w:val="24"/>
        </w:rPr>
        <w:t>rganik.</w:t>
      </w:r>
      <w:r w:rsidR="005602B3">
        <w:rPr>
          <w:rFonts w:ascii="Times New Roman" w:hAnsi="Times New Roman"/>
          <w:sz w:val="24"/>
          <w:szCs w:val="24"/>
        </w:rPr>
        <w:t xml:space="preserve"> Dan </w:t>
      </w:r>
      <w:r w:rsidR="005602B3">
        <w:rPr>
          <w:rFonts w:ascii="Times New Roman" w:hAnsi="Times New Roman"/>
          <w:bCs/>
          <w:sz w:val="24"/>
          <w:szCs w:val="24"/>
        </w:rPr>
        <w:t>p</w:t>
      </w:r>
      <w:r w:rsidR="00F40883" w:rsidRPr="005602B3">
        <w:rPr>
          <w:rFonts w:ascii="Times New Roman" w:hAnsi="Times New Roman"/>
          <w:bCs/>
          <w:sz w:val="24"/>
          <w:szCs w:val="24"/>
        </w:rPr>
        <w:t xml:space="preserve">enelitian ini </w:t>
      </w:r>
      <w:r w:rsidR="005602B3">
        <w:rPr>
          <w:rFonts w:ascii="Times New Roman" w:hAnsi="Times New Roman"/>
          <w:bCs/>
          <w:sz w:val="24"/>
          <w:szCs w:val="24"/>
        </w:rPr>
        <w:t xml:space="preserve">dilakukan dengan </w:t>
      </w:r>
      <w:r w:rsidR="00F40883" w:rsidRPr="005602B3">
        <w:rPr>
          <w:rFonts w:ascii="Times New Roman" w:hAnsi="Times New Roman"/>
          <w:bCs/>
          <w:sz w:val="24"/>
          <w:szCs w:val="24"/>
        </w:rPr>
        <w:t>bertujuan :</w:t>
      </w:r>
    </w:p>
    <w:p w:rsidR="008E7F89" w:rsidRDefault="008E7F89" w:rsidP="006679C3">
      <w:pPr>
        <w:pStyle w:val="NoSpacing"/>
        <w:numPr>
          <w:ilvl w:val="0"/>
          <w:numId w:val="9"/>
        </w:numPr>
        <w:ind w:left="284" w:hanging="284"/>
        <w:jc w:val="both"/>
        <w:rPr>
          <w:rFonts w:ascii="Times New Roman" w:hAnsi="Times New Roman"/>
          <w:sz w:val="24"/>
          <w:szCs w:val="24"/>
        </w:rPr>
      </w:pPr>
      <w:r>
        <w:rPr>
          <w:rFonts w:ascii="Times New Roman" w:hAnsi="Times New Roman"/>
          <w:sz w:val="24"/>
          <w:szCs w:val="24"/>
        </w:rPr>
        <w:t>Mengetahui pengaruh pupuk organik</w:t>
      </w:r>
      <w:r>
        <w:rPr>
          <w:rFonts w:ascii="Times New Roman" w:hAnsi="Times New Roman"/>
          <w:sz w:val="24"/>
          <w:szCs w:val="24"/>
          <w:lang w:val="id-ID"/>
        </w:rPr>
        <w:t xml:space="preserve"> kotoran burung walet </w:t>
      </w:r>
      <w:r>
        <w:rPr>
          <w:rFonts w:ascii="Times New Roman" w:hAnsi="Times New Roman"/>
          <w:sz w:val="24"/>
          <w:szCs w:val="24"/>
        </w:rPr>
        <w:t>terhadap pertumbuhan dan hasil kacang hijau pada tanah aluvial.</w:t>
      </w:r>
    </w:p>
    <w:p w:rsidR="00F40883" w:rsidRPr="001C2603" w:rsidRDefault="008E7F89" w:rsidP="00F40883">
      <w:pPr>
        <w:pStyle w:val="NoSpacing"/>
        <w:numPr>
          <w:ilvl w:val="0"/>
          <w:numId w:val="9"/>
        </w:numPr>
        <w:ind w:left="284" w:hanging="284"/>
        <w:jc w:val="both"/>
        <w:rPr>
          <w:rFonts w:ascii="Times New Roman" w:hAnsi="Times New Roman"/>
          <w:sz w:val="24"/>
          <w:szCs w:val="24"/>
        </w:rPr>
      </w:pPr>
      <w:r w:rsidRPr="0074258F">
        <w:rPr>
          <w:rFonts w:ascii="Times New Roman" w:hAnsi="Times New Roman"/>
          <w:sz w:val="24"/>
          <w:szCs w:val="24"/>
        </w:rPr>
        <w:t>Mengetahui konsentrasi pupuk organ</w:t>
      </w:r>
      <w:r>
        <w:rPr>
          <w:rFonts w:ascii="Times New Roman" w:hAnsi="Times New Roman"/>
          <w:sz w:val="24"/>
          <w:szCs w:val="24"/>
        </w:rPr>
        <w:t xml:space="preserve">ik </w:t>
      </w:r>
      <w:r>
        <w:rPr>
          <w:rFonts w:ascii="Times New Roman" w:hAnsi="Times New Roman"/>
          <w:sz w:val="24"/>
          <w:szCs w:val="24"/>
          <w:lang w:val="id-ID"/>
        </w:rPr>
        <w:t>kotoran burung walet</w:t>
      </w:r>
      <w:r>
        <w:rPr>
          <w:rFonts w:ascii="Times New Roman" w:hAnsi="Times New Roman"/>
          <w:sz w:val="24"/>
          <w:szCs w:val="24"/>
        </w:rPr>
        <w:t xml:space="preserve"> yang terbaik</w:t>
      </w:r>
      <w:r w:rsidRPr="0074258F">
        <w:rPr>
          <w:rFonts w:ascii="Times New Roman" w:hAnsi="Times New Roman"/>
          <w:sz w:val="24"/>
          <w:szCs w:val="24"/>
        </w:rPr>
        <w:t xml:space="preserve"> terhadap pertumbuhan dan hasil kacang hijau pada tanah aluvial. </w:t>
      </w:r>
    </w:p>
    <w:p w:rsidR="001C2603" w:rsidRPr="001C2603" w:rsidRDefault="001C2603" w:rsidP="008F2610">
      <w:pPr>
        <w:pStyle w:val="NoSpacing"/>
        <w:ind w:left="284"/>
        <w:jc w:val="both"/>
        <w:rPr>
          <w:rFonts w:ascii="Times New Roman" w:hAnsi="Times New Roman"/>
          <w:sz w:val="24"/>
          <w:szCs w:val="24"/>
        </w:rPr>
      </w:pPr>
    </w:p>
    <w:p w:rsidR="001E7B4A" w:rsidRPr="00F40883" w:rsidRDefault="001E7B4A" w:rsidP="00F40883">
      <w:pPr>
        <w:spacing w:line="240" w:lineRule="auto"/>
        <w:jc w:val="center"/>
        <w:rPr>
          <w:rFonts w:ascii="Times New Roman" w:hAnsi="Times New Roman"/>
          <w:b/>
          <w:sz w:val="24"/>
          <w:szCs w:val="24"/>
        </w:rPr>
      </w:pPr>
      <w:r w:rsidRPr="00464A3D">
        <w:rPr>
          <w:rFonts w:ascii="Times New Roman" w:hAnsi="Times New Roman"/>
          <w:b/>
          <w:sz w:val="24"/>
          <w:szCs w:val="24"/>
        </w:rPr>
        <w:t xml:space="preserve"> METODE PENELITIAN</w:t>
      </w:r>
    </w:p>
    <w:p w:rsidR="001E7B4A" w:rsidRPr="00F40883" w:rsidRDefault="001E7B4A" w:rsidP="00F40883">
      <w:pPr>
        <w:spacing w:line="240" w:lineRule="auto"/>
        <w:jc w:val="both"/>
        <w:rPr>
          <w:rFonts w:ascii="Times New Roman" w:hAnsi="Times New Roman"/>
          <w:sz w:val="24"/>
          <w:szCs w:val="24"/>
        </w:rPr>
      </w:pPr>
      <w:r w:rsidRPr="00464A3D">
        <w:rPr>
          <w:rFonts w:ascii="Times New Roman" w:hAnsi="Times New Roman"/>
          <w:sz w:val="24"/>
          <w:szCs w:val="24"/>
        </w:rPr>
        <w:tab/>
        <w:t>Penelitian dilaksanakan di kebun percobaan Fakultas Pertanian Universitas Tanjungpura, penelitian b</w:t>
      </w:r>
      <w:r w:rsidR="008E7F89">
        <w:rPr>
          <w:rFonts w:ascii="Times New Roman" w:hAnsi="Times New Roman"/>
          <w:sz w:val="24"/>
          <w:szCs w:val="24"/>
        </w:rPr>
        <w:t>erlangsung mulai dari tanggal 04 Februari 2013 sampai dengan tanggal 28 April 2013</w:t>
      </w:r>
      <w:r w:rsidR="00F40883">
        <w:rPr>
          <w:rFonts w:ascii="Times New Roman" w:hAnsi="Times New Roman"/>
          <w:sz w:val="24"/>
          <w:szCs w:val="24"/>
        </w:rPr>
        <w:t xml:space="preserve">. </w:t>
      </w:r>
      <w:r w:rsidRPr="00464A3D">
        <w:rPr>
          <w:rFonts w:ascii="Times New Roman" w:hAnsi="Times New Roman"/>
          <w:sz w:val="24"/>
          <w:szCs w:val="24"/>
        </w:rPr>
        <w:t>Bahan yang digunakan dalam penelitian ini ad</w:t>
      </w:r>
      <w:r w:rsidR="008E7F89">
        <w:rPr>
          <w:rFonts w:ascii="Times New Roman" w:hAnsi="Times New Roman"/>
          <w:sz w:val="24"/>
          <w:szCs w:val="24"/>
        </w:rPr>
        <w:t xml:space="preserve">alah </w:t>
      </w:r>
      <w:r w:rsidR="008E7F89">
        <w:rPr>
          <w:rFonts w:ascii="Times New Roman" w:hAnsi="Times New Roman"/>
          <w:sz w:val="24"/>
          <w:szCs w:val="24"/>
        </w:rPr>
        <w:lastRenderedPageBreak/>
        <w:t>tanah Aluvial, benih kacang hijau</w:t>
      </w:r>
      <w:r w:rsidRPr="00464A3D">
        <w:rPr>
          <w:rFonts w:ascii="Times New Roman" w:hAnsi="Times New Roman"/>
          <w:sz w:val="24"/>
          <w:szCs w:val="24"/>
        </w:rPr>
        <w:t xml:space="preserve"> benih l</w:t>
      </w:r>
      <w:r w:rsidR="008E7F89">
        <w:rPr>
          <w:rFonts w:ascii="Times New Roman" w:hAnsi="Times New Roman"/>
          <w:sz w:val="24"/>
          <w:szCs w:val="24"/>
        </w:rPr>
        <w:t>o</w:t>
      </w:r>
      <w:r w:rsidR="000344C8">
        <w:rPr>
          <w:rFonts w:ascii="Times New Roman" w:hAnsi="Times New Roman"/>
          <w:sz w:val="24"/>
          <w:szCs w:val="24"/>
        </w:rPr>
        <w:t>kal,polybag 40x50,Kotoran burung walet</w:t>
      </w:r>
      <w:r w:rsidRPr="00464A3D">
        <w:rPr>
          <w:rFonts w:ascii="Times New Roman" w:hAnsi="Times New Roman"/>
          <w:sz w:val="24"/>
          <w:szCs w:val="24"/>
        </w:rPr>
        <w:t xml:space="preserve">, </w:t>
      </w:r>
      <w:r w:rsidR="000344C8">
        <w:rPr>
          <w:rFonts w:ascii="Times New Roman" w:hAnsi="Times New Roman"/>
          <w:sz w:val="24"/>
          <w:szCs w:val="24"/>
        </w:rPr>
        <w:t xml:space="preserve">urea </w:t>
      </w:r>
      <w:r w:rsidRPr="00464A3D">
        <w:rPr>
          <w:rFonts w:ascii="Times New Roman" w:hAnsi="Times New Roman"/>
          <w:sz w:val="24"/>
          <w:szCs w:val="24"/>
        </w:rPr>
        <w:t>kapur dolomit (CaMg(CO</w:t>
      </w:r>
      <w:r w:rsidRPr="00464A3D">
        <w:rPr>
          <w:rFonts w:ascii="Times New Roman" w:hAnsi="Times New Roman"/>
          <w:sz w:val="24"/>
          <w:szCs w:val="24"/>
          <w:vertAlign w:val="subscript"/>
        </w:rPr>
        <w:t>3</w:t>
      </w:r>
      <w:r w:rsidRPr="00464A3D">
        <w:rPr>
          <w:rFonts w:ascii="Times New Roman" w:hAnsi="Times New Roman"/>
          <w:sz w:val="24"/>
          <w:szCs w:val="24"/>
        </w:rPr>
        <w:t>)</w:t>
      </w:r>
      <w:r w:rsidRPr="00464A3D">
        <w:rPr>
          <w:rFonts w:ascii="Times New Roman" w:hAnsi="Times New Roman"/>
          <w:sz w:val="24"/>
          <w:szCs w:val="24"/>
          <w:vertAlign w:val="subscript"/>
        </w:rPr>
        <w:t>2</w:t>
      </w:r>
      <w:r w:rsidRPr="00464A3D">
        <w:rPr>
          <w:rFonts w:ascii="Times New Roman" w:hAnsi="Times New Roman"/>
          <w:sz w:val="24"/>
          <w:szCs w:val="24"/>
        </w:rPr>
        <w:t xml:space="preserve">), dan </w:t>
      </w:r>
      <w:r w:rsidRPr="00464A3D">
        <w:rPr>
          <w:rFonts w:ascii="Times New Roman" w:hAnsi="Times New Roman"/>
          <w:sz w:val="24"/>
          <w:szCs w:val="24"/>
          <w:lang w:val="en-US"/>
        </w:rPr>
        <w:t xml:space="preserve">Bahan </w:t>
      </w:r>
      <w:r w:rsidRPr="00464A3D">
        <w:rPr>
          <w:rFonts w:ascii="Times New Roman" w:hAnsi="Times New Roman"/>
          <w:sz w:val="24"/>
          <w:szCs w:val="24"/>
        </w:rPr>
        <w:t>p</w:t>
      </w:r>
      <w:r w:rsidRPr="00464A3D">
        <w:rPr>
          <w:rFonts w:ascii="Times New Roman" w:hAnsi="Times New Roman"/>
          <w:sz w:val="24"/>
          <w:szCs w:val="24"/>
          <w:lang w:val="en-US"/>
        </w:rPr>
        <w:t xml:space="preserve">embuatan </w:t>
      </w:r>
      <w:r w:rsidRPr="00464A3D">
        <w:rPr>
          <w:rFonts w:ascii="Times New Roman" w:hAnsi="Times New Roman"/>
          <w:sz w:val="24"/>
          <w:szCs w:val="24"/>
        </w:rPr>
        <w:t>n</w:t>
      </w:r>
      <w:r w:rsidRPr="00464A3D">
        <w:rPr>
          <w:rFonts w:ascii="Times New Roman" w:hAnsi="Times New Roman"/>
          <w:sz w:val="24"/>
          <w:szCs w:val="24"/>
          <w:lang w:val="en-US"/>
        </w:rPr>
        <w:t>aungan</w:t>
      </w:r>
      <w:r w:rsidR="000344C8">
        <w:rPr>
          <w:rFonts w:ascii="Times New Roman" w:hAnsi="Times New Roman"/>
          <w:sz w:val="24"/>
          <w:szCs w:val="24"/>
        </w:rPr>
        <w:t xml:space="preserve">. Alat yang digunakan </w:t>
      </w:r>
      <w:r w:rsidRPr="00464A3D">
        <w:rPr>
          <w:rFonts w:ascii="Times New Roman" w:hAnsi="Times New Roman"/>
          <w:sz w:val="24"/>
          <w:szCs w:val="24"/>
        </w:rPr>
        <w:t xml:space="preserve">yaitu cangkul, parang, gergaji, palu, ember, ayakan tanah, sekop, gelas ukur, meteran, termometer, higrometer, jangka sorong, oven, pH meter, klorofil meter, </w:t>
      </w:r>
      <w:r w:rsidRPr="00464A3D">
        <w:rPr>
          <w:rFonts w:ascii="Times New Roman" w:hAnsi="Times New Roman"/>
          <w:i/>
          <w:sz w:val="24"/>
          <w:szCs w:val="24"/>
        </w:rPr>
        <w:t>leaf area meter</w:t>
      </w:r>
      <w:r w:rsidRPr="00464A3D">
        <w:rPr>
          <w:rFonts w:ascii="Times New Roman" w:hAnsi="Times New Roman"/>
          <w:sz w:val="24"/>
          <w:szCs w:val="24"/>
        </w:rPr>
        <w:t xml:space="preserve">, tali rafia, timbangan analitik, </w:t>
      </w:r>
      <w:r w:rsidRPr="00464A3D">
        <w:rPr>
          <w:rFonts w:ascii="Times New Roman" w:hAnsi="Times New Roman"/>
          <w:i/>
          <w:sz w:val="24"/>
          <w:szCs w:val="24"/>
        </w:rPr>
        <w:t>hands spayer</w:t>
      </w:r>
      <w:r w:rsidRPr="00464A3D">
        <w:rPr>
          <w:rFonts w:ascii="Times New Roman" w:hAnsi="Times New Roman"/>
          <w:sz w:val="24"/>
          <w:szCs w:val="24"/>
        </w:rPr>
        <w:t>, kamera, gunting , kantong plastik, dan alat tulis menulis.</w:t>
      </w:r>
    </w:p>
    <w:p w:rsidR="001E7B4A" w:rsidRPr="00F40883" w:rsidRDefault="001E7B4A" w:rsidP="00F40883">
      <w:pPr>
        <w:pStyle w:val="ListParagraph"/>
        <w:spacing w:line="240" w:lineRule="auto"/>
        <w:ind w:left="0"/>
        <w:jc w:val="both"/>
        <w:rPr>
          <w:rFonts w:ascii="Times New Roman" w:hAnsi="Times New Roman"/>
          <w:b/>
          <w:sz w:val="24"/>
          <w:szCs w:val="24"/>
        </w:rPr>
      </w:pPr>
      <w:r w:rsidRPr="00464A3D">
        <w:rPr>
          <w:rFonts w:ascii="Times New Roman" w:hAnsi="Times New Roman"/>
          <w:b/>
          <w:sz w:val="24"/>
          <w:szCs w:val="24"/>
        </w:rPr>
        <w:tab/>
      </w:r>
      <w:r w:rsidRPr="00464A3D">
        <w:rPr>
          <w:rFonts w:ascii="Times New Roman" w:hAnsi="Times New Roman"/>
          <w:sz w:val="24"/>
          <w:szCs w:val="24"/>
        </w:rPr>
        <w:t>Penelitian ini menggunakan metode eksperimen lapangan dengan pola Rancangan Acak Lengkap (RAL) yang terdiri dari 1 faktor, yaitu fa</w:t>
      </w:r>
      <w:r w:rsidR="000344C8">
        <w:rPr>
          <w:rFonts w:ascii="Times New Roman" w:hAnsi="Times New Roman"/>
          <w:sz w:val="24"/>
          <w:szCs w:val="24"/>
        </w:rPr>
        <w:t>ktor pemberian pupuk kotoran burung walet, dengan 6</w:t>
      </w:r>
      <w:r w:rsidRPr="00464A3D">
        <w:rPr>
          <w:rFonts w:ascii="Times New Roman" w:hAnsi="Times New Roman"/>
          <w:sz w:val="24"/>
          <w:szCs w:val="24"/>
        </w:rPr>
        <w:t xml:space="preserve"> taraf perlakuan d</w:t>
      </w:r>
      <w:r w:rsidR="000344C8">
        <w:rPr>
          <w:rFonts w:ascii="Times New Roman" w:hAnsi="Times New Roman"/>
          <w:sz w:val="24"/>
          <w:szCs w:val="24"/>
        </w:rPr>
        <w:t>an 4</w:t>
      </w:r>
      <w:r w:rsidRPr="00464A3D">
        <w:rPr>
          <w:rFonts w:ascii="Times New Roman" w:hAnsi="Times New Roman"/>
          <w:sz w:val="24"/>
          <w:szCs w:val="24"/>
        </w:rPr>
        <w:t xml:space="preserve"> ulangan. Masing-masing perlakuan terdiri dari 3 tanaman sampel.  </w:t>
      </w:r>
      <w:r w:rsidR="000344C8">
        <w:rPr>
          <w:rFonts w:ascii="Times New Roman" w:hAnsi="Times New Roman"/>
          <w:sz w:val="24"/>
          <w:szCs w:val="24"/>
        </w:rPr>
        <w:t>w</w:t>
      </w:r>
      <w:r w:rsidRPr="00464A3D">
        <w:rPr>
          <w:rFonts w:ascii="Times New Roman" w:hAnsi="Times New Roman"/>
          <w:sz w:val="24"/>
          <w:szCs w:val="24"/>
          <w:vertAlign w:val="subscript"/>
        </w:rPr>
        <w:t xml:space="preserve">0   </w:t>
      </w:r>
      <w:r w:rsidR="001F4CC3">
        <w:rPr>
          <w:rFonts w:ascii="Times New Roman" w:hAnsi="Times New Roman"/>
          <w:sz w:val="24"/>
          <w:szCs w:val="24"/>
        </w:rPr>
        <w:t xml:space="preserve">=   tanpa pemberian pupuk kotoran burung walet, </w:t>
      </w:r>
      <w:r w:rsidR="000344C8">
        <w:rPr>
          <w:rFonts w:ascii="Times New Roman" w:hAnsi="Times New Roman"/>
          <w:sz w:val="24"/>
          <w:szCs w:val="24"/>
        </w:rPr>
        <w:t>w</w:t>
      </w:r>
      <w:r w:rsidRPr="00464A3D">
        <w:rPr>
          <w:rFonts w:ascii="Times New Roman" w:hAnsi="Times New Roman"/>
          <w:sz w:val="24"/>
          <w:szCs w:val="24"/>
          <w:vertAlign w:val="subscript"/>
        </w:rPr>
        <w:t xml:space="preserve">1 </w:t>
      </w:r>
      <w:r w:rsidR="000344C8">
        <w:rPr>
          <w:rFonts w:ascii="Times New Roman" w:hAnsi="Times New Roman"/>
          <w:sz w:val="24"/>
          <w:szCs w:val="24"/>
        </w:rPr>
        <w:t>= 7</w:t>
      </w:r>
      <w:r w:rsidRPr="00464A3D">
        <w:rPr>
          <w:rFonts w:ascii="Times New Roman" w:hAnsi="Times New Roman"/>
          <w:sz w:val="24"/>
          <w:szCs w:val="24"/>
        </w:rPr>
        <w:t xml:space="preserve"> % baha</w:t>
      </w:r>
      <w:r w:rsidR="000344C8">
        <w:rPr>
          <w:rFonts w:ascii="Times New Roman" w:hAnsi="Times New Roman"/>
          <w:sz w:val="24"/>
          <w:szCs w:val="24"/>
        </w:rPr>
        <w:t xml:space="preserve">n organik atau setara dengan 33 </w:t>
      </w:r>
      <w:r w:rsidRPr="00464A3D">
        <w:rPr>
          <w:rFonts w:ascii="Times New Roman" w:hAnsi="Times New Roman"/>
          <w:sz w:val="24"/>
          <w:szCs w:val="24"/>
        </w:rPr>
        <w:t>g</w:t>
      </w:r>
      <w:r w:rsidR="000344C8">
        <w:rPr>
          <w:rFonts w:ascii="Times New Roman" w:hAnsi="Times New Roman"/>
          <w:sz w:val="24"/>
          <w:szCs w:val="24"/>
        </w:rPr>
        <w:t>/tanaman</w:t>
      </w:r>
      <w:r>
        <w:rPr>
          <w:rFonts w:ascii="Times New Roman" w:hAnsi="Times New Roman"/>
          <w:sz w:val="24"/>
          <w:szCs w:val="24"/>
        </w:rPr>
        <w:t xml:space="preserve">, </w:t>
      </w:r>
      <w:r w:rsidR="000344C8">
        <w:rPr>
          <w:rFonts w:ascii="Times New Roman" w:hAnsi="Times New Roman"/>
          <w:sz w:val="24"/>
          <w:szCs w:val="24"/>
        </w:rPr>
        <w:t>w</w:t>
      </w:r>
      <w:r w:rsidRPr="00464A3D">
        <w:rPr>
          <w:rFonts w:ascii="Times New Roman" w:hAnsi="Times New Roman"/>
          <w:sz w:val="24"/>
          <w:szCs w:val="24"/>
          <w:vertAlign w:val="subscript"/>
        </w:rPr>
        <w:t xml:space="preserve">2 </w:t>
      </w:r>
      <w:r w:rsidR="000344C8">
        <w:rPr>
          <w:rFonts w:ascii="Times New Roman" w:hAnsi="Times New Roman"/>
          <w:sz w:val="24"/>
          <w:szCs w:val="24"/>
        </w:rPr>
        <w:t>= 10 % bahan organik atau setara dengan 309</w:t>
      </w:r>
      <w:r w:rsidRPr="00464A3D">
        <w:rPr>
          <w:rFonts w:ascii="Times New Roman" w:hAnsi="Times New Roman"/>
          <w:sz w:val="24"/>
          <w:szCs w:val="24"/>
        </w:rPr>
        <w:t xml:space="preserve"> g</w:t>
      </w:r>
      <w:r w:rsidR="001F4CC3">
        <w:rPr>
          <w:rFonts w:ascii="Times New Roman" w:hAnsi="Times New Roman"/>
          <w:sz w:val="24"/>
          <w:szCs w:val="24"/>
        </w:rPr>
        <w:t>/tanaman</w:t>
      </w:r>
      <w:r>
        <w:rPr>
          <w:rFonts w:ascii="Times New Roman" w:hAnsi="Times New Roman"/>
          <w:sz w:val="24"/>
          <w:szCs w:val="24"/>
        </w:rPr>
        <w:t xml:space="preserve">, </w:t>
      </w:r>
      <w:r w:rsidR="000344C8">
        <w:rPr>
          <w:rFonts w:ascii="Times New Roman" w:hAnsi="Times New Roman"/>
          <w:sz w:val="24"/>
          <w:szCs w:val="24"/>
        </w:rPr>
        <w:t>w</w:t>
      </w:r>
      <w:r w:rsidRPr="00464A3D">
        <w:rPr>
          <w:rFonts w:ascii="Times New Roman" w:hAnsi="Times New Roman"/>
          <w:sz w:val="24"/>
          <w:szCs w:val="24"/>
          <w:vertAlign w:val="subscript"/>
        </w:rPr>
        <w:t xml:space="preserve">3 </w:t>
      </w:r>
      <w:r w:rsidR="001F4CC3">
        <w:rPr>
          <w:rFonts w:ascii="Times New Roman" w:hAnsi="Times New Roman"/>
          <w:sz w:val="24"/>
          <w:szCs w:val="24"/>
        </w:rPr>
        <w:t>= 13</w:t>
      </w:r>
      <w:r w:rsidRPr="00464A3D">
        <w:rPr>
          <w:rFonts w:ascii="Times New Roman" w:hAnsi="Times New Roman"/>
          <w:sz w:val="24"/>
          <w:szCs w:val="24"/>
        </w:rPr>
        <w:t xml:space="preserve"> % bahan o</w:t>
      </w:r>
      <w:r w:rsidR="001F4CC3">
        <w:rPr>
          <w:rFonts w:ascii="Times New Roman" w:hAnsi="Times New Roman"/>
          <w:sz w:val="24"/>
          <w:szCs w:val="24"/>
        </w:rPr>
        <w:t xml:space="preserve">rganik atau setara dengan </w:t>
      </w:r>
      <w:r>
        <w:rPr>
          <w:rFonts w:ascii="Times New Roman" w:hAnsi="Times New Roman"/>
          <w:sz w:val="24"/>
          <w:szCs w:val="24"/>
        </w:rPr>
        <w:t xml:space="preserve"> </w:t>
      </w:r>
      <w:r w:rsidR="001F4CC3">
        <w:rPr>
          <w:rFonts w:ascii="Times New Roman" w:hAnsi="Times New Roman"/>
          <w:sz w:val="24"/>
          <w:szCs w:val="24"/>
        </w:rPr>
        <w:t xml:space="preserve">565 </w:t>
      </w:r>
      <w:r w:rsidRPr="00464A3D">
        <w:rPr>
          <w:rFonts w:ascii="Times New Roman" w:hAnsi="Times New Roman"/>
          <w:sz w:val="24"/>
          <w:szCs w:val="24"/>
        </w:rPr>
        <w:t>g</w:t>
      </w:r>
      <w:r w:rsidR="001F4CC3">
        <w:rPr>
          <w:rFonts w:ascii="Times New Roman" w:hAnsi="Times New Roman"/>
          <w:sz w:val="24"/>
          <w:szCs w:val="24"/>
        </w:rPr>
        <w:t>/tanaman</w:t>
      </w:r>
      <w:r>
        <w:rPr>
          <w:rFonts w:ascii="Times New Roman" w:hAnsi="Times New Roman"/>
          <w:sz w:val="24"/>
          <w:szCs w:val="24"/>
        </w:rPr>
        <w:t xml:space="preserve">, </w:t>
      </w:r>
      <w:r w:rsidR="001F4CC3">
        <w:rPr>
          <w:rFonts w:ascii="Times New Roman" w:hAnsi="Times New Roman"/>
          <w:sz w:val="24"/>
          <w:szCs w:val="24"/>
        </w:rPr>
        <w:t>w</w:t>
      </w:r>
      <w:r w:rsidRPr="00464A3D">
        <w:rPr>
          <w:rFonts w:ascii="Times New Roman" w:hAnsi="Times New Roman"/>
          <w:sz w:val="24"/>
          <w:szCs w:val="24"/>
          <w:vertAlign w:val="subscript"/>
        </w:rPr>
        <w:t>4</w:t>
      </w:r>
      <w:r w:rsidR="001F4CC3">
        <w:rPr>
          <w:rFonts w:ascii="Times New Roman" w:hAnsi="Times New Roman"/>
          <w:sz w:val="24"/>
          <w:szCs w:val="24"/>
        </w:rPr>
        <w:t xml:space="preserve"> = 16</w:t>
      </w:r>
      <w:r w:rsidRPr="00464A3D">
        <w:rPr>
          <w:rFonts w:ascii="Times New Roman" w:hAnsi="Times New Roman"/>
          <w:sz w:val="24"/>
          <w:szCs w:val="24"/>
        </w:rPr>
        <w:t xml:space="preserve"> % bahan o</w:t>
      </w:r>
      <w:r w:rsidR="001F4CC3">
        <w:rPr>
          <w:rFonts w:ascii="Times New Roman" w:hAnsi="Times New Roman"/>
          <w:sz w:val="24"/>
          <w:szCs w:val="24"/>
        </w:rPr>
        <w:t>rganik atau setara dengan 832</w:t>
      </w:r>
      <w:r>
        <w:rPr>
          <w:rFonts w:ascii="Times New Roman" w:hAnsi="Times New Roman"/>
          <w:sz w:val="24"/>
          <w:szCs w:val="24"/>
        </w:rPr>
        <w:t xml:space="preserve"> </w:t>
      </w:r>
      <w:r w:rsidRPr="00464A3D">
        <w:rPr>
          <w:rFonts w:ascii="Times New Roman" w:hAnsi="Times New Roman"/>
          <w:sz w:val="24"/>
          <w:szCs w:val="24"/>
        </w:rPr>
        <w:t>g</w:t>
      </w:r>
      <w:r w:rsidR="001F4CC3">
        <w:rPr>
          <w:rFonts w:ascii="Times New Roman" w:hAnsi="Times New Roman"/>
          <w:sz w:val="24"/>
          <w:szCs w:val="24"/>
        </w:rPr>
        <w:t>/tanaman, w</w:t>
      </w:r>
      <w:r w:rsidR="001F4CC3">
        <w:rPr>
          <w:rFonts w:ascii="Times New Roman" w:hAnsi="Times New Roman"/>
          <w:sz w:val="24"/>
          <w:szCs w:val="24"/>
          <w:vertAlign w:val="subscript"/>
        </w:rPr>
        <w:t xml:space="preserve">5 </w:t>
      </w:r>
      <w:r w:rsidR="001F4CC3">
        <w:rPr>
          <w:rFonts w:ascii="Times New Roman" w:hAnsi="Times New Roman"/>
          <w:sz w:val="24"/>
          <w:szCs w:val="24"/>
        </w:rPr>
        <w:t>= 19 % bahan organik atau setara dengan 1098 g/tanaman.</w:t>
      </w:r>
    </w:p>
    <w:p w:rsidR="00F40883" w:rsidRPr="00494446" w:rsidRDefault="001E7B4A" w:rsidP="001E7B4A">
      <w:pPr>
        <w:pStyle w:val="ListParagraph"/>
        <w:spacing w:line="240" w:lineRule="auto"/>
        <w:ind w:left="0"/>
        <w:jc w:val="both"/>
        <w:rPr>
          <w:rFonts w:ascii="Times New Roman" w:hAnsi="Times New Roman"/>
          <w:sz w:val="24"/>
          <w:szCs w:val="24"/>
        </w:rPr>
      </w:pPr>
      <w:r w:rsidRPr="00464A3D">
        <w:rPr>
          <w:rFonts w:ascii="Times New Roman" w:hAnsi="Times New Roman"/>
          <w:sz w:val="24"/>
          <w:szCs w:val="24"/>
        </w:rPr>
        <w:tab/>
        <w:t>Variabel yang diamati dalam penelitia</w:t>
      </w:r>
      <w:r w:rsidR="000344C8">
        <w:rPr>
          <w:rFonts w:ascii="Times New Roman" w:hAnsi="Times New Roman"/>
          <w:sz w:val="24"/>
          <w:szCs w:val="24"/>
        </w:rPr>
        <w:t>n ini adalah Volume Akar (cm</w:t>
      </w:r>
      <w:r w:rsidR="000344C8">
        <w:rPr>
          <w:rFonts w:ascii="Times New Roman" w:hAnsi="Times New Roman"/>
          <w:sz w:val="24"/>
          <w:szCs w:val="24"/>
          <w:vertAlign w:val="superscript"/>
        </w:rPr>
        <w:t>3</w:t>
      </w:r>
      <w:r w:rsidRPr="00386842">
        <w:rPr>
          <w:rFonts w:ascii="Times New Roman" w:hAnsi="Times New Roman"/>
          <w:sz w:val="24"/>
          <w:szCs w:val="24"/>
        </w:rPr>
        <w:t>)</w:t>
      </w:r>
      <w:r w:rsidR="000344C8">
        <w:rPr>
          <w:rFonts w:ascii="Times New Roman" w:hAnsi="Times New Roman"/>
          <w:sz w:val="24"/>
          <w:szCs w:val="24"/>
        </w:rPr>
        <w:t>, Kehijauan Daun</w:t>
      </w:r>
      <w:r w:rsidRPr="00386842">
        <w:rPr>
          <w:rFonts w:ascii="Times New Roman" w:hAnsi="Times New Roman"/>
          <w:sz w:val="24"/>
          <w:szCs w:val="24"/>
        </w:rPr>
        <w:t xml:space="preserve"> (</w:t>
      </w:r>
      <w:r w:rsidRPr="00386842">
        <w:rPr>
          <w:rFonts w:ascii="Times New Roman" w:hAnsi="Times New Roman"/>
          <w:i/>
          <w:sz w:val="24"/>
          <w:szCs w:val="24"/>
        </w:rPr>
        <w:t>Spad Unit</w:t>
      </w:r>
      <w:r w:rsidRPr="00386842">
        <w:rPr>
          <w:rFonts w:ascii="Times New Roman" w:hAnsi="Times New Roman"/>
          <w:sz w:val="24"/>
          <w:szCs w:val="24"/>
        </w:rPr>
        <w:t>)</w:t>
      </w:r>
      <w:r w:rsidRPr="00464A3D">
        <w:rPr>
          <w:rFonts w:ascii="Times New Roman" w:hAnsi="Times New Roman"/>
          <w:sz w:val="24"/>
          <w:szCs w:val="24"/>
        </w:rPr>
        <w:t xml:space="preserve">, </w:t>
      </w:r>
      <w:r w:rsidR="000344C8">
        <w:rPr>
          <w:rFonts w:ascii="Times New Roman" w:hAnsi="Times New Roman"/>
          <w:sz w:val="24"/>
          <w:szCs w:val="24"/>
        </w:rPr>
        <w:t xml:space="preserve">Berat Kering Tanaman (g), Tinggi Tanaman (cm), </w:t>
      </w:r>
      <w:r w:rsidR="00F40883">
        <w:rPr>
          <w:rFonts w:ascii="Times New Roman" w:hAnsi="Times New Roman"/>
          <w:sz w:val="24"/>
          <w:szCs w:val="24"/>
        </w:rPr>
        <w:t xml:space="preserve">Umur Berbunga (HST), Jumlah Polong Pertanaman (g), Berat Polong pertanaman (g), Berat Biji Kering (g), </w:t>
      </w:r>
      <w:r w:rsidRPr="00464A3D">
        <w:rPr>
          <w:rFonts w:ascii="Times New Roman" w:hAnsi="Times New Roman"/>
          <w:sz w:val="24"/>
          <w:szCs w:val="24"/>
        </w:rPr>
        <w:t>sedangkan variabel penunjang y</w:t>
      </w:r>
      <w:r w:rsidR="00F40883">
        <w:rPr>
          <w:rFonts w:ascii="Times New Roman" w:hAnsi="Times New Roman"/>
          <w:sz w:val="24"/>
          <w:szCs w:val="24"/>
        </w:rPr>
        <w:t xml:space="preserve">aitu suhu, kelembaban udara, </w:t>
      </w:r>
      <w:r w:rsidRPr="00464A3D">
        <w:rPr>
          <w:rFonts w:ascii="Times New Roman" w:hAnsi="Times New Roman"/>
          <w:sz w:val="24"/>
          <w:szCs w:val="24"/>
        </w:rPr>
        <w:t>pH setelah inkubasi</w:t>
      </w:r>
      <w:r w:rsidR="00F40883">
        <w:rPr>
          <w:rFonts w:ascii="Times New Roman" w:hAnsi="Times New Roman"/>
          <w:sz w:val="24"/>
          <w:szCs w:val="24"/>
        </w:rPr>
        <w:t xml:space="preserve"> dan curah hujan</w:t>
      </w:r>
      <w:r w:rsidRPr="00464A3D">
        <w:rPr>
          <w:rFonts w:ascii="Times New Roman" w:hAnsi="Times New Roman"/>
          <w:sz w:val="24"/>
          <w:szCs w:val="24"/>
        </w:rPr>
        <w:t>.</w:t>
      </w:r>
      <w:r w:rsidRPr="00386842">
        <w:rPr>
          <w:rFonts w:ascii="Times New Roman" w:hAnsi="Times New Roman"/>
          <w:sz w:val="24"/>
          <w:szCs w:val="24"/>
        </w:rPr>
        <w:t xml:space="preserve"> </w:t>
      </w:r>
      <w:r>
        <w:rPr>
          <w:rFonts w:ascii="Times New Roman" w:hAnsi="Times New Roman"/>
          <w:sz w:val="24"/>
          <w:szCs w:val="24"/>
          <w:lang w:val="en-US"/>
        </w:rPr>
        <w:t>Data yang diperoleh dianalisis dengan uji F taraf 5%. Apabila uji F menunjukkan pengaruh nyata maka dilanjutkan dengan uji BNJ taraf 5%.</w:t>
      </w:r>
    </w:p>
    <w:p w:rsidR="001E7B4A" w:rsidRPr="00464A3D" w:rsidRDefault="001E7B4A" w:rsidP="001F4CC3">
      <w:pPr>
        <w:spacing w:after="0" w:line="240" w:lineRule="auto"/>
        <w:jc w:val="center"/>
        <w:rPr>
          <w:rFonts w:ascii="Times New Roman" w:hAnsi="Times New Roman"/>
          <w:b/>
          <w:sz w:val="24"/>
          <w:szCs w:val="24"/>
        </w:rPr>
      </w:pPr>
      <w:r w:rsidRPr="00464A3D">
        <w:rPr>
          <w:rFonts w:ascii="Times New Roman" w:hAnsi="Times New Roman"/>
          <w:b/>
          <w:sz w:val="24"/>
          <w:szCs w:val="24"/>
        </w:rPr>
        <w:t>HASIL DAN PEMBAHASAN</w:t>
      </w:r>
    </w:p>
    <w:p w:rsidR="003F5007" w:rsidRDefault="003F5007" w:rsidP="00716564">
      <w:pPr>
        <w:pStyle w:val="ListParagraph"/>
        <w:numPr>
          <w:ilvl w:val="0"/>
          <w:numId w:val="11"/>
        </w:numPr>
        <w:spacing w:after="0" w:line="240" w:lineRule="auto"/>
        <w:ind w:left="284" w:hanging="284"/>
        <w:jc w:val="both"/>
        <w:rPr>
          <w:rFonts w:ascii="Times New Roman" w:hAnsi="Times New Roman"/>
          <w:b/>
          <w:sz w:val="24"/>
          <w:szCs w:val="24"/>
        </w:rPr>
      </w:pPr>
      <w:r w:rsidRPr="00710FEB">
        <w:rPr>
          <w:rFonts w:ascii="Times New Roman" w:hAnsi="Times New Roman"/>
          <w:b/>
          <w:sz w:val="24"/>
          <w:szCs w:val="24"/>
        </w:rPr>
        <w:t>Volume akar (cm</w:t>
      </w:r>
      <w:r w:rsidRPr="00710FEB">
        <w:rPr>
          <w:rFonts w:ascii="Times New Roman" w:hAnsi="Times New Roman"/>
          <w:b/>
          <w:sz w:val="24"/>
          <w:szCs w:val="24"/>
          <w:vertAlign w:val="superscript"/>
        </w:rPr>
        <w:t>3</w:t>
      </w:r>
      <w:r w:rsidRPr="00710FEB">
        <w:rPr>
          <w:rFonts w:ascii="Times New Roman" w:hAnsi="Times New Roman"/>
          <w:b/>
          <w:sz w:val="24"/>
          <w:szCs w:val="24"/>
        </w:rPr>
        <w:t>)</w:t>
      </w:r>
    </w:p>
    <w:p w:rsidR="003F5007" w:rsidRPr="00EB123B" w:rsidRDefault="00716564" w:rsidP="00A44C78">
      <w:pPr>
        <w:pStyle w:val="ListParagraph"/>
        <w:spacing w:after="0" w:line="240" w:lineRule="auto"/>
        <w:ind w:left="0" w:firstLine="851"/>
        <w:jc w:val="both"/>
        <w:rPr>
          <w:rFonts w:ascii="Times New Roman" w:hAnsi="Times New Roman"/>
          <w:sz w:val="24"/>
          <w:szCs w:val="24"/>
        </w:rPr>
      </w:pPr>
      <w:r w:rsidRPr="00716564">
        <w:rPr>
          <w:rFonts w:ascii="Times New Roman" w:hAnsi="Times New Roman"/>
          <w:sz w:val="24"/>
          <w:szCs w:val="24"/>
          <w:lang w:val="sv-SE"/>
        </w:rPr>
        <w:t>Hasil</w:t>
      </w:r>
      <w:r w:rsidR="00A44C78">
        <w:rPr>
          <w:rFonts w:ascii="Times New Roman" w:hAnsi="Times New Roman"/>
          <w:sz w:val="24"/>
          <w:szCs w:val="24"/>
          <w:lang w:val="sv-SE"/>
        </w:rPr>
        <w:t xml:space="preserve"> analisis keragaman pada </w:t>
      </w:r>
      <w:r w:rsidR="00A44C78">
        <w:rPr>
          <w:rFonts w:ascii="Times New Roman" w:hAnsi="Times New Roman"/>
          <w:sz w:val="24"/>
          <w:szCs w:val="24"/>
        </w:rPr>
        <w:t>variabel pengamatan ini</w:t>
      </w:r>
      <w:r w:rsidRPr="00716564">
        <w:rPr>
          <w:rFonts w:ascii="Times New Roman" w:hAnsi="Times New Roman"/>
          <w:sz w:val="24"/>
          <w:szCs w:val="24"/>
          <w:lang w:val="sv-SE"/>
        </w:rPr>
        <w:t xml:space="preserve"> menunjukkan bahwa pemberian </w:t>
      </w:r>
      <w:r w:rsidRPr="00716564">
        <w:rPr>
          <w:rFonts w:ascii="Times New Roman" w:hAnsi="Times New Roman"/>
          <w:sz w:val="24"/>
          <w:szCs w:val="24"/>
        </w:rPr>
        <w:t xml:space="preserve">berbagai dosis pupuk kotoran burung walet </w:t>
      </w:r>
      <w:r w:rsidRPr="00716564">
        <w:rPr>
          <w:rFonts w:ascii="Times New Roman" w:hAnsi="Times New Roman"/>
          <w:sz w:val="24"/>
          <w:szCs w:val="24"/>
          <w:lang w:val="sv-SE"/>
        </w:rPr>
        <w:t xml:space="preserve">berpengaruh </w:t>
      </w:r>
      <w:r w:rsidRPr="00716564">
        <w:rPr>
          <w:rFonts w:ascii="Times New Roman" w:hAnsi="Times New Roman"/>
          <w:sz w:val="24"/>
          <w:szCs w:val="24"/>
        </w:rPr>
        <w:t xml:space="preserve">tidak </w:t>
      </w:r>
      <w:r w:rsidRPr="00716564">
        <w:rPr>
          <w:rFonts w:ascii="Times New Roman" w:hAnsi="Times New Roman"/>
          <w:sz w:val="24"/>
          <w:szCs w:val="24"/>
          <w:lang w:val="sv-SE"/>
        </w:rPr>
        <w:t xml:space="preserve">nyata terhadap </w:t>
      </w:r>
      <w:r w:rsidRPr="00716564">
        <w:rPr>
          <w:rFonts w:ascii="Times New Roman" w:hAnsi="Times New Roman"/>
          <w:sz w:val="24"/>
          <w:szCs w:val="24"/>
        </w:rPr>
        <w:t>Volume akar. Rerata Volume akar tanaman kacang hijau pada berbagai perlakuan pupuk kotoran buru</w:t>
      </w:r>
      <w:r w:rsidR="00A44C78">
        <w:rPr>
          <w:rFonts w:ascii="Times New Roman" w:hAnsi="Times New Roman"/>
          <w:sz w:val="24"/>
          <w:szCs w:val="24"/>
        </w:rPr>
        <w:t xml:space="preserve">ng walet </w:t>
      </w:r>
      <w:r w:rsidR="003F5007">
        <w:rPr>
          <w:rFonts w:ascii="Times New Roman" w:hAnsi="Times New Roman"/>
          <w:sz w:val="24"/>
          <w:szCs w:val="24"/>
        </w:rPr>
        <w:t>menunjukkan bahwa volume akar yang tertinggi diperoleh oleh tanaman kacang hijau yang diberi pupuk kotoran burung walet sebanyak 832 g/tanaman atau setara dengan 16 % bahan organik, dan volume akar terendah diperoleh oleh tanaman kacang hijau yang di beri pupuk kotoran burung walet sebanyak 33,10 g/tanamanaman atau setara dengan 7 % bahan organik.</w:t>
      </w:r>
    </w:p>
    <w:p w:rsidR="001E7B4A" w:rsidRPr="00710FEB" w:rsidRDefault="00F30456" w:rsidP="00716564">
      <w:pPr>
        <w:pStyle w:val="ListParagraph"/>
        <w:numPr>
          <w:ilvl w:val="0"/>
          <w:numId w:val="11"/>
        </w:numPr>
        <w:spacing w:after="0" w:line="240" w:lineRule="auto"/>
        <w:ind w:left="284" w:hanging="284"/>
        <w:jc w:val="both"/>
        <w:rPr>
          <w:rFonts w:ascii="Times New Roman" w:hAnsi="Times New Roman"/>
          <w:b/>
          <w:sz w:val="24"/>
          <w:szCs w:val="24"/>
        </w:rPr>
      </w:pPr>
      <w:r w:rsidRPr="00710FEB">
        <w:rPr>
          <w:rFonts w:ascii="Times New Roman" w:hAnsi="Times New Roman"/>
          <w:b/>
          <w:sz w:val="24"/>
          <w:szCs w:val="24"/>
        </w:rPr>
        <w:t xml:space="preserve">Kehijauan </w:t>
      </w:r>
      <w:r w:rsidR="001E7B4A" w:rsidRPr="00710FEB">
        <w:rPr>
          <w:rFonts w:ascii="Times New Roman" w:hAnsi="Times New Roman"/>
          <w:b/>
          <w:sz w:val="24"/>
          <w:szCs w:val="24"/>
        </w:rPr>
        <w:t xml:space="preserve"> Daun (</w:t>
      </w:r>
      <w:r w:rsidR="001E7B4A" w:rsidRPr="00710FEB">
        <w:rPr>
          <w:rFonts w:ascii="Times New Roman" w:hAnsi="Times New Roman"/>
          <w:b/>
          <w:i/>
          <w:sz w:val="24"/>
          <w:szCs w:val="24"/>
        </w:rPr>
        <w:t>Spad Unit</w:t>
      </w:r>
      <w:r w:rsidR="001E7B4A" w:rsidRPr="00710FEB">
        <w:rPr>
          <w:rFonts w:ascii="Times New Roman" w:hAnsi="Times New Roman"/>
          <w:b/>
          <w:sz w:val="24"/>
          <w:szCs w:val="24"/>
        </w:rPr>
        <w:t xml:space="preserve"> )</w:t>
      </w:r>
    </w:p>
    <w:p w:rsidR="00F30456" w:rsidRDefault="00F30456" w:rsidP="00A44C78">
      <w:pPr>
        <w:spacing w:line="240" w:lineRule="auto"/>
        <w:ind w:firstLine="851"/>
        <w:jc w:val="both"/>
        <w:rPr>
          <w:rFonts w:ascii="Times New Roman" w:hAnsi="Times New Roman"/>
          <w:sz w:val="24"/>
          <w:szCs w:val="24"/>
        </w:rPr>
      </w:pPr>
      <w:r w:rsidRPr="00F30456">
        <w:rPr>
          <w:rFonts w:ascii="Times New Roman" w:hAnsi="Times New Roman"/>
          <w:sz w:val="24"/>
          <w:szCs w:val="24"/>
        </w:rPr>
        <w:t>Hasil</w:t>
      </w:r>
      <w:r w:rsidR="00A44C78">
        <w:rPr>
          <w:rFonts w:ascii="Times New Roman" w:hAnsi="Times New Roman"/>
          <w:sz w:val="24"/>
          <w:szCs w:val="24"/>
        </w:rPr>
        <w:t xml:space="preserve"> analisis keragaman pada variabel pengamatan</w:t>
      </w:r>
      <w:r w:rsidRPr="00F30456">
        <w:rPr>
          <w:rFonts w:ascii="Times New Roman" w:hAnsi="Times New Roman"/>
          <w:sz w:val="24"/>
          <w:szCs w:val="24"/>
        </w:rPr>
        <w:t xml:space="preserve"> menunjukkan bahwa pemberian pupuk kotoran burung walet pada berbagai dosis berpengaruh tidak nyata terhadap kehijauan</w:t>
      </w:r>
      <w:r>
        <w:rPr>
          <w:rFonts w:ascii="Times New Roman" w:hAnsi="Times New Roman"/>
          <w:sz w:val="24"/>
          <w:szCs w:val="24"/>
        </w:rPr>
        <w:t xml:space="preserve"> daun. Walaupun hasil analisis menunjukkan pengaruh yang tinggi atau nyata, terhadap tanaman kacang hijau yang diberi pupuk kotoran burung walet dengan dosis 309 g/tanaman atau setara dengan 10 % bahan organik mempunyai daun yang paling hijau dibandingkan dengan tanaman kacang hijau pada pe</w:t>
      </w:r>
      <w:r w:rsidR="00A44C78">
        <w:rPr>
          <w:rFonts w:ascii="Times New Roman" w:hAnsi="Times New Roman"/>
          <w:sz w:val="24"/>
          <w:szCs w:val="24"/>
        </w:rPr>
        <w:t>rlakuan lainnya.</w:t>
      </w:r>
    </w:p>
    <w:p w:rsidR="00A44C78" w:rsidRDefault="00A44C78" w:rsidP="00A44C78">
      <w:pPr>
        <w:spacing w:line="240" w:lineRule="auto"/>
        <w:ind w:firstLine="851"/>
        <w:jc w:val="both"/>
        <w:rPr>
          <w:rFonts w:ascii="Times New Roman" w:hAnsi="Times New Roman"/>
          <w:sz w:val="24"/>
          <w:szCs w:val="24"/>
        </w:rPr>
      </w:pPr>
    </w:p>
    <w:p w:rsidR="00A44C78" w:rsidRPr="00AD1D07" w:rsidRDefault="00A44C78" w:rsidP="00A44C78">
      <w:pPr>
        <w:spacing w:line="240" w:lineRule="auto"/>
        <w:ind w:firstLine="851"/>
        <w:jc w:val="both"/>
        <w:rPr>
          <w:rFonts w:ascii="Times New Roman" w:hAnsi="Times New Roman"/>
          <w:sz w:val="24"/>
          <w:szCs w:val="24"/>
        </w:rPr>
      </w:pPr>
    </w:p>
    <w:p w:rsidR="00F30456" w:rsidRPr="00710FEB" w:rsidRDefault="001E7B4A" w:rsidP="00716564">
      <w:pPr>
        <w:pStyle w:val="ListParagraph"/>
        <w:numPr>
          <w:ilvl w:val="0"/>
          <w:numId w:val="11"/>
        </w:numPr>
        <w:spacing w:line="240" w:lineRule="auto"/>
        <w:ind w:left="284" w:hanging="284"/>
        <w:jc w:val="both"/>
        <w:rPr>
          <w:rFonts w:ascii="Times New Roman" w:hAnsi="Times New Roman"/>
          <w:b/>
          <w:sz w:val="24"/>
          <w:szCs w:val="24"/>
        </w:rPr>
      </w:pPr>
      <w:r w:rsidRPr="00710FEB">
        <w:rPr>
          <w:rFonts w:ascii="Times New Roman" w:hAnsi="Times New Roman"/>
          <w:b/>
          <w:sz w:val="24"/>
          <w:szCs w:val="24"/>
        </w:rPr>
        <w:lastRenderedPageBreak/>
        <w:t>Berat Kering Tanaman ( g )</w:t>
      </w:r>
    </w:p>
    <w:p w:rsidR="006679C3" w:rsidRDefault="00A44C78" w:rsidP="00F30456">
      <w:pPr>
        <w:spacing w:after="0" w:line="240" w:lineRule="auto"/>
        <w:jc w:val="both"/>
        <w:rPr>
          <w:rFonts w:ascii="Times New Roman" w:hAnsi="Times New Roman"/>
          <w:sz w:val="24"/>
          <w:szCs w:val="24"/>
        </w:rPr>
      </w:pPr>
      <w:r>
        <w:rPr>
          <w:rFonts w:ascii="Times New Roman" w:hAnsi="Times New Roman"/>
          <w:sz w:val="24"/>
          <w:szCs w:val="24"/>
        </w:rPr>
        <w:t xml:space="preserve">          Hasil analisis keragaman pada variabel pengamatan ini</w:t>
      </w:r>
      <w:r w:rsidR="00F30456">
        <w:rPr>
          <w:rFonts w:ascii="Times New Roman" w:hAnsi="Times New Roman"/>
          <w:sz w:val="24"/>
          <w:szCs w:val="24"/>
        </w:rPr>
        <w:t xml:space="preserve"> menunjukkan bahwa berat kering tanaman tertinggi dihasilkan oleh tanaman kacang hijau yang diberi pupuk kotoran burung walet sebanyak 309 g/tanaman atau setara dengan 10 % bahan organik yaitu 14,51 g dan berat kering tanaman terendah dihasilkan oleh tanaman kacang hijau tampa pemberian pupuk kotoran burung walet yaitu sebesar 10,81 g.</w:t>
      </w:r>
    </w:p>
    <w:p w:rsidR="00716564" w:rsidRDefault="00716564" w:rsidP="00F30456">
      <w:pPr>
        <w:spacing w:after="0" w:line="240" w:lineRule="auto"/>
        <w:jc w:val="both"/>
        <w:rPr>
          <w:rFonts w:ascii="Times New Roman" w:hAnsi="Times New Roman"/>
          <w:sz w:val="24"/>
          <w:szCs w:val="24"/>
        </w:rPr>
      </w:pPr>
    </w:p>
    <w:p w:rsidR="00355BDD" w:rsidRDefault="00710FEB" w:rsidP="000720D9">
      <w:pPr>
        <w:pStyle w:val="ListParagraph"/>
        <w:numPr>
          <w:ilvl w:val="0"/>
          <w:numId w:val="11"/>
        </w:numPr>
        <w:spacing w:line="240" w:lineRule="auto"/>
        <w:ind w:left="284" w:hanging="284"/>
        <w:jc w:val="both"/>
        <w:rPr>
          <w:rFonts w:ascii="Times New Roman" w:hAnsi="Times New Roman"/>
          <w:b/>
          <w:sz w:val="24"/>
          <w:szCs w:val="24"/>
        </w:rPr>
      </w:pPr>
      <w:r>
        <w:rPr>
          <w:rFonts w:ascii="Times New Roman" w:hAnsi="Times New Roman"/>
          <w:b/>
          <w:sz w:val="24"/>
          <w:szCs w:val="24"/>
        </w:rPr>
        <w:t>Tinggi Tanaman</w:t>
      </w:r>
      <w:r w:rsidR="00496D48">
        <w:rPr>
          <w:rFonts w:ascii="Times New Roman" w:hAnsi="Times New Roman"/>
          <w:b/>
          <w:sz w:val="24"/>
          <w:szCs w:val="24"/>
        </w:rPr>
        <w:t xml:space="preserve"> (cm)</w:t>
      </w:r>
    </w:p>
    <w:p w:rsidR="00EA1F48" w:rsidRPr="00EA1F48" w:rsidRDefault="00F756E2" w:rsidP="00EA1F48">
      <w:pPr>
        <w:spacing w:after="0" w:line="240" w:lineRule="auto"/>
        <w:ind w:left="993" w:hanging="993"/>
        <w:jc w:val="both"/>
        <w:rPr>
          <w:rFonts w:ascii="Times New Roman" w:hAnsi="Times New Roman"/>
          <w:sz w:val="24"/>
          <w:szCs w:val="24"/>
        </w:rPr>
      </w:pPr>
      <w:r>
        <w:rPr>
          <w:rFonts w:ascii="Times New Roman" w:hAnsi="Times New Roman"/>
          <w:sz w:val="24"/>
          <w:szCs w:val="24"/>
        </w:rPr>
        <w:t>Tabel 1</w:t>
      </w:r>
      <w:r w:rsidR="00EA1F48" w:rsidRPr="00EA1F48">
        <w:rPr>
          <w:rFonts w:ascii="Times New Roman" w:hAnsi="Times New Roman"/>
          <w:sz w:val="24"/>
          <w:szCs w:val="24"/>
        </w:rPr>
        <w:t>. Uji Beda Nyata Jujur Pengaruh Pupuk Kotoran Burung Walet terhadap tinggi tanaman kacang hijau</w:t>
      </w:r>
    </w:p>
    <w:p w:rsidR="00EA1F48" w:rsidRPr="00EA1F48" w:rsidRDefault="00EA1F48" w:rsidP="00EA1F48">
      <w:pPr>
        <w:pStyle w:val="ListParagraph"/>
        <w:spacing w:after="0" w:line="240" w:lineRule="auto"/>
        <w:jc w:val="both"/>
        <w:rPr>
          <w:rFonts w:ascii="Times New Roman" w:hAnsi="Times New Roman"/>
          <w:sz w:val="24"/>
          <w:szCs w:val="24"/>
        </w:rPr>
      </w:pPr>
    </w:p>
    <w:tbl>
      <w:tblPr>
        <w:tblW w:w="7964" w:type="dxa"/>
        <w:tblInd w:w="91" w:type="dxa"/>
        <w:tblLook w:val="04A0"/>
      </w:tblPr>
      <w:tblGrid>
        <w:gridCol w:w="3278"/>
        <w:gridCol w:w="1559"/>
        <w:gridCol w:w="1424"/>
        <w:gridCol w:w="1703"/>
      </w:tblGrid>
      <w:tr w:rsidR="00EA1F48" w:rsidRPr="00540A60" w:rsidTr="008F4353">
        <w:trPr>
          <w:trHeight w:val="315"/>
        </w:trPr>
        <w:tc>
          <w:tcPr>
            <w:tcW w:w="3278" w:type="dxa"/>
            <w:vMerge w:val="restart"/>
            <w:tcBorders>
              <w:top w:val="single" w:sz="8" w:space="0" w:color="000000"/>
              <w:left w:val="nil"/>
              <w:bottom w:val="single" w:sz="8" w:space="0" w:color="000000"/>
              <w:right w:val="nil"/>
            </w:tcBorders>
            <w:shd w:val="clear" w:color="auto" w:fill="auto"/>
            <w:noWrap/>
            <w:vAlign w:val="center"/>
            <w:hideMark/>
          </w:tcPr>
          <w:p w:rsidR="00EA1F48" w:rsidRPr="00540A60" w:rsidRDefault="00EA1F48" w:rsidP="008F4353">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 xml:space="preserve">Pupuk Kotoran </w:t>
            </w:r>
            <w:r w:rsidRPr="00540A60">
              <w:rPr>
                <w:rFonts w:ascii="Times New Roman" w:eastAsia="Times New Roman" w:hAnsi="Times New Roman"/>
                <w:b/>
                <w:bCs/>
                <w:color w:val="000000"/>
                <w:sz w:val="24"/>
                <w:szCs w:val="24"/>
                <w:lang w:eastAsia="id-ID"/>
              </w:rPr>
              <w:t>Burung Walet (g</w:t>
            </w:r>
            <w:r>
              <w:rPr>
                <w:rFonts w:ascii="Times New Roman" w:eastAsia="Times New Roman" w:hAnsi="Times New Roman"/>
                <w:b/>
                <w:bCs/>
                <w:color w:val="000000"/>
                <w:sz w:val="24"/>
                <w:szCs w:val="24"/>
                <w:lang w:eastAsia="id-ID"/>
              </w:rPr>
              <w:t>/tanaman</w:t>
            </w:r>
            <w:r w:rsidRPr="00540A60">
              <w:rPr>
                <w:rFonts w:ascii="Times New Roman" w:eastAsia="Times New Roman" w:hAnsi="Times New Roman"/>
                <w:b/>
                <w:bCs/>
                <w:color w:val="000000"/>
                <w:sz w:val="24"/>
                <w:szCs w:val="24"/>
                <w:lang w:eastAsia="id-ID"/>
              </w:rPr>
              <w:t>)</w:t>
            </w:r>
          </w:p>
        </w:tc>
        <w:tc>
          <w:tcPr>
            <w:tcW w:w="4686" w:type="dxa"/>
            <w:gridSpan w:val="3"/>
            <w:tcBorders>
              <w:top w:val="single" w:sz="8" w:space="0" w:color="000000"/>
              <w:left w:val="nil"/>
              <w:bottom w:val="single" w:sz="4" w:space="0" w:color="auto"/>
              <w:right w:val="nil"/>
            </w:tcBorders>
            <w:shd w:val="clear" w:color="auto" w:fill="auto"/>
            <w:noWrap/>
            <w:hideMark/>
          </w:tcPr>
          <w:p w:rsidR="00EA1F48" w:rsidRPr="00540A60" w:rsidRDefault="00EA1F48" w:rsidP="008F4353">
            <w:pPr>
              <w:spacing w:after="0" w:line="240" w:lineRule="auto"/>
              <w:jc w:val="center"/>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Rerata</w:t>
            </w:r>
          </w:p>
        </w:tc>
      </w:tr>
      <w:tr w:rsidR="00EA1F48" w:rsidRPr="00540A60" w:rsidTr="008F4353">
        <w:trPr>
          <w:trHeight w:val="330"/>
        </w:trPr>
        <w:tc>
          <w:tcPr>
            <w:tcW w:w="3278" w:type="dxa"/>
            <w:vMerge/>
            <w:tcBorders>
              <w:top w:val="single" w:sz="8" w:space="0" w:color="000000"/>
              <w:left w:val="nil"/>
              <w:bottom w:val="single" w:sz="8" w:space="0" w:color="000000"/>
              <w:right w:val="nil"/>
            </w:tcBorders>
            <w:vAlign w:val="center"/>
            <w:hideMark/>
          </w:tcPr>
          <w:p w:rsidR="00EA1F48" w:rsidRPr="00540A60" w:rsidRDefault="00EA1F48" w:rsidP="008F4353">
            <w:pPr>
              <w:spacing w:after="0" w:line="240" w:lineRule="auto"/>
              <w:rPr>
                <w:rFonts w:ascii="Times New Roman" w:eastAsia="Times New Roman" w:hAnsi="Times New Roman"/>
                <w:b/>
                <w:bCs/>
                <w:color w:val="000000"/>
                <w:sz w:val="24"/>
                <w:szCs w:val="24"/>
                <w:lang w:eastAsia="id-ID"/>
              </w:rPr>
            </w:pPr>
          </w:p>
        </w:tc>
        <w:tc>
          <w:tcPr>
            <w:tcW w:w="1559" w:type="dxa"/>
            <w:tcBorders>
              <w:top w:val="nil"/>
              <w:left w:val="nil"/>
              <w:bottom w:val="single" w:sz="8" w:space="0" w:color="000000"/>
              <w:right w:val="nil"/>
            </w:tcBorders>
            <w:shd w:val="clear" w:color="auto" w:fill="auto"/>
            <w:noWrap/>
            <w:hideMark/>
          </w:tcPr>
          <w:p w:rsidR="00EA1F48" w:rsidRPr="00540A60" w:rsidRDefault="00EA1F48" w:rsidP="008F4353">
            <w:pPr>
              <w:spacing w:after="0" w:line="240" w:lineRule="auto"/>
              <w:jc w:val="center"/>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2MST</w:t>
            </w:r>
          </w:p>
        </w:tc>
        <w:tc>
          <w:tcPr>
            <w:tcW w:w="1424" w:type="dxa"/>
            <w:tcBorders>
              <w:top w:val="single" w:sz="4" w:space="0" w:color="auto"/>
              <w:left w:val="nil"/>
              <w:bottom w:val="single" w:sz="8" w:space="0" w:color="000000"/>
              <w:right w:val="nil"/>
            </w:tcBorders>
            <w:shd w:val="clear" w:color="auto" w:fill="auto"/>
            <w:noWrap/>
            <w:hideMark/>
          </w:tcPr>
          <w:p w:rsidR="00EA1F48" w:rsidRPr="00540A60" w:rsidRDefault="00EA1F48" w:rsidP="008F4353">
            <w:pPr>
              <w:spacing w:after="0" w:line="240" w:lineRule="auto"/>
              <w:jc w:val="center"/>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4MST</w:t>
            </w:r>
          </w:p>
        </w:tc>
        <w:tc>
          <w:tcPr>
            <w:tcW w:w="1703" w:type="dxa"/>
            <w:tcBorders>
              <w:top w:val="nil"/>
              <w:left w:val="nil"/>
              <w:bottom w:val="single" w:sz="8" w:space="0" w:color="000000"/>
              <w:right w:val="nil"/>
            </w:tcBorders>
            <w:shd w:val="clear" w:color="auto" w:fill="auto"/>
            <w:hideMark/>
          </w:tcPr>
          <w:p w:rsidR="00EA1F48" w:rsidRPr="00540A60" w:rsidRDefault="00EA1F48" w:rsidP="008F4353">
            <w:pPr>
              <w:spacing w:after="0" w:line="240" w:lineRule="auto"/>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 xml:space="preserve">  </w:t>
            </w:r>
            <w:r w:rsidRPr="00540A60">
              <w:rPr>
                <w:rFonts w:ascii="Times New Roman" w:eastAsia="Times New Roman" w:hAnsi="Times New Roman"/>
                <w:b/>
                <w:bCs/>
                <w:color w:val="000000"/>
                <w:sz w:val="24"/>
                <w:szCs w:val="24"/>
                <w:lang w:eastAsia="id-ID"/>
              </w:rPr>
              <w:t>6 MST</w:t>
            </w:r>
          </w:p>
        </w:tc>
      </w:tr>
      <w:tr w:rsidR="00EA1F48" w:rsidRPr="00540A60" w:rsidTr="008F4353">
        <w:trPr>
          <w:trHeight w:val="315"/>
        </w:trPr>
        <w:tc>
          <w:tcPr>
            <w:tcW w:w="3278" w:type="dxa"/>
            <w:tcBorders>
              <w:top w:val="nil"/>
              <w:left w:val="nil"/>
              <w:bottom w:val="nil"/>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0</w:t>
            </w:r>
          </w:p>
        </w:tc>
        <w:tc>
          <w:tcPr>
            <w:tcW w:w="1559" w:type="dxa"/>
            <w:tcBorders>
              <w:top w:val="nil"/>
              <w:left w:val="nil"/>
              <w:bottom w:val="nil"/>
              <w:right w:val="nil"/>
            </w:tcBorders>
            <w:shd w:val="clear" w:color="auto" w:fill="auto"/>
            <w:noWrap/>
            <w:vAlign w:val="center"/>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 xml:space="preserve">7,08 </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b</w:t>
            </w:r>
          </w:p>
        </w:tc>
        <w:tc>
          <w:tcPr>
            <w:tcW w:w="1424" w:type="dxa"/>
            <w:tcBorders>
              <w:top w:val="nil"/>
              <w:left w:val="nil"/>
              <w:bottom w:val="nil"/>
              <w:right w:val="nil"/>
            </w:tcBorders>
            <w:shd w:val="clear" w:color="auto" w:fill="auto"/>
            <w:noWrap/>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12,08 b</w:t>
            </w:r>
          </w:p>
        </w:tc>
        <w:tc>
          <w:tcPr>
            <w:tcW w:w="1703" w:type="dxa"/>
            <w:tcBorders>
              <w:top w:val="nil"/>
              <w:left w:val="nil"/>
              <w:bottom w:val="nil"/>
              <w:right w:val="nil"/>
            </w:tcBorders>
            <w:shd w:val="clear" w:color="auto" w:fill="auto"/>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23,75 </w:t>
            </w:r>
            <w:r w:rsidRPr="00540A60">
              <w:rPr>
                <w:rFonts w:ascii="Times New Roman" w:eastAsia="Times New Roman" w:hAnsi="Times New Roman"/>
                <w:color w:val="000000"/>
                <w:sz w:val="24"/>
                <w:szCs w:val="24"/>
                <w:lang w:eastAsia="id-ID"/>
              </w:rPr>
              <w:t>bc</w:t>
            </w:r>
          </w:p>
        </w:tc>
      </w:tr>
      <w:tr w:rsidR="00EA1F48" w:rsidRPr="00540A60" w:rsidTr="008F4353">
        <w:trPr>
          <w:trHeight w:val="375"/>
        </w:trPr>
        <w:tc>
          <w:tcPr>
            <w:tcW w:w="3278" w:type="dxa"/>
            <w:tcBorders>
              <w:top w:val="nil"/>
              <w:left w:val="nil"/>
              <w:bottom w:val="nil"/>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33,10</w:t>
            </w:r>
          </w:p>
        </w:tc>
        <w:tc>
          <w:tcPr>
            <w:tcW w:w="1559" w:type="dxa"/>
            <w:tcBorders>
              <w:top w:val="nil"/>
              <w:left w:val="nil"/>
              <w:bottom w:val="nil"/>
              <w:right w:val="nil"/>
            </w:tcBorders>
            <w:shd w:val="clear" w:color="auto" w:fill="auto"/>
            <w:noWrap/>
            <w:vAlign w:val="center"/>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12,24 ab</w:t>
            </w:r>
          </w:p>
        </w:tc>
        <w:tc>
          <w:tcPr>
            <w:tcW w:w="1424" w:type="dxa"/>
            <w:tcBorders>
              <w:top w:val="nil"/>
              <w:left w:val="nil"/>
              <w:bottom w:val="nil"/>
              <w:right w:val="nil"/>
            </w:tcBorders>
            <w:shd w:val="clear" w:color="auto" w:fill="auto"/>
            <w:noWrap/>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11,99 b</w:t>
            </w:r>
          </w:p>
        </w:tc>
        <w:tc>
          <w:tcPr>
            <w:tcW w:w="1703" w:type="dxa"/>
            <w:tcBorders>
              <w:top w:val="nil"/>
              <w:left w:val="nil"/>
              <w:bottom w:val="nil"/>
              <w:right w:val="nil"/>
            </w:tcBorders>
            <w:shd w:val="clear" w:color="auto" w:fill="auto"/>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 xml:space="preserve">20,63 </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c</w:t>
            </w:r>
          </w:p>
        </w:tc>
      </w:tr>
      <w:tr w:rsidR="00EA1F48" w:rsidRPr="00540A60" w:rsidTr="008F4353">
        <w:trPr>
          <w:trHeight w:val="375"/>
        </w:trPr>
        <w:tc>
          <w:tcPr>
            <w:tcW w:w="3278" w:type="dxa"/>
            <w:tcBorders>
              <w:top w:val="nil"/>
              <w:left w:val="nil"/>
              <w:bottom w:val="nil"/>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309</w:t>
            </w:r>
          </w:p>
        </w:tc>
        <w:tc>
          <w:tcPr>
            <w:tcW w:w="1559" w:type="dxa"/>
            <w:tcBorders>
              <w:top w:val="nil"/>
              <w:left w:val="nil"/>
              <w:bottom w:val="nil"/>
              <w:right w:val="nil"/>
            </w:tcBorders>
            <w:shd w:val="clear" w:color="auto" w:fill="auto"/>
            <w:noWrap/>
            <w:vAlign w:val="center"/>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14,99 a</w:t>
            </w:r>
          </w:p>
        </w:tc>
        <w:tc>
          <w:tcPr>
            <w:tcW w:w="1424" w:type="dxa"/>
            <w:tcBorders>
              <w:top w:val="nil"/>
              <w:left w:val="nil"/>
              <w:bottom w:val="nil"/>
              <w:right w:val="nil"/>
            </w:tcBorders>
            <w:shd w:val="clear" w:color="auto" w:fill="auto"/>
            <w:noWrap/>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 xml:space="preserve">16,67 </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a</w:t>
            </w:r>
          </w:p>
        </w:tc>
        <w:tc>
          <w:tcPr>
            <w:tcW w:w="1703" w:type="dxa"/>
            <w:tcBorders>
              <w:top w:val="nil"/>
              <w:left w:val="nil"/>
              <w:bottom w:val="nil"/>
              <w:right w:val="nil"/>
            </w:tcBorders>
            <w:shd w:val="clear" w:color="auto" w:fill="auto"/>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 xml:space="preserve">35,88 </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a</w:t>
            </w:r>
          </w:p>
        </w:tc>
      </w:tr>
      <w:tr w:rsidR="00EA1F48" w:rsidRPr="00540A60" w:rsidTr="008F4353">
        <w:trPr>
          <w:trHeight w:val="375"/>
        </w:trPr>
        <w:tc>
          <w:tcPr>
            <w:tcW w:w="3278" w:type="dxa"/>
            <w:tcBorders>
              <w:top w:val="nil"/>
              <w:left w:val="nil"/>
              <w:bottom w:val="nil"/>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565</w:t>
            </w:r>
          </w:p>
        </w:tc>
        <w:tc>
          <w:tcPr>
            <w:tcW w:w="1559" w:type="dxa"/>
            <w:tcBorders>
              <w:top w:val="nil"/>
              <w:left w:val="nil"/>
              <w:bottom w:val="nil"/>
              <w:right w:val="nil"/>
            </w:tcBorders>
            <w:shd w:val="clear" w:color="auto" w:fill="auto"/>
            <w:noWrap/>
            <w:vAlign w:val="center"/>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10,15 ab</w:t>
            </w:r>
          </w:p>
        </w:tc>
        <w:tc>
          <w:tcPr>
            <w:tcW w:w="1424" w:type="dxa"/>
            <w:tcBorders>
              <w:top w:val="nil"/>
              <w:left w:val="nil"/>
              <w:bottom w:val="nil"/>
              <w:right w:val="nil"/>
            </w:tcBorders>
            <w:shd w:val="clear" w:color="auto" w:fill="auto"/>
            <w:noWrap/>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 xml:space="preserve">14,25 </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ab</w:t>
            </w:r>
          </w:p>
        </w:tc>
        <w:tc>
          <w:tcPr>
            <w:tcW w:w="1703" w:type="dxa"/>
            <w:tcBorders>
              <w:top w:val="nil"/>
              <w:left w:val="nil"/>
              <w:bottom w:val="nil"/>
              <w:right w:val="nil"/>
            </w:tcBorders>
            <w:shd w:val="clear" w:color="auto" w:fill="auto"/>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38,50</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 xml:space="preserve"> a</w:t>
            </w:r>
          </w:p>
        </w:tc>
      </w:tr>
      <w:tr w:rsidR="00EA1F48" w:rsidRPr="00540A60" w:rsidTr="008F4353">
        <w:trPr>
          <w:trHeight w:val="375"/>
        </w:trPr>
        <w:tc>
          <w:tcPr>
            <w:tcW w:w="3278" w:type="dxa"/>
            <w:tcBorders>
              <w:top w:val="nil"/>
              <w:left w:val="nil"/>
              <w:bottom w:val="nil"/>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832</w:t>
            </w:r>
          </w:p>
        </w:tc>
        <w:tc>
          <w:tcPr>
            <w:tcW w:w="1559" w:type="dxa"/>
            <w:tcBorders>
              <w:top w:val="nil"/>
              <w:left w:val="nil"/>
              <w:bottom w:val="nil"/>
              <w:right w:val="nil"/>
            </w:tcBorders>
            <w:shd w:val="clear" w:color="auto" w:fill="auto"/>
            <w:noWrap/>
            <w:vAlign w:val="center"/>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12,83 a</w:t>
            </w:r>
          </w:p>
        </w:tc>
        <w:tc>
          <w:tcPr>
            <w:tcW w:w="1424" w:type="dxa"/>
            <w:tcBorders>
              <w:top w:val="nil"/>
              <w:left w:val="nil"/>
              <w:bottom w:val="nil"/>
              <w:right w:val="nil"/>
            </w:tcBorders>
            <w:shd w:val="clear" w:color="auto" w:fill="auto"/>
            <w:noWrap/>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15,66</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 xml:space="preserve"> ab</w:t>
            </w:r>
          </w:p>
        </w:tc>
        <w:tc>
          <w:tcPr>
            <w:tcW w:w="1703" w:type="dxa"/>
            <w:tcBorders>
              <w:top w:val="nil"/>
              <w:left w:val="nil"/>
              <w:bottom w:val="nil"/>
              <w:right w:val="nil"/>
            </w:tcBorders>
            <w:shd w:val="clear" w:color="auto" w:fill="auto"/>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88</w:t>
            </w: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ab</w:t>
            </w:r>
          </w:p>
        </w:tc>
      </w:tr>
      <w:tr w:rsidR="00EA1F48" w:rsidRPr="00540A60" w:rsidTr="008F4353">
        <w:trPr>
          <w:trHeight w:val="330"/>
        </w:trPr>
        <w:tc>
          <w:tcPr>
            <w:tcW w:w="3278" w:type="dxa"/>
            <w:tcBorders>
              <w:top w:val="nil"/>
              <w:left w:val="nil"/>
              <w:bottom w:val="single" w:sz="8" w:space="0" w:color="auto"/>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b/>
                <w:bCs/>
                <w:color w:val="000000"/>
                <w:sz w:val="24"/>
                <w:szCs w:val="24"/>
                <w:lang w:eastAsia="id-ID"/>
              </w:rPr>
            </w:pPr>
            <w:r w:rsidRPr="00540A60">
              <w:rPr>
                <w:rFonts w:ascii="Times New Roman" w:eastAsia="Times New Roman" w:hAnsi="Times New Roman"/>
                <w:b/>
                <w:bCs/>
                <w:color w:val="000000"/>
                <w:sz w:val="24"/>
                <w:szCs w:val="24"/>
                <w:lang w:eastAsia="id-ID"/>
              </w:rPr>
              <w:t>1098</w:t>
            </w:r>
          </w:p>
        </w:tc>
        <w:tc>
          <w:tcPr>
            <w:tcW w:w="1559" w:type="dxa"/>
            <w:tcBorders>
              <w:top w:val="nil"/>
              <w:left w:val="nil"/>
              <w:bottom w:val="single" w:sz="8" w:space="0" w:color="auto"/>
              <w:right w:val="nil"/>
            </w:tcBorders>
            <w:shd w:val="clear" w:color="auto" w:fill="auto"/>
            <w:noWrap/>
            <w:vAlign w:val="center"/>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14,83 a</w:t>
            </w:r>
          </w:p>
        </w:tc>
        <w:tc>
          <w:tcPr>
            <w:tcW w:w="1424" w:type="dxa"/>
            <w:tcBorders>
              <w:top w:val="nil"/>
              <w:left w:val="nil"/>
              <w:bottom w:val="single" w:sz="8" w:space="0" w:color="auto"/>
              <w:right w:val="nil"/>
            </w:tcBorders>
            <w:shd w:val="clear" w:color="auto" w:fill="auto"/>
            <w:noWrap/>
            <w:hideMark/>
          </w:tcPr>
          <w:p w:rsidR="00EA1F48" w:rsidRPr="00540A60" w:rsidRDefault="00EA1F48" w:rsidP="008F4353">
            <w:pPr>
              <w:spacing w:after="0" w:line="240" w:lineRule="auto"/>
              <w:rPr>
                <w:rFonts w:eastAsia="Times New Roman" w:cs="Calibri"/>
                <w:color w:val="000000"/>
                <w:lang w:eastAsia="id-ID"/>
              </w:rPr>
            </w:pPr>
            <w:r w:rsidRPr="00540A60">
              <w:rPr>
                <w:rFonts w:eastAsia="Times New Roman" w:cs="Calibri"/>
                <w:color w:val="000000"/>
                <w:lang w:eastAsia="id-ID"/>
              </w:rPr>
              <w:t>15,17</w:t>
            </w:r>
            <w:r>
              <w:rPr>
                <w:rFonts w:eastAsia="Times New Roman" w:cs="Calibri"/>
                <w:color w:val="000000"/>
                <w:lang w:eastAsia="id-ID"/>
              </w:rPr>
              <w:t xml:space="preserve">   </w:t>
            </w:r>
            <w:r w:rsidRPr="00540A60">
              <w:rPr>
                <w:rFonts w:eastAsia="Times New Roman" w:cs="Calibri"/>
                <w:color w:val="000000"/>
                <w:lang w:eastAsia="id-ID"/>
              </w:rPr>
              <w:t xml:space="preserve"> ab</w:t>
            </w:r>
          </w:p>
        </w:tc>
        <w:tc>
          <w:tcPr>
            <w:tcW w:w="1703" w:type="dxa"/>
            <w:tcBorders>
              <w:top w:val="nil"/>
              <w:left w:val="nil"/>
              <w:bottom w:val="single" w:sz="8" w:space="0" w:color="auto"/>
              <w:right w:val="nil"/>
            </w:tcBorders>
            <w:shd w:val="clear" w:color="auto" w:fill="auto"/>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40,63 a</w:t>
            </w:r>
          </w:p>
        </w:tc>
      </w:tr>
      <w:tr w:rsidR="00EA1F48" w:rsidRPr="00540A60" w:rsidTr="008F4353">
        <w:trPr>
          <w:trHeight w:val="330"/>
        </w:trPr>
        <w:tc>
          <w:tcPr>
            <w:tcW w:w="3278" w:type="dxa"/>
            <w:tcBorders>
              <w:top w:val="nil"/>
              <w:left w:val="nil"/>
              <w:bottom w:val="single" w:sz="8" w:space="0" w:color="000000"/>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BNJ 5%</w:t>
            </w:r>
          </w:p>
        </w:tc>
        <w:tc>
          <w:tcPr>
            <w:tcW w:w="1559" w:type="dxa"/>
            <w:tcBorders>
              <w:top w:val="nil"/>
              <w:left w:val="nil"/>
              <w:bottom w:val="single" w:sz="8" w:space="0" w:color="000000"/>
              <w:right w:val="nil"/>
            </w:tcBorders>
            <w:shd w:val="clear" w:color="auto" w:fill="auto"/>
            <w:noWrap/>
            <w:hideMark/>
          </w:tcPr>
          <w:p w:rsidR="00EA1F48" w:rsidRPr="001F5CE1" w:rsidRDefault="00EA1F48" w:rsidP="008F4353">
            <w:pPr>
              <w:spacing w:after="0" w:line="240" w:lineRule="auto"/>
              <w:rPr>
                <w:rFonts w:ascii="Times New Roman" w:eastAsia="Times New Roman" w:hAnsi="Times New Roman"/>
                <w:color w:val="000000"/>
                <w:sz w:val="24"/>
                <w:szCs w:val="24"/>
                <w:lang w:eastAsia="id-ID"/>
              </w:rPr>
            </w:pPr>
            <w:r w:rsidRPr="001F5CE1">
              <w:rPr>
                <w:rFonts w:ascii="Times New Roman" w:eastAsia="Times New Roman" w:hAnsi="Times New Roman"/>
                <w:color w:val="000000"/>
                <w:sz w:val="24"/>
                <w:szCs w:val="24"/>
                <w:lang w:eastAsia="id-ID"/>
              </w:rPr>
              <w:t>5,74</w:t>
            </w:r>
          </w:p>
        </w:tc>
        <w:tc>
          <w:tcPr>
            <w:tcW w:w="1424" w:type="dxa"/>
            <w:tcBorders>
              <w:top w:val="nil"/>
              <w:left w:val="nil"/>
              <w:bottom w:val="single" w:sz="8" w:space="0" w:color="000000"/>
              <w:right w:val="nil"/>
            </w:tcBorders>
            <w:shd w:val="clear" w:color="auto" w:fill="auto"/>
            <w:noWrap/>
            <w:hideMark/>
          </w:tcPr>
          <w:p w:rsidR="00EA1F48" w:rsidRPr="00540A60" w:rsidRDefault="00EA1F48" w:rsidP="008F4353">
            <w:pPr>
              <w:spacing w:after="0" w:line="240" w:lineRule="auto"/>
              <w:jc w:val="both"/>
              <w:rPr>
                <w:rFonts w:ascii="Times New Roman" w:eastAsia="Times New Roman" w:hAnsi="Times New Roman"/>
                <w:color w:val="000000"/>
                <w:sz w:val="24"/>
                <w:szCs w:val="24"/>
                <w:lang w:eastAsia="id-ID"/>
              </w:rPr>
            </w:pPr>
            <w:r w:rsidRPr="00540A60">
              <w:rPr>
                <w:rFonts w:ascii="Times New Roman" w:eastAsia="Times New Roman" w:hAnsi="Times New Roman"/>
                <w:color w:val="000000"/>
                <w:sz w:val="24"/>
                <w:szCs w:val="24"/>
                <w:lang w:eastAsia="id-ID"/>
              </w:rPr>
              <w:t>4,40</w:t>
            </w:r>
          </w:p>
        </w:tc>
        <w:tc>
          <w:tcPr>
            <w:tcW w:w="1703" w:type="dxa"/>
            <w:tcBorders>
              <w:top w:val="nil"/>
              <w:left w:val="nil"/>
              <w:bottom w:val="single" w:sz="8" w:space="0" w:color="000000"/>
              <w:right w:val="nil"/>
            </w:tcBorders>
            <w:shd w:val="clear" w:color="auto" w:fill="auto"/>
            <w:hideMark/>
          </w:tcPr>
          <w:p w:rsidR="00EA1F48" w:rsidRPr="00540A60" w:rsidRDefault="00EA1F48" w:rsidP="008F4353">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Pr="00540A60">
              <w:rPr>
                <w:rFonts w:ascii="Times New Roman" w:eastAsia="Times New Roman" w:hAnsi="Times New Roman"/>
                <w:color w:val="000000"/>
                <w:sz w:val="24"/>
                <w:szCs w:val="24"/>
                <w:lang w:eastAsia="id-ID"/>
              </w:rPr>
              <w:t>10,13</w:t>
            </w:r>
          </w:p>
        </w:tc>
      </w:tr>
    </w:tbl>
    <w:p w:rsidR="00EA1F48" w:rsidRDefault="00EA1F48" w:rsidP="00EA1F48">
      <w:pPr>
        <w:spacing w:after="0" w:line="240" w:lineRule="auto"/>
        <w:ind w:left="1276" w:hanging="1276"/>
        <w:jc w:val="both"/>
        <w:rPr>
          <w:rFonts w:ascii="Times New Roman" w:hAnsi="Times New Roman"/>
          <w:sz w:val="24"/>
          <w:szCs w:val="24"/>
        </w:rPr>
      </w:pPr>
      <w:r w:rsidRPr="00EA1F48">
        <w:rPr>
          <w:rFonts w:ascii="Times New Roman" w:hAnsi="Times New Roman"/>
          <w:i/>
          <w:sz w:val="24"/>
          <w:szCs w:val="24"/>
        </w:rPr>
        <w:t>Keterangan</w:t>
      </w:r>
      <w:r w:rsidRPr="00EA1F48">
        <w:rPr>
          <w:rFonts w:ascii="Times New Roman" w:hAnsi="Times New Roman"/>
          <w:sz w:val="24"/>
          <w:szCs w:val="24"/>
        </w:rPr>
        <w:t xml:space="preserve"> : Angka yang diikuti oleh huruf yang sama pada satu kolom berbeda tidak nyata pada taraf uji BNJ 5 %</w:t>
      </w:r>
    </w:p>
    <w:p w:rsidR="00EA1F48" w:rsidRPr="00EA1F48" w:rsidRDefault="00EA1F48" w:rsidP="00EA1F48">
      <w:pPr>
        <w:spacing w:after="0" w:line="240" w:lineRule="auto"/>
        <w:ind w:left="1276" w:hanging="1276"/>
        <w:jc w:val="both"/>
        <w:rPr>
          <w:rFonts w:ascii="Times New Roman" w:hAnsi="Times New Roman"/>
          <w:sz w:val="24"/>
          <w:szCs w:val="24"/>
        </w:rPr>
      </w:pPr>
    </w:p>
    <w:p w:rsidR="00355BDD" w:rsidRDefault="00EA1F48" w:rsidP="00355BDD">
      <w:pPr>
        <w:spacing w:after="0" w:line="240" w:lineRule="auto"/>
        <w:ind w:firstLine="709"/>
        <w:jc w:val="both"/>
        <w:rPr>
          <w:rFonts w:ascii="Times New Roman" w:hAnsi="Times New Roman"/>
          <w:sz w:val="24"/>
          <w:szCs w:val="24"/>
        </w:rPr>
      </w:pPr>
      <w:r>
        <w:rPr>
          <w:rFonts w:ascii="Times New Roman" w:hAnsi="Times New Roman"/>
          <w:sz w:val="24"/>
          <w:szCs w:val="24"/>
        </w:rPr>
        <w:t>Gambar 1</w:t>
      </w:r>
      <w:r w:rsidR="00496D48">
        <w:rPr>
          <w:rFonts w:ascii="Times New Roman" w:hAnsi="Times New Roman"/>
          <w:sz w:val="24"/>
          <w:szCs w:val="24"/>
        </w:rPr>
        <w:t xml:space="preserve"> menunjukkan bahwa terdapat kecendrungan peningkatan tinggi tanaman kacang hijau pada setiap waktu pengamatan saat umur tanaman 2 MST sampai 6 MST pada pemberian berbagai dosis pupuk kotoran burung walet.</w:t>
      </w:r>
    </w:p>
    <w:p w:rsidR="00EA1F48" w:rsidRPr="006679C3" w:rsidRDefault="00EA1F48" w:rsidP="00355BDD">
      <w:pPr>
        <w:spacing w:after="0" w:line="240" w:lineRule="auto"/>
        <w:ind w:firstLine="709"/>
        <w:jc w:val="both"/>
        <w:rPr>
          <w:rFonts w:ascii="Times New Roman" w:hAnsi="Times New Roman"/>
          <w:sz w:val="24"/>
          <w:szCs w:val="24"/>
        </w:rPr>
      </w:pPr>
    </w:p>
    <w:p w:rsidR="00716564" w:rsidRDefault="00496D48" w:rsidP="00716564">
      <w:pPr>
        <w:pStyle w:val="ListParagraph"/>
        <w:numPr>
          <w:ilvl w:val="0"/>
          <w:numId w:val="11"/>
        </w:numPr>
        <w:spacing w:line="240" w:lineRule="auto"/>
        <w:ind w:left="284" w:hanging="284"/>
        <w:jc w:val="both"/>
        <w:rPr>
          <w:rFonts w:ascii="Times New Roman" w:hAnsi="Times New Roman"/>
          <w:b/>
          <w:sz w:val="24"/>
          <w:szCs w:val="24"/>
        </w:rPr>
      </w:pPr>
      <w:r>
        <w:rPr>
          <w:rFonts w:ascii="Times New Roman" w:hAnsi="Times New Roman"/>
          <w:b/>
          <w:sz w:val="24"/>
          <w:szCs w:val="24"/>
        </w:rPr>
        <w:t>Umur Berbunga (HST)</w:t>
      </w:r>
    </w:p>
    <w:p w:rsidR="006D372F" w:rsidRDefault="00496D48" w:rsidP="006D372F">
      <w:pPr>
        <w:pStyle w:val="ListParagraph"/>
        <w:spacing w:line="240" w:lineRule="auto"/>
        <w:ind w:left="0" w:firstLine="709"/>
        <w:jc w:val="both"/>
        <w:rPr>
          <w:rFonts w:ascii="Times New Roman" w:hAnsi="Times New Roman"/>
          <w:sz w:val="24"/>
          <w:szCs w:val="24"/>
        </w:rPr>
      </w:pPr>
      <w:r w:rsidRPr="00716564">
        <w:rPr>
          <w:rFonts w:ascii="Times New Roman" w:hAnsi="Times New Roman"/>
          <w:sz w:val="24"/>
          <w:szCs w:val="24"/>
        </w:rPr>
        <w:t xml:space="preserve">Walaupun secara statistik pemberian berbagai dosis pupuk kotoran burung walet berpengaruh tidak nyata terhadap umur berbunga, tetapi umur berbunga tercepat ditunjukkan oleh tanaman kacang hijau yang diberi pupuk kotoran burung walet sebanyak 565 g/tanaman atau setara dengan 13 % bahan organik yaitu 36,66 hari setelah tanam dan umur berbunga yang paling lambat ditunjukkan oleh tanaman kacang hijau tampa pemberian pupuk kotoran burung walet yaitu 39,08 hari setelah tanam. </w:t>
      </w:r>
    </w:p>
    <w:p w:rsidR="00EA1F48" w:rsidRDefault="00EA1F48" w:rsidP="006D372F">
      <w:pPr>
        <w:pStyle w:val="ListParagraph"/>
        <w:spacing w:line="240" w:lineRule="auto"/>
        <w:ind w:left="0" w:firstLine="709"/>
        <w:jc w:val="both"/>
        <w:rPr>
          <w:rFonts w:ascii="Times New Roman" w:hAnsi="Times New Roman"/>
          <w:sz w:val="24"/>
          <w:szCs w:val="24"/>
        </w:rPr>
      </w:pPr>
    </w:p>
    <w:p w:rsidR="00EA1F48" w:rsidRDefault="00EA1F48" w:rsidP="006D372F">
      <w:pPr>
        <w:pStyle w:val="ListParagraph"/>
        <w:spacing w:line="240" w:lineRule="auto"/>
        <w:ind w:left="0" w:firstLine="709"/>
        <w:jc w:val="both"/>
        <w:rPr>
          <w:rFonts w:ascii="Times New Roman" w:hAnsi="Times New Roman"/>
          <w:sz w:val="24"/>
          <w:szCs w:val="24"/>
        </w:rPr>
      </w:pPr>
    </w:p>
    <w:p w:rsidR="00EA1F48" w:rsidRDefault="00EA1F48" w:rsidP="006D372F">
      <w:pPr>
        <w:pStyle w:val="ListParagraph"/>
        <w:spacing w:line="240" w:lineRule="auto"/>
        <w:ind w:left="0" w:firstLine="709"/>
        <w:jc w:val="both"/>
        <w:rPr>
          <w:rFonts w:ascii="Times New Roman" w:hAnsi="Times New Roman"/>
          <w:sz w:val="24"/>
          <w:szCs w:val="24"/>
        </w:rPr>
      </w:pPr>
    </w:p>
    <w:p w:rsidR="00EA1F48" w:rsidRDefault="00EA1F48" w:rsidP="006D372F">
      <w:pPr>
        <w:pStyle w:val="ListParagraph"/>
        <w:spacing w:line="240" w:lineRule="auto"/>
        <w:ind w:left="0" w:firstLine="709"/>
        <w:jc w:val="both"/>
        <w:rPr>
          <w:rFonts w:ascii="Times New Roman" w:hAnsi="Times New Roman"/>
          <w:sz w:val="24"/>
          <w:szCs w:val="24"/>
        </w:rPr>
      </w:pPr>
    </w:p>
    <w:p w:rsidR="00EA1F48" w:rsidRDefault="00EA1F48" w:rsidP="006D372F">
      <w:pPr>
        <w:pStyle w:val="ListParagraph"/>
        <w:spacing w:line="240" w:lineRule="auto"/>
        <w:ind w:left="0" w:firstLine="709"/>
        <w:jc w:val="both"/>
        <w:rPr>
          <w:rFonts w:ascii="Times New Roman" w:hAnsi="Times New Roman"/>
          <w:sz w:val="24"/>
          <w:szCs w:val="24"/>
        </w:rPr>
      </w:pPr>
    </w:p>
    <w:p w:rsidR="00EA1F48" w:rsidRDefault="00EA1F48" w:rsidP="006D372F">
      <w:pPr>
        <w:pStyle w:val="ListParagraph"/>
        <w:spacing w:line="240" w:lineRule="auto"/>
        <w:ind w:left="0" w:firstLine="709"/>
        <w:jc w:val="both"/>
        <w:rPr>
          <w:rFonts w:ascii="Times New Roman" w:hAnsi="Times New Roman"/>
          <w:sz w:val="24"/>
          <w:szCs w:val="24"/>
        </w:rPr>
      </w:pPr>
    </w:p>
    <w:p w:rsidR="00496D48" w:rsidRDefault="00496D48" w:rsidP="006D372F">
      <w:pPr>
        <w:pStyle w:val="ListParagraph"/>
        <w:numPr>
          <w:ilvl w:val="0"/>
          <w:numId w:val="11"/>
        </w:numPr>
        <w:spacing w:line="240" w:lineRule="auto"/>
        <w:ind w:left="284" w:hanging="284"/>
        <w:jc w:val="both"/>
        <w:rPr>
          <w:rFonts w:ascii="Times New Roman" w:hAnsi="Times New Roman"/>
          <w:b/>
          <w:sz w:val="24"/>
          <w:szCs w:val="24"/>
        </w:rPr>
      </w:pPr>
      <w:r w:rsidRPr="00A21BAC">
        <w:rPr>
          <w:rFonts w:ascii="Times New Roman" w:hAnsi="Times New Roman"/>
          <w:b/>
          <w:sz w:val="24"/>
          <w:szCs w:val="24"/>
        </w:rPr>
        <w:lastRenderedPageBreak/>
        <w:t>Jumlah Polong (Polong)</w:t>
      </w:r>
    </w:p>
    <w:p w:rsidR="00A21BAC" w:rsidRPr="00980561" w:rsidRDefault="00A21BAC" w:rsidP="00A21BAC">
      <w:pPr>
        <w:spacing w:after="0" w:line="240" w:lineRule="auto"/>
        <w:ind w:left="990" w:hanging="990"/>
        <w:jc w:val="both"/>
        <w:rPr>
          <w:rFonts w:ascii="Times New Roman" w:hAnsi="Times New Roman"/>
          <w:sz w:val="24"/>
          <w:szCs w:val="24"/>
        </w:rPr>
      </w:pPr>
      <w:r w:rsidRPr="000F651D">
        <w:rPr>
          <w:rFonts w:ascii="Times New Roman" w:hAnsi="Times New Roman"/>
          <w:sz w:val="24"/>
          <w:szCs w:val="24"/>
          <w:lang w:val="sv-SE"/>
        </w:rPr>
        <w:t xml:space="preserve">Tabel </w:t>
      </w:r>
      <w:r w:rsidR="00EA1F48">
        <w:rPr>
          <w:rFonts w:ascii="Times New Roman" w:hAnsi="Times New Roman"/>
          <w:sz w:val="24"/>
          <w:szCs w:val="24"/>
        </w:rPr>
        <w:t>2</w:t>
      </w:r>
      <w:r w:rsidRPr="000F651D">
        <w:rPr>
          <w:rFonts w:ascii="Times New Roman" w:hAnsi="Times New Roman"/>
          <w:sz w:val="24"/>
          <w:szCs w:val="24"/>
          <w:lang w:val="sv-SE"/>
        </w:rPr>
        <w:t xml:space="preserve">.  Uji Beda Nyata Jujur Pengaruh </w:t>
      </w:r>
      <w:r>
        <w:rPr>
          <w:rFonts w:ascii="Times New Roman" w:hAnsi="Times New Roman"/>
          <w:sz w:val="24"/>
          <w:szCs w:val="24"/>
        </w:rPr>
        <w:t>Pupuk Kotoran Burung Walet terhadap Jumlah Polong Tanaman Kacang Hijau (Polong</w:t>
      </w:r>
      <w:r w:rsidRPr="000F651D">
        <w:rPr>
          <w:rFonts w:ascii="Times New Roman" w:hAnsi="Times New Roman"/>
          <w:sz w:val="24"/>
          <w:szCs w:val="24"/>
        </w:rPr>
        <w:t>)</w:t>
      </w:r>
      <w:r>
        <w:rPr>
          <w:rFonts w:ascii="Times New Roman" w:hAnsi="Times New Roman"/>
          <w:sz w:val="24"/>
          <w:szCs w:val="24"/>
        </w:rPr>
        <w:tab/>
      </w:r>
    </w:p>
    <w:tbl>
      <w:tblPr>
        <w:tblStyle w:val="LightShading1"/>
        <w:tblpPr w:leftFromText="180" w:rightFromText="180" w:vertAnchor="text" w:horzAnchor="margin" w:tblpY="47"/>
        <w:tblW w:w="8172" w:type="dxa"/>
        <w:tblLook w:val="04A0"/>
      </w:tblPr>
      <w:tblGrid>
        <w:gridCol w:w="3610"/>
        <w:gridCol w:w="4562"/>
      </w:tblGrid>
      <w:tr w:rsidR="00A21BAC" w:rsidRPr="000F651D" w:rsidTr="00A21BAC">
        <w:trPr>
          <w:cnfStyle w:val="100000000000"/>
          <w:trHeight w:val="242"/>
        </w:trPr>
        <w:tc>
          <w:tcPr>
            <w:cnfStyle w:val="001000000000"/>
            <w:tcW w:w="3610" w:type="dxa"/>
            <w:shd w:val="clear" w:color="auto" w:fill="auto"/>
          </w:tcPr>
          <w:p w:rsidR="00A21BAC" w:rsidRPr="000F651D" w:rsidRDefault="00A21BAC" w:rsidP="00A21BAC">
            <w:pPr>
              <w:pStyle w:val="ListParagraph"/>
              <w:ind w:left="0"/>
              <w:jc w:val="both"/>
              <w:rPr>
                <w:rFonts w:ascii="Times New Roman" w:hAnsi="Times New Roman"/>
                <w:color w:val="auto"/>
                <w:sz w:val="24"/>
                <w:szCs w:val="24"/>
              </w:rPr>
            </w:pPr>
            <w:r>
              <w:rPr>
                <w:rFonts w:ascii="Times New Roman" w:hAnsi="Times New Roman"/>
                <w:color w:val="auto"/>
                <w:sz w:val="24"/>
                <w:szCs w:val="24"/>
              </w:rPr>
              <w:t>Kotoran Burung Walet</w:t>
            </w:r>
            <w:r w:rsidRPr="000F651D">
              <w:rPr>
                <w:rFonts w:ascii="Times New Roman" w:hAnsi="Times New Roman"/>
                <w:color w:val="auto"/>
                <w:sz w:val="24"/>
                <w:szCs w:val="24"/>
              </w:rPr>
              <w:t xml:space="preserve"> (</w:t>
            </w:r>
            <w:r>
              <w:rPr>
                <w:rFonts w:ascii="Times New Roman" w:hAnsi="Times New Roman"/>
                <w:color w:val="auto"/>
                <w:sz w:val="24"/>
                <w:szCs w:val="24"/>
              </w:rPr>
              <w:t>g/tan</w:t>
            </w:r>
            <w:r w:rsidRPr="000F651D">
              <w:rPr>
                <w:rFonts w:ascii="Times New Roman" w:hAnsi="Times New Roman"/>
                <w:color w:val="auto"/>
                <w:sz w:val="24"/>
                <w:szCs w:val="24"/>
              </w:rPr>
              <w:t>)</w:t>
            </w:r>
          </w:p>
        </w:tc>
        <w:tc>
          <w:tcPr>
            <w:tcW w:w="4562" w:type="dxa"/>
            <w:shd w:val="clear" w:color="auto" w:fill="auto"/>
          </w:tcPr>
          <w:p w:rsidR="00A21BAC" w:rsidRPr="000F651D" w:rsidRDefault="00A21BAC" w:rsidP="00A21BAC">
            <w:pPr>
              <w:pStyle w:val="ListParagraph"/>
              <w:ind w:left="0"/>
              <w:jc w:val="both"/>
              <w:cnfStyle w:val="100000000000"/>
              <w:rPr>
                <w:rFonts w:ascii="Times New Roman" w:hAnsi="Times New Roman"/>
                <w:color w:val="auto"/>
                <w:sz w:val="24"/>
                <w:szCs w:val="24"/>
              </w:rPr>
            </w:pPr>
            <w:r>
              <w:rPr>
                <w:rFonts w:ascii="Times New Roman" w:hAnsi="Times New Roman"/>
                <w:color w:val="auto"/>
                <w:sz w:val="24"/>
                <w:szCs w:val="24"/>
              </w:rPr>
              <w:t xml:space="preserve">                     </w:t>
            </w:r>
            <w:r w:rsidRPr="000F651D">
              <w:rPr>
                <w:rFonts w:ascii="Times New Roman" w:hAnsi="Times New Roman"/>
                <w:color w:val="auto"/>
                <w:sz w:val="24"/>
                <w:szCs w:val="24"/>
              </w:rPr>
              <w:t>Rerata</w:t>
            </w:r>
          </w:p>
        </w:tc>
      </w:tr>
      <w:tr w:rsidR="00A21BAC" w:rsidRPr="000F651D" w:rsidTr="00A21BAC">
        <w:trPr>
          <w:cnfStyle w:val="000000100000"/>
          <w:trHeight w:val="1175"/>
        </w:trPr>
        <w:tc>
          <w:tcPr>
            <w:cnfStyle w:val="001000000000"/>
            <w:tcW w:w="3610" w:type="dxa"/>
            <w:tcBorders>
              <w:bottom w:val="single" w:sz="4" w:space="0" w:color="auto"/>
            </w:tcBorders>
            <w:shd w:val="clear" w:color="auto" w:fill="auto"/>
          </w:tcPr>
          <w:p w:rsidR="00A21BAC" w:rsidRPr="000F651D" w:rsidRDefault="00A21BAC" w:rsidP="00A21BAC">
            <w:pPr>
              <w:pStyle w:val="ListParagraph"/>
              <w:tabs>
                <w:tab w:val="right" w:pos="3290"/>
              </w:tabs>
              <w:ind w:left="0" w:firstLine="284"/>
              <w:jc w:val="both"/>
              <w:rPr>
                <w:rFonts w:ascii="Times New Roman" w:hAnsi="Times New Roman"/>
                <w:b w:val="0"/>
                <w:color w:val="auto"/>
                <w:sz w:val="24"/>
                <w:szCs w:val="24"/>
              </w:rPr>
            </w:pPr>
            <w:r w:rsidRPr="000F651D">
              <w:rPr>
                <w:rFonts w:ascii="Times New Roman" w:hAnsi="Times New Roman"/>
                <w:b w:val="0"/>
                <w:color w:val="auto"/>
                <w:sz w:val="24"/>
                <w:szCs w:val="24"/>
              </w:rPr>
              <w:t>0</w:t>
            </w:r>
            <w:r>
              <w:rPr>
                <w:rFonts w:ascii="Times New Roman" w:hAnsi="Times New Roman"/>
                <w:b w:val="0"/>
                <w:color w:val="auto"/>
                <w:sz w:val="24"/>
                <w:szCs w:val="24"/>
              </w:rPr>
              <w:t xml:space="preserve">          ( 0% bahan organik )</w:t>
            </w:r>
            <w:r w:rsidRPr="000F651D">
              <w:rPr>
                <w:rFonts w:ascii="Times New Roman" w:hAnsi="Times New Roman"/>
                <w:b w:val="0"/>
                <w:color w:val="auto"/>
                <w:sz w:val="24"/>
                <w:szCs w:val="24"/>
              </w:rPr>
              <w:tab/>
            </w:r>
          </w:p>
          <w:p w:rsidR="00A21BAC" w:rsidRPr="003758AB"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 xml:space="preserve">33,10  ( 7 % bahan organik ) </w:t>
            </w:r>
          </w:p>
          <w:p w:rsidR="00A21BAC" w:rsidRPr="003758AB"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309     ( 10 % bahan organik )</w:t>
            </w:r>
          </w:p>
          <w:p w:rsidR="00A21BAC" w:rsidRPr="003758AB"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565     ( 13 % bahan organik )</w:t>
            </w:r>
          </w:p>
          <w:p w:rsidR="00A21BAC" w:rsidRPr="003029FA"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 xml:space="preserve">832     ( 16 % bahan organik ) </w:t>
            </w:r>
          </w:p>
          <w:p w:rsidR="00A21BAC" w:rsidRPr="003029FA"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1098  ( 19 % bahan organik )</w:t>
            </w:r>
          </w:p>
        </w:tc>
        <w:tc>
          <w:tcPr>
            <w:tcW w:w="4562" w:type="dxa"/>
            <w:tcBorders>
              <w:bottom w:val="single" w:sz="4" w:space="0" w:color="auto"/>
            </w:tcBorders>
            <w:shd w:val="clear" w:color="auto" w:fill="auto"/>
          </w:tcPr>
          <w:p w:rsidR="00A21BAC" w:rsidRPr="000F651D"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18,63</w:t>
            </w:r>
            <w:r w:rsidRPr="000F651D">
              <w:rPr>
                <w:rFonts w:ascii="Times New Roman" w:hAnsi="Times New Roman"/>
                <w:color w:val="auto"/>
                <w:sz w:val="24"/>
                <w:szCs w:val="24"/>
              </w:rPr>
              <w:t xml:space="preserve"> b</w:t>
            </w:r>
          </w:p>
          <w:p w:rsidR="00A21BAC" w:rsidRPr="000F651D"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19,00</w:t>
            </w:r>
            <w:r w:rsidRPr="000F651D">
              <w:rPr>
                <w:rFonts w:ascii="Times New Roman" w:hAnsi="Times New Roman"/>
                <w:color w:val="auto"/>
                <w:sz w:val="24"/>
                <w:szCs w:val="24"/>
              </w:rPr>
              <w:t xml:space="preserve"> ab</w:t>
            </w:r>
          </w:p>
          <w:p w:rsidR="00A21BAC" w:rsidRPr="003029FA"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33,75 a</w:t>
            </w:r>
          </w:p>
          <w:p w:rsidR="00A21BAC" w:rsidRPr="000F651D"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26,88</w:t>
            </w:r>
            <w:r w:rsidRPr="000F651D">
              <w:rPr>
                <w:rFonts w:ascii="Times New Roman" w:hAnsi="Times New Roman"/>
                <w:color w:val="auto"/>
                <w:sz w:val="24"/>
                <w:szCs w:val="24"/>
              </w:rPr>
              <w:t xml:space="preserve"> ab</w:t>
            </w:r>
          </w:p>
          <w:p w:rsidR="00A21BAC"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19,75</w:t>
            </w:r>
            <w:r w:rsidRPr="000F651D">
              <w:rPr>
                <w:rFonts w:ascii="Times New Roman" w:hAnsi="Times New Roman"/>
                <w:color w:val="auto"/>
                <w:sz w:val="24"/>
                <w:szCs w:val="24"/>
              </w:rPr>
              <w:t xml:space="preserve"> a</w:t>
            </w:r>
            <w:r>
              <w:rPr>
                <w:rFonts w:ascii="Times New Roman" w:hAnsi="Times New Roman"/>
                <w:color w:val="auto"/>
                <w:sz w:val="24"/>
                <w:szCs w:val="24"/>
              </w:rPr>
              <w:t>b</w:t>
            </w:r>
          </w:p>
          <w:p w:rsidR="00A21BAC" w:rsidRPr="006C798B"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30,75 ab</w:t>
            </w:r>
          </w:p>
        </w:tc>
      </w:tr>
      <w:tr w:rsidR="00A21BAC" w:rsidRPr="000F651D" w:rsidTr="00A21BAC">
        <w:trPr>
          <w:trHeight w:val="242"/>
        </w:trPr>
        <w:tc>
          <w:tcPr>
            <w:cnfStyle w:val="001000000000"/>
            <w:tcW w:w="3610" w:type="dxa"/>
            <w:tcBorders>
              <w:top w:val="single" w:sz="4" w:space="0" w:color="auto"/>
            </w:tcBorders>
            <w:shd w:val="clear" w:color="auto" w:fill="auto"/>
          </w:tcPr>
          <w:p w:rsidR="00A21BAC" w:rsidRPr="003029FA" w:rsidRDefault="00A21BAC" w:rsidP="00A21BAC">
            <w:pPr>
              <w:pStyle w:val="ListParagraph"/>
              <w:ind w:left="0"/>
              <w:jc w:val="both"/>
              <w:rPr>
                <w:rFonts w:ascii="Times New Roman" w:hAnsi="Times New Roman"/>
                <w:color w:val="auto"/>
                <w:sz w:val="24"/>
                <w:szCs w:val="24"/>
              </w:rPr>
            </w:pPr>
            <w:r>
              <w:rPr>
                <w:rFonts w:ascii="Times New Roman" w:hAnsi="Times New Roman"/>
                <w:color w:val="auto"/>
                <w:sz w:val="24"/>
                <w:szCs w:val="24"/>
              </w:rPr>
              <w:t>BNJ 5% =  14</w:t>
            </w:r>
            <w:r w:rsidRPr="000F651D">
              <w:rPr>
                <w:rFonts w:ascii="Times New Roman" w:hAnsi="Times New Roman"/>
                <w:color w:val="auto"/>
                <w:sz w:val="24"/>
                <w:szCs w:val="24"/>
              </w:rPr>
              <w:t>,</w:t>
            </w:r>
            <w:r>
              <w:rPr>
                <w:rFonts w:ascii="Times New Roman" w:hAnsi="Times New Roman"/>
                <w:color w:val="auto"/>
                <w:sz w:val="24"/>
                <w:szCs w:val="24"/>
              </w:rPr>
              <w:t>97</w:t>
            </w:r>
          </w:p>
        </w:tc>
        <w:tc>
          <w:tcPr>
            <w:tcW w:w="4562" w:type="dxa"/>
            <w:tcBorders>
              <w:top w:val="single" w:sz="4" w:space="0" w:color="auto"/>
            </w:tcBorders>
            <w:shd w:val="clear" w:color="auto" w:fill="auto"/>
          </w:tcPr>
          <w:p w:rsidR="00A21BAC" w:rsidRPr="000F651D" w:rsidRDefault="00A21BAC" w:rsidP="00A21BAC">
            <w:pPr>
              <w:pStyle w:val="ListParagraph"/>
              <w:ind w:left="0"/>
              <w:jc w:val="both"/>
              <w:cnfStyle w:val="000000000000"/>
              <w:rPr>
                <w:rFonts w:ascii="Times New Roman" w:hAnsi="Times New Roman"/>
                <w:color w:val="auto"/>
                <w:sz w:val="24"/>
                <w:szCs w:val="24"/>
              </w:rPr>
            </w:pPr>
          </w:p>
        </w:tc>
      </w:tr>
    </w:tbl>
    <w:p w:rsidR="00A21BAC" w:rsidRDefault="00A21BAC" w:rsidP="00A21BAC">
      <w:pPr>
        <w:pStyle w:val="ListParagraph"/>
        <w:spacing w:after="0" w:line="240" w:lineRule="auto"/>
        <w:ind w:left="1440" w:hanging="1440"/>
        <w:contextualSpacing w:val="0"/>
        <w:jc w:val="both"/>
        <w:rPr>
          <w:rFonts w:ascii="Times New Roman" w:hAnsi="Times New Roman"/>
          <w:sz w:val="24"/>
          <w:szCs w:val="24"/>
        </w:rPr>
      </w:pPr>
      <w:r w:rsidRPr="000F651D">
        <w:rPr>
          <w:rFonts w:ascii="Times New Roman" w:hAnsi="Times New Roman"/>
          <w:i/>
          <w:sz w:val="24"/>
          <w:szCs w:val="24"/>
        </w:rPr>
        <w:t>Keterangan</w:t>
      </w:r>
      <w:r w:rsidRPr="000F651D">
        <w:rPr>
          <w:rFonts w:ascii="Times New Roman" w:hAnsi="Times New Roman"/>
          <w:sz w:val="24"/>
          <w:szCs w:val="24"/>
        </w:rPr>
        <w:t xml:space="preserve"> : Angka yang diikuti oleh huruf yan</w:t>
      </w:r>
      <w:r>
        <w:rPr>
          <w:rFonts w:ascii="Times New Roman" w:hAnsi="Times New Roman"/>
          <w:sz w:val="24"/>
          <w:szCs w:val="24"/>
        </w:rPr>
        <w:t>g sama pada satu kolom berbeda  tidak nyata pada taraf u</w:t>
      </w:r>
      <w:r w:rsidRPr="000F651D">
        <w:rPr>
          <w:rFonts w:ascii="Times New Roman" w:hAnsi="Times New Roman"/>
          <w:sz w:val="24"/>
          <w:szCs w:val="24"/>
        </w:rPr>
        <w:t>ji BNJ 5 %</w:t>
      </w:r>
    </w:p>
    <w:p w:rsidR="00EA1F48" w:rsidRDefault="00EA1F48" w:rsidP="00A21BAC">
      <w:pPr>
        <w:pStyle w:val="ListParagraph"/>
        <w:spacing w:after="0" w:line="240" w:lineRule="auto"/>
        <w:ind w:left="1440" w:hanging="1440"/>
        <w:contextualSpacing w:val="0"/>
        <w:jc w:val="both"/>
        <w:rPr>
          <w:rFonts w:ascii="Times New Roman" w:hAnsi="Times New Roman"/>
          <w:sz w:val="24"/>
          <w:szCs w:val="24"/>
        </w:rPr>
      </w:pPr>
    </w:p>
    <w:p w:rsidR="00A21BAC" w:rsidRDefault="00EA1F48" w:rsidP="00A21BAC">
      <w:pPr>
        <w:pStyle w:val="ListParagraph"/>
        <w:spacing w:line="240" w:lineRule="auto"/>
        <w:ind w:left="0" w:firstLine="851"/>
        <w:jc w:val="both"/>
        <w:rPr>
          <w:rFonts w:ascii="Times New Roman" w:hAnsi="Times New Roman"/>
          <w:sz w:val="24"/>
          <w:szCs w:val="24"/>
        </w:rPr>
      </w:pPr>
      <w:r>
        <w:rPr>
          <w:rFonts w:ascii="Times New Roman" w:hAnsi="Times New Roman"/>
          <w:sz w:val="24"/>
          <w:szCs w:val="24"/>
        </w:rPr>
        <w:t>Hasil uji BNJ pada Tabel 2</w:t>
      </w:r>
      <w:r w:rsidR="00A21BAC" w:rsidRPr="000F651D">
        <w:rPr>
          <w:rFonts w:ascii="Times New Roman" w:hAnsi="Times New Roman"/>
          <w:sz w:val="24"/>
          <w:szCs w:val="24"/>
        </w:rPr>
        <w:t xml:space="preserve"> </w:t>
      </w:r>
      <w:r w:rsidR="00A21BAC">
        <w:rPr>
          <w:rFonts w:ascii="Times New Roman" w:hAnsi="Times New Roman"/>
          <w:sz w:val="24"/>
          <w:szCs w:val="24"/>
        </w:rPr>
        <w:t>menunjukkan bahwa jumlah polong tanaman kacang hijau</w:t>
      </w:r>
      <w:r w:rsidR="00A21BAC" w:rsidRPr="000F651D">
        <w:rPr>
          <w:rFonts w:ascii="Times New Roman" w:hAnsi="Times New Roman"/>
          <w:sz w:val="24"/>
          <w:szCs w:val="24"/>
        </w:rPr>
        <w:t xml:space="preserve"> </w:t>
      </w:r>
      <w:r w:rsidR="00A21BAC">
        <w:rPr>
          <w:rFonts w:ascii="Times New Roman" w:hAnsi="Times New Roman"/>
          <w:sz w:val="24"/>
          <w:szCs w:val="24"/>
        </w:rPr>
        <w:t>pada pemberian pupuk kotoran burung walet dengan dosis 309 g/tanaman</w:t>
      </w:r>
      <w:r w:rsidR="00A21BAC" w:rsidRPr="000F651D">
        <w:rPr>
          <w:rFonts w:ascii="Times New Roman" w:hAnsi="Times New Roman"/>
          <w:sz w:val="24"/>
          <w:szCs w:val="24"/>
        </w:rPr>
        <w:t xml:space="preserve"> setara dengan 10% bahan organik </w:t>
      </w:r>
      <w:r w:rsidR="00A21BAC">
        <w:rPr>
          <w:rFonts w:ascii="Times New Roman" w:hAnsi="Times New Roman"/>
          <w:sz w:val="24"/>
          <w:szCs w:val="24"/>
        </w:rPr>
        <w:t xml:space="preserve">menghasilkan jumlah polong terbanyak dan </w:t>
      </w:r>
      <w:r w:rsidR="00A21BAC" w:rsidRPr="000F651D">
        <w:rPr>
          <w:rFonts w:ascii="Times New Roman" w:hAnsi="Times New Roman"/>
          <w:sz w:val="24"/>
          <w:szCs w:val="24"/>
        </w:rPr>
        <w:t>berbeda nyat</w:t>
      </w:r>
      <w:r w:rsidR="00A21BAC">
        <w:rPr>
          <w:rFonts w:ascii="Times New Roman" w:hAnsi="Times New Roman"/>
          <w:sz w:val="24"/>
          <w:szCs w:val="24"/>
        </w:rPr>
        <w:t>a dibandingkan dengan jumlah polong tanaman kacang hijau tanpa pemberian pupuk kotoran burung walet</w:t>
      </w:r>
      <w:r w:rsidR="00A21BAC" w:rsidRPr="000F651D">
        <w:rPr>
          <w:rFonts w:ascii="Times New Roman" w:hAnsi="Times New Roman"/>
          <w:sz w:val="24"/>
          <w:szCs w:val="24"/>
        </w:rPr>
        <w:t xml:space="preserve"> tetapi berbeda tidak nyata</w:t>
      </w:r>
      <w:r w:rsidR="00A21BAC">
        <w:rPr>
          <w:rFonts w:ascii="Times New Roman" w:hAnsi="Times New Roman"/>
          <w:sz w:val="24"/>
          <w:szCs w:val="24"/>
        </w:rPr>
        <w:t xml:space="preserve"> jika dibandingkan dengan jumlah polong tanaman kacang hijau</w:t>
      </w:r>
      <w:r w:rsidR="00A21BAC" w:rsidRPr="000F651D">
        <w:rPr>
          <w:rFonts w:ascii="Times New Roman" w:hAnsi="Times New Roman"/>
          <w:sz w:val="24"/>
          <w:szCs w:val="24"/>
        </w:rPr>
        <w:t xml:space="preserve"> dengan p</w:t>
      </w:r>
      <w:r w:rsidR="00A21BAC">
        <w:rPr>
          <w:rFonts w:ascii="Times New Roman" w:hAnsi="Times New Roman"/>
          <w:sz w:val="24"/>
          <w:szCs w:val="24"/>
        </w:rPr>
        <w:t>emberian pupuk kotoran burung walet pada dosis</w:t>
      </w:r>
      <w:r w:rsidR="00A21BAC" w:rsidRPr="000F651D">
        <w:rPr>
          <w:rFonts w:ascii="Times New Roman" w:hAnsi="Times New Roman"/>
          <w:sz w:val="24"/>
          <w:szCs w:val="24"/>
        </w:rPr>
        <w:t xml:space="preserve"> lainnya.</w:t>
      </w:r>
      <w:r w:rsidR="00A21BAC">
        <w:rPr>
          <w:rFonts w:ascii="Times New Roman" w:hAnsi="Times New Roman"/>
          <w:sz w:val="24"/>
          <w:szCs w:val="24"/>
        </w:rPr>
        <w:t xml:space="preserve"> (33,10 g/tanaman, 365 g/tanaman, 832 g/tanaman, dan 1098 g/tanaman).</w:t>
      </w:r>
    </w:p>
    <w:p w:rsidR="00EA1F48" w:rsidRDefault="00EA1F48" w:rsidP="00A21BAC">
      <w:pPr>
        <w:pStyle w:val="ListParagraph"/>
        <w:spacing w:line="240" w:lineRule="auto"/>
        <w:ind w:left="0" w:firstLine="851"/>
        <w:jc w:val="both"/>
        <w:rPr>
          <w:rFonts w:ascii="Times New Roman" w:hAnsi="Times New Roman"/>
          <w:sz w:val="24"/>
          <w:szCs w:val="24"/>
        </w:rPr>
      </w:pPr>
    </w:p>
    <w:p w:rsidR="00A21BAC" w:rsidRDefault="00A21BAC" w:rsidP="00E35A62">
      <w:pPr>
        <w:pStyle w:val="ListParagraph"/>
        <w:numPr>
          <w:ilvl w:val="0"/>
          <w:numId w:val="11"/>
        </w:numPr>
        <w:spacing w:line="240" w:lineRule="auto"/>
        <w:ind w:left="284" w:hanging="284"/>
        <w:jc w:val="both"/>
        <w:rPr>
          <w:rFonts w:ascii="Times New Roman" w:hAnsi="Times New Roman"/>
          <w:b/>
          <w:sz w:val="24"/>
          <w:szCs w:val="24"/>
        </w:rPr>
      </w:pPr>
      <w:r w:rsidRPr="00A21BAC">
        <w:rPr>
          <w:rFonts w:ascii="Times New Roman" w:hAnsi="Times New Roman"/>
          <w:b/>
          <w:sz w:val="24"/>
          <w:szCs w:val="24"/>
        </w:rPr>
        <w:t>Berat Polong Pertanaman</w:t>
      </w:r>
    </w:p>
    <w:p w:rsidR="00A21BAC" w:rsidRDefault="00EA1F48" w:rsidP="00E35A62">
      <w:pPr>
        <w:spacing w:after="0" w:line="240" w:lineRule="auto"/>
        <w:ind w:left="993" w:hanging="993"/>
        <w:jc w:val="both"/>
        <w:rPr>
          <w:rFonts w:ascii="Times New Roman" w:hAnsi="Times New Roman"/>
          <w:sz w:val="24"/>
          <w:szCs w:val="24"/>
        </w:rPr>
      </w:pPr>
      <w:r>
        <w:rPr>
          <w:rFonts w:ascii="Times New Roman" w:hAnsi="Times New Roman"/>
          <w:sz w:val="24"/>
          <w:szCs w:val="24"/>
        </w:rPr>
        <w:t>Tabel 3</w:t>
      </w:r>
      <w:r w:rsidR="00A21BAC">
        <w:rPr>
          <w:rFonts w:ascii="Times New Roman" w:hAnsi="Times New Roman"/>
          <w:sz w:val="24"/>
          <w:szCs w:val="24"/>
        </w:rPr>
        <w:t>. Uji Beda Nyata Jujur Pengaruh Pupuk Kotoran Burung Walet terhadap Berat Polong (g)</w:t>
      </w:r>
    </w:p>
    <w:tbl>
      <w:tblPr>
        <w:tblStyle w:val="LightShading1"/>
        <w:tblpPr w:leftFromText="180" w:rightFromText="180" w:vertAnchor="text" w:horzAnchor="margin" w:tblpY="47"/>
        <w:tblW w:w="8378" w:type="dxa"/>
        <w:tblLook w:val="04A0"/>
      </w:tblPr>
      <w:tblGrid>
        <w:gridCol w:w="3701"/>
        <w:gridCol w:w="4677"/>
      </w:tblGrid>
      <w:tr w:rsidR="00A21BAC" w:rsidRPr="000F651D" w:rsidTr="00355BDD">
        <w:trPr>
          <w:cnfStyle w:val="100000000000"/>
          <w:trHeight w:val="124"/>
        </w:trPr>
        <w:tc>
          <w:tcPr>
            <w:cnfStyle w:val="001000000000"/>
            <w:tcW w:w="3701" w:type="dxa"/>
            <w:shd w:val="clear" w:color="auto" w:fill="auto"/>
          </w:tcPr>
          <w:p w:rsidR="00A21BAC" w:rsidRPr="000F651D" w:rsidRDefault="00A21BAC" w:rsidP="00A21BAC">
            <w:pPr>
              <w:pStyle w:val="ListParagraph"/>
              <w:ind w:left="0"/>
              <w:jc w:val="both"/>
              <w:rPr>
                <w:rFonts w:ascii="Times New Roman" w:hAnsi="Times New Roman"/>
                <w:color w:val="auto"/>
                <w:sz w:val="24"/>
                <w:szCs w:val="24"/>
              </w:rPr>
            </w:pPr>
            <w:r>
              <w:rPr>
                <w:rFonts w:ascii="Times New Roman" w:hAnsi="Times New Roman"/>
                <w:color w:val="auto"/>
                <w:sz w:val="24"/>
                <w:szCs w:val="24"/>
              </w:rPr>
              <w:t>Kotoran Burung Walet</w:t>
            </w:r>
            <w:r w:rsidRPr="000F651D">
              <w:rPr>
                <w:rFonts w:ascii="Times New Roman" w:hAnsi="Times New Roman"/>
                <w:color w:val="auto"/>
                <w:sz w:val="24"/>
                <w:szCs w:val="24"/>
              </w:rPr>
              <w:t xml:space="preserve"> (</w:t>
            </w:r>
            <w:r>
              <w:rPr>
                <w:rFonts w:ascii="Times New Roman" w:hAnsi="Times New Roman"/>
                <w:color w:val="auto"/>
                <w:sz w:val="24"/>
                <w:szCs w:val="24"/>
              </w:rPr>
              <w:t>g/tan</w:t>
            </w:r>
            <w:r w:rsidRPr="000F651D">
              <w:rPr>
                <w:rFonts w:ascii="Times New Roman" w:hAnsi="Times New Roman"/>
                <w:color w:val="auto"/>
                <w:sz w:val="24"/>
                <w:szCs w:val="24"/>
              </w:rPr>
              <w:t>)</w:t>
            </w:r>
          </w:p>
        </w:tc>
        <w:tc>
          <w:tcPr>
            <w:tcW w:w="4677" w:type="dxa"/>
            <w:shd w:val="clear" w:color="auto" w:fill="auto"/>
          </w:tcPr>
          <w:p w:rsidR="00A21BAC" w:rsidRPr="000F651D" w:rsidRDefault="00A21BAC" w:rsidP="00A21BAC">
            <w:pPr>
              <w:pStyle w:val="ListParagraph"/>
              <w:ind w:left="0"/>
              <w:jc w:val="both"/>
              <w:cnfStyle w:val="100000000000"/>
              <w:rPr>
                <w:rFonts w:ascii="Times New Roman" w:hAnsi="Times New Roman"/>
                <w:color w:val="auto"/>
                <w:sz w:val="24"/>
                <w:szCs w:val="24"/>
              </w:rPr>
            </w:pPr>
            <w:r>
              <w:rPr>
                <w:rFonts w:ascii="Times New Roman" w:hAnsi="Times New Roman"/>
                <w:color w:val="auto"/>
                <w:sz w:val="24"/>
                <w:szCs w:val="24"/>
              </w:rPr>
              <w:t xml:space="preserve">                     </w:t>
            </w:r>
            <w:r w:rsidRPr="000F651D">
              <w:rPr>
                <w:rFonts w:ascii="Times New Roman" w:hAnsi="Times New Roman"/>
                <w:color w:val="auto"/>
                <w:sz w:val="24"/>
                <w:szCs w:val="24"/>
              </w:rPr>
              <w:t>Rerata</w:t>
            </w:r>
          </w:p>
        </w:tc>
      </w:tr>
      <w:tr w:rsidR="00A21BAC" w:rsidRPr="000F651D" w:rsidTr="00355BDD">
        <w:trPr>
          <w:cnfStyle w:val="000000100000"/>
          <w:trHeight w:val="318"/>
        </w:trPr>
        <w:tc>
          <w:tcPr>
            <w:cnfStyle w:val="001000000000"/>
            <w:tcW w:w="3701" w:type="dxa"/>
            <w:tcBorders>
              <w:bottom w:val="single" w:sz="4" w:space="0" w:color="auto"/>
            </w:tcBorders>
            <w:shd w:val="clear" w:color="auto" w:fill="auto"/>
          </w:tcPr>
          <w:p w:rsidR="00A21BAC" w:rsidRPr="000F651D" w:rsidRDefault="00A21BAC" w:rsidP="00A21BAC">
            <w:pPr>
              <w:pStyle w:val="ListParagraph"/>
              <w:tabs>
                <w:tab w:val="right" w:pos="3290"/>
              </w:tabs>
              <w:ind w:left="0" w:firstLine="284"/>
              <w:jc w:val="both"/>
              <w:rPr>
                <w:rFonts w:ascii="Times New Roman" w:hAnsi="Times New Roman"/>
                <w:b w:val="0"/>
                <w:color w:val="auto"/>
                <w:sz w:val="24"/>
                <w:szCs w:val="24"/>
              </w:rPr>
            </w:pPr>
            <w:r w:rsidRPr="000F651D">
              <w:rPr>
                <w:rFonts w:ascii="Times New Roman" w:hAnsi="Times New Roman"/>
                <w:b w:val="0"/>
                <w:color w:val="auto"/>
                <w:sz w:val="24"/>
                <w:szCs w:val="24"/>
              </w:rPr>
              <w:t>0</w:t>
            </w:r>
            <w:r>
              <w:rPr>
                <w:rFonts w:ascii="Times New Roman" w:hAnsi="Times New Roman"/>
                <w:b w:val="0"/>
                <w:color w:val="auto"/>
                <w:sz w:val="24"/>
                <w:szCs w:val="24"/>
              </w:rPr>
              <w:t xml:space="preserve">          ( 0% bahan organik  )</w:t>
            </w:r>
            <w:r w:rsidRPr="000F651D">
              <w:rPr>
                <w:rFonts w:ascii="Times New Roman" w:hAnsi="Times New Roman"/>
                <w:b w:val="0"/>
                <w:color w:val="auto"/>
                <w:sz w:val="24"/>
                <w:szCs w:val="24"/>
              </w:rPr>
              <w:tab/>
            </w:r>
          </w:p>
          <w:p w:rsidR="00A21BAC" w:rsidRPr="003758AB"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 xml:space="preserve">33,10  ( 7 % bahan organik  ) </w:t>
            </w:r>
          </w:p>
          <w:p w:rsidR="00A21BAC" w:rsidRPr="003758AB"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309     ( 10 % bahan organik )</w:t>
            </w:r>
          </w:p>
          <w:p w:rsidR="00A21BAC" w:rsidRPr="003758AB"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565     ( 13 % bahan organik )</w:t>
            </w:r>
          </w:p>
          <w:p w:rsidR="00A21BAC" w:rsidRPr="003029FA"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 xml:space="preserve">832     ( 16 % bahan organik ) </w:t>
            </w:r>
          </w:p>
          <w:p w:rsidR="00A21BAC" w:rsidRPr="003029FA" w:rsidRDefault="00A21BAC" w:rsidP="00A21BAC">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1098  ( 19 % bahan organik )</w:t>
            </w:r>
          </w:p>
        </w:tc>
        <w:tc>
          <w:tcPr>
            <w:tcW w:w="4677" w:type="dxa"/>
            <w:tcBorders>
              <w:bottom w:val="single" w:sz="4" w:space="0" w:color="auto"/>
            </w:tcBorders>
            <w:shd w:val="clear" w:color="auto" w:fill="auto"/>
          </w:tcPr>
          <w:p w:rsidR="00A21BAC" w:rsidRPr="000F651D"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28,22</w:t>
            </w:r>
            <w:r w:rsidRPr="000F651D">
              <w:rPr>
                <w:rFonts w:ascii="Times New Roman" w:hAnsi="Times New Roman"/>
                <w:color w:val="auto"/>
                <w:sz w:val="24"/>
                <w:szCs w:val="24"/>
              </w:rPr>
              <w:t xml:space="preserve"> b</w:t>
            </w:r>
          </w:p>
          <w:p w:rsidR="00A21BAC" w:rsidRPr="000F651D"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28,55 </w:t>
            </w:r>
            <w:r w:rsidRPr="000F651D">
              <w:rPr>
                <w:rFonts w:ascii="Times New Roman" w:hAnsi="Times New Roman"/>
                <w:color w:val="auto"/>
                <w:sz w:val="24"/>
                <w:szCs w:val="24"/>
              </w:rPr>
              <w:t>b</w:t>
            </w:r>
          </w:p>
          <w:p w:rsidR="00A21BAC" w:rsidRPr="003029FA"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54,00 a</w:t>
            </w:r>
          </w:p>
          <w:p w:rsidR="00A21BAC" w:rsidRPr="000F651D"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49,57</w:t>
            </w:r>
            <w:r w:rsidRPr="000F651D">
              <w:rPr>
                <w:rFonts w:ascii="Times New Roman" w:hAnsi="Times New Roman"/>
                <w:color w:val="auto"/>
                <w:sz w:val="24"/>
                <w:szCs w:val="24"/>
              </w:rPr>
              <w:t xml:space="preserve"> ab</w:t>
            </w:r>
          </w:p>
          <w:p w:rsidR="00A21BAC"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29,00 b</w:t>
            </w:r>
          </w:p>
          <w:p w:rsidR="00A21BAC" w:rsidRPr="006C798B" w:rsidRDefault="00A21BAC" w:rsidP="00A21BAC">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46,54 ab</w:t>
            </w:r>
          </w:p>
        </w:tc>
      </w:tr>
      <w:tr w:rsidR="00A21BAC" w:rsidRPr="000F651D" w:rsidTr="00355BDD">
        <w:trPr>
          <w:trHeight w:val="124"/>
        </w:trPr>
        <w:tc>
          <w:tcPr>
            <w:cnfStyle w:val="001000000000"/>
            <w:tcW w:w="3701" w:type="dxa"/>
            <w:tcBorders>
              <w:top w:val="single" w:sz="4" w:space="0" w:color="auto"/>
            </w:tcBorders>
            <w:shd w:val="clear" w:color="auto" w:fill="auto"/>
          </w:tcPr>
          <w:p w:rsidR="00A21BAC" w:rsidRPr="003029FA" w:rsidRDefault="00A21BAC" w:rsidP="00A21BAC">
            <w:pPr>
              <w:pStyle w:val="ListParagraph"/>
              <w:ind w:left="0"/>
              <w:jc w:val="both"/>
              <w:rPr>
                <w:rFonts w:ascii="Times New Roman" w:hAnsi="Times New Roman"/>
                <w:color w:val="auto"/>
                <w:sz w:val="24"/>
                <w:szCs w:val="24"/>
              </w:rPr>
            </w:pPr>
            <w:r>
              <w:rPr>
                <w:rFonts w:ascii="Times New Roman" w:hAnsi="Times New Roman"/>
                <w:color w:val="auto"/>
                <w:sz w:val="24"/>
                <w:szCs w:val="24"/>
              </w:rPr>
              <w:t>BNJ 5% =  24</w:t>
            </w:r>
            <w:r w:rsidRPr="000F651D">
              <w:rPr>
                <w:rFonts w:ascii="Times New Roman" w:hAnsi="Times New Roman"/>
                <w:color w:val="auto"/>
                <w:sz w:val="24"/>
                <w:szCs w:val="24"/>
              </w:rPr>
              <w:t>,</w:t>
            </w:r>
            <w:r>
              <w:rPr>
                <w:rFonts w:ascii="Times New Roman" w:hAnsi="Times New Roman"/>
                <w:color w:val="auto"/>
                <w:sz w:val="24"/>
                <w:szCs w:val="24"/>
              </w:rPr>
              <w:t>59</w:t>
            </w:r>
          </w:p>
        </w:tc>
        <w:tc>
          <w:tcPr>
            <w:tcW w:w="4677" w:type="dxa"/>
            <w:tcBorders>
              <w:top w:val="single" w:sz="4" w:space="0" w:color="auto"/>
            </w:tcBorders>
            <w:shd w:val="clear" w:color="auto" w:fill="auto"/>
          </w:tcPr>
          <w:p w:rsidR="00A21BAC" w:rsidRPr="000F651D" w:rsidRDefault="00A21BAC" w:rsidP="00A21BAC">
            <w:pPr>
              <w:pStyle w:val="ListParagraph"/>
              <w:ind w:left="0"/>
              <w:jc w:val="both"/>
              <w:cnfStyle w:val="000000000000"/>
              <w:rPr>
                <w:rFonts w:ascii="Times New Roman" w:hAnsi="Times New Roman"/>
                <w:color w:val="auto"/>
                <w:sz w:val="24"/>
                <w:szCs w:val="24"/>
              </w:rPr>
            </w:pPr>
          </w:p>
        </w:tc>
      </w:tr>
    </w:tbl>
    <w:p w:rsidR="00A21BAC" w:rsidRPr="00A21BAC" w:rsidRDefault="00A21BAC" w:rsidP="00A21BAC">
      <w:pPr>
        <w:pStyle w:val="ListParagraph"/>
        <w:spacing w:after="0" w:line="240" w:lineRule="auto"/>
        <w:ind w:left="1418" w:hanging="1418"/>
        <w:contextualSpacing w:val="0"/>
        <w:jc w:val="both"/>
        <w:rPr>
          <w:rFonts w:ascii="Times New Roman" w:hAnsi="Times New Roman"/>
          <w:sz w:val="24"/>
          <w:szCs w:val="24"/>
        </w:rPr>
      </w:pPr>
      <w:r w:rsidRPr="000F651D">
        <w:rPr>
          <w:rFonts w:ascii="Times New Roman" w:hAnsi="Times New Roman"/>
          <w:i/>
          <w:sz w:val="24"/>
          <w:szCs w:val="24"/>
        </w:rPr>
        <w:t>Keterangan</w:t>
      </w:r>
      <w:r w:rsidRPr="000F651D">
        <w:rPr>
          <w:rFonts w:ascii="Times New Roman" w:hAnsi="Times New Roman"/>
          <w:sz w:val="24"/>
          <w:szCs w:val="24"/>
        </w:rPr>
        <w:t xml:space="preserve"> : Angka yang diikuti oleh huruf yan</w:t>
      </w:r>
      <w:r>
        <w:rPr>
          <w:rFonts w:ascii="Times New Roman" w:hAnsi="Times New Roman"/>
          <w:sz w:val="24"/>
          <w:szCs w:val="24"/>
        </w:rPr>
        <w:t>g sama pada satu kolom berbeda  nyata pada taraf u</w:t>
      </w:r>
      <w:r w:rsidRPr="000F651D">
        <w:rPr>
          <w:rFonts w:ascii="Times New Roman" w:hAnsi="Times New Roman"/>
          <w:sz w:val="24"/>
          <w:szCs w:val="24"/>
        </w:rPr>
        <w:t>ji BNJ 5 %</w:t>
      </w:r>
    </w:p>
    <w:p w:rsidR="00A21BAC" w:rsidRDefault="00EA1F48" w:rsidP="00A21BAC">
      <w:pPr>
        <w:pStyle w:val="ListParagraph"/>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Tabel 3</w:t>
      </w:r>
      <w:r w:rsidR="00A21BAC">
        <w:rPr>
          <w:rFonts w:ascii="Times New Roman" w:hAnsi="Times New Roman"/>
          <w:sz w:val="24"/>
          <w:szCs w:val="24"/>
        </w:rPr>
        <w:t xml:space="preserve"> menunjukkan bahwa tanaman kacang hijau yang diberi pupuk kotoran burung walet sebanyak 33,10 g/tanaman setara dengan 10 % bahan organik menghasilkan polong yang paling banyak yaitu 54,00 g/tanaman dan berbeda nyata dibandingkan dengan berat polong tanaman kacang hijau yang diberi pupuk kotoran burung walet sebanyak 33,10 g/tanaman dan 832 g/tanaman serta tampa pemberian pupuk kotoran burung walet tetapi berbeda tidak nyata jika dibandingkan dengan berat polong tanaman kacang hijau yang diberi pupuk kotoran burung walet sebanyak 565 g/tanaman dan 1098 g/tanaman.</w:t>
      </w:r>
    </w:p>
    <w:p w:rsidR="00DE3EC0" w:rsidRDefault="00DE3EC0" w:rsidP="00E35A62">
      <w:pPr>
        <w:pStyle w:val="ListParagraph"/>
        <w:numPr>
          <w:ilvl w:val="0"/>
          <w:numId w:val="11"/>
        </w:numPr>
        <w:spacing w:after="0" w:line="240" w:lineRule="auto"/>
        <w:ind w:left="426" w:hanging="426"/>
        <w:contextualSpacing w:val="0"/>
        <w:jc w:val="both"/>
        <w:rPr>
          <w:rFonts w:ascii="Times New Roman" w:hAnsi="Times New Roman"/>
          <w:b/>
          <w:sz w:val="24"/>
          <w:szCs w:val="24"/>
        </w:rPr>
      </w:pPr>
      <w:r w:rsidRPr="00DE3EC0">
        <w:rPr>
          <w:rFonts w:ascii="Times New Roman" w:hAnsi="Times New Roman"/>
          <w:b/>
          <w:sz w:val="24"/>
          <w:szCs w:val="24"/>
        </w:rPr>
        <w:lastRenderedPageBreak/>
        <w:t>Berat Biji Kering (g)</w:t>
      </w:r>
    </w:p>
    <w:p w:rsidR="00DE3EC0" w:rsidRPr="00DE3EC0" w:rsidRDefault="00DE3EC0" w:rsidP="00355BDD">
      <w:pPr>
        <w:spacing w:after="0" w:line="240" w:lineRule="auto"/>
        <w:ind w:firstLine="709"/>
        <w:jc w:val="both"/>
        <w:rPr>
          <w:rFonts w:ascii="Times New Roman" w:hAnsi="Times New Roman"/>
          <w:sz w:val="24"/>
          <w:szCs w:val="24"/>
        </w:rPr>
      </w:pPr>
      <w:r w:rsidRPr="00DE3EC0">
        <w:rPr>
          <w:rFonts w:ascii="Times New Roman" w:hAnsi="Times New Roman"/>
          <w:sz w:val="24"/>
          <w:szCs w:val="24"/>
        </w:rPr>
        <w:tab/>
        <w:t>Hasil analisis keragaman pada Tabel 12 menunjukkan bahwa pemberian pupuk kotoran burung walet pada berbagai dosis berpengaruh nyata terhadap berat biji kering pertanaman. Untuk mengetahui perbedaan antara perlakuan, perlu dilakukan uji BNJ yang hasil</w:t>
      </w:r>
      <w:r w:rsidR="00355BDD">
        <w:rPr>
          <w:rFonts w:ascii="Times New Roman" w:hAnsi="Times New Roman"/>
          <w:sz w:val="24"/>
          <w:szCs w:val="24"/>
        </w:rPr>
        <w:t>nya dapat dilihat pada Tabel 13.</w:t>
      </w:r>
    </w:p>
    <w:p w:rsidR="00DE3EC0" w:rsidRPr="0047665D" w:rsidRDefault="00EA1F48" w:rsidP="00DE3EC0">
      <w:pPr>
        <w:spacing w:after="0" w:line="240" w:lineRule="auto"/>
        <w:ind w:left="993" w:hanging="993"/>
        <w:jc w:val="both"/>
        <w:rPr>
          <w:rFonts w:ascii="Times New Roman" w:hAnsi="Times New Roman"/>
          <w:sz w:val="24"/>
          <w:szCs w:val="24"/>
        </w:rPr>
      </w:pPr>
      <w:r>
        <w:rPr>
          <w:rFonts w:ascii="Times New Roman" w:hAnsi="Times New Roman"/>
          <w:sz w:val="24"/>
          <w:szCs w:val="24"/>
        </w:rPr>
        <w:t xml:space="preserve">Tabel </w:t>
      </w:r>
      <w:r w:rsidR="00F756E2">
        <w:rPr>
          <w:rFonts w:ascii="Times New Roman" w:hAnsi="Times New Roman"/>
          <w:sz w:val="24"/>
          <w:szCs w:val="24"/>
        </w:rPr>
        <w:t>4</w:t>
      </w:r>
      <w:r w:rsidR="00DE3EC0">
        <w:rPr>
          <w:rFonts w:ascii="Times New Roman" w:hAnsi="Times New Roman"/>
          <w:sz w:val="24"/>
          <w:szCs w:val="24"/>
        </w:rPr>
        <w:t>. Uji Beda Nyata Jujur Pengaruh Pupuk Kotoran Burung Walet terhadap Berat Biji Kering (g)</w:t>
      </w:r>
    </w:p>
    <w:tbl>
      <w:tblPr>
        <w:tblStyle w:val="LightShading1"/>
        <w:tblpPr w:leftFromText="180" w:rightFromText="180" w:vertAnchor="text" w:horzAnchor="margin" w:tblpY="47"/>
        <w:tblW w:w="8086" w:type="dxa"/>
        <w:tblLook w:val="04A0"/>
      </w:tblPr>
      <w:tblGrid>
        <w:gridCol w:w="3572"/>
        <w:gridCol w:w="4514"/>
      </w:tblGrid>
      <w:tr w:rsidR="00DE3EC0" w:rsidRPr="000F651D" w:rsidTr="00DE3EC0">
        <w:trPr>
          <w:cnfStyle w:val="100000000000"/>
          <w:trHeight w:val="80"/>
        </w:trPr>
        <w:tc>
          <w:tcPr>
            <w:cnfStyle w:val="001000000000"/>
            <w:tcW w:w="3572" w:type="dxa"/>
            <w:shd w:val="clear" w:color="auto" w:fill="auto"/>
          </w:tcPr>
          <w:p w:rsidR="00DE3EC0" w:rsidRPr="000F651D" w:rsidRDefault="00DE3EC0" w:rsidP="00DE3EC0">
            <w:pPr>
              <w:pStyle w:val="ListParagraph"/>
              <w:ind w:left="0"/>
              <w:jc w:val="both"/>
              <w:rPr>
                <w:rFonts w:ascii="Times New Roman" w:hAnsi="Times New Roman"/>
                <w:color w:val="auto"/>
                <w:sz w:val="24"/>
                <w:szCs w:val="24"/>
              </w:rPr>
            </w:pPr>
            <w:r>
              <w:rPr>
                <w:rFonts w:ascii="Times New Roman" w:hAnsi="Times New Roman"/>
                <w:color w:val="auto"/>
                <w:sz w:val="24"/>
                <w:szCs w:val="24"/>
              </w:rPr>
              <w:t>Kotoran Burng Walet</w:t>
            </w:r>
            <w:r w:rsidRPr="000F651D">
              <w:rPr>
                <w:rFonts w:ascii="Times New Roman" w:hAnsi="Times New Roman"/>
                <w:color w:val="auto"/>
                <w:sz w:val="24"/>
                <w:szCs w:val="24"/>
              </w:rPr>
              <w:t xml:space="preserve"> (</w:t>
            </w:r>
            <w:r>
              <w:rPr>
                <w:rFonts w:ascii="Times New Roman" w:hAnsi="Times New Roman"/>
                <w:color w:val="auto"/>
                <w:sz w:val="24"/>
                <w:szCs w:val="24"/>
              </w:rPr>
              <w:t>Polon</w:t>
            </w:r>
            <w:r w:rsidRPr="000F651D">
              <w:rPr>
                <w:rFonts w:ascii="Times New Roman" w:hAnsi="Times New Roman"/>
                <w:color w:val="auto"/>
                <w:sz w:val="24"/>
                <w:szCs w:val="24"/>
              </w:rPr>
              <w:t>g)</w:t>
            </w:r>
          </w:p>
        </w:tc>
        <w:tc>
          <w:tcPr>
            <w:tcW w:w="4514" w:type="dxa"/>
            <w:shd w:val="clear" w:color="auto" w:fill="auto"/>
          </w:tcPr>
          <w:p w:rsidR="00DE3EC0" w:rsidRPr="000F651D" w:rsidRDefault="00DE3EC0" w:rsidP="00DE3EC0">
            <w:pPr>
              <w:pStyle w:val="ListParagraph"/>
              <w:ind w:left="0"/>
              <w:jc w:val="both"/>
              <w:cnfStyle w:val="100000000000"/>
              <w:rPr>
                <w:rFonts w:ascii="Times New Roman" w:hAnsi="Times New Roman"/>
                <w:color w:val="auto"/>
                <w:sz w:val="24"/>
                <w:szCs w:val="24"/>
              </w:rPr>
            </w:pPr>
            <w:r>
              <w:rPr>
                <w:rFonts w:ascii="Times New Roman" w:hAnsi="Times New Roman"/>
                <w:color w:val="auto"/>
                <w:sz w:val="24"/>
                <w:szCs w:val="24"/>
              </w:rPr>
              <w:t xml:space="preserve">                     </w:t>
            </w:r>
            <w:r w:rsidRPr="000F651D">
              <w:rPr>
                <w:rFonts w:ascii="Times New Roman" w:hAnsi="Times New Roman"/>
                <w:color w:val="auto"/>
                <w:sz w:val="24"/>
                <w:szCs w:val="24"/>
              </w:rPr>
              <w:t>Rerata</w:t>
            </w:r>
          </w:p>
        </w:tc>
      </w:tr>
      <w:tr w:rsidR="00DE3EC0" w:rsidRPr="000F651D" w:rsidTr="00DE3EC0">
        <w:trPr>
          <w:cnfStyle w:val="000000100000"/>
          <w:trHeight w:val="387"/>
        </w:trPr>
        <w:tc>
          <w:tcPr>
            <w:cnfStyle w:val="001000000000"/>
            <w:tcW w:w="3572" w:type="dxa"/>
            <w:tcBorders>
              <w:bottom w:val="single" w:sz="4" w:space="0" w:color="auto"/>
            </w:tcBorders>
            <w:shd w:val="clear" w:color="auto" w:fill="auto"/>
          </w:tcPr>
          <w:p w:rsidR="00DE3EC0" w:rsidRPr="000F651D" w:rsidRDefault="00DE3EC0" w:rsidP="00DE3EC0">
            <w:pPr>
              <w:pStyle w:val="ListParagraph"/>
              <w:tabs>
                <w:tab w:val="right" w:pos="3290"/>
              </w:tabs>
              <w:ind w:left="0" w:firstLine="284"/>
              <w:jc w:val="both"/>
              <w:rPr>
                <w:rFonts w:ascii="Times New Roman" w:hAnsi="Times New Roman"/>
                <w:b w:val="0"/>
                <w:color w:val="auto"/>
                <w:sz w:val="24"/>
                <w:szCs w:val="24"/>
              </w:rPr>
            </w:pPr>
            <w:r w:rsidRPr="000F651D">
              <w:rPr>
                <w:rFonts w:ascii="Times New Roman" w:hAnsi="Times New Roman"/>
                <w:b w:val="0"/>
                <w:color w:val="auto"/>
                <w:sz w:val="24"/>
                <w:szCs w:val="24"/>
              </w:rPr>
              <w:t>0</w:t>
            </w:r>
            <w:r>
              <w:rPr>
                <w:rFonts w:ascii="Times New Roman" w:hAnsi="Times New Roman"/>
                <w:b w:val="0"/>
                <w:color w:val="auto"/>
                <w:sz w:val="24"/>
                <w:szCs w:val="24"/>
              </w:rPr>
              <w:t xml:space="preserve">          ( 0% bahan organik )</w:t>
            </w:r>
            <w:r w:rsidRPr="000F651D">
              <w:rPr>
                <w:rFonts w:ascii="Times New Roman" w:hAnsi="Times New Roman"/>
                <w:b w:val="0"/>
                <w:color w:val="auto"/>
                <w:sz w:val="24"/>
                <w:szCs w:val="24"/>
              </w:rPr>
              <w:tab/>
            </w:r>
          </w:p>
          <w:p w:rsidR="00DE3EC0" w:rsidRPr="003758AB" w:rsidRDefault="00DE3EC0" w:rsidP="00DE3EC0">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 xml:space="preserve">33,10  ( 7 % bahan organik ) </w:t>
            </w:r>
          </w:p>
          <w:p w:rsidR="00DE3EC0" w:rsidRPr="003758AB" w:rsidRDefault="00DE3EC0" w:rsidP="00DE3EC0">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309     ( 10 % bahan organik )</w:t>
            </w:r>
          </w:p>
          <w:p w:rsidR="00DE3EC0" w:rsidRPr="003758AB" w:rsidRDefault="00DE3EC0" w:rsidP="00DE3EC0">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565     ( 13 % bahan organik )</w:t>
            </w:r>
          </w:p>
          <w:p w:rsidR="00DE3EC0" w:rsidRPr="003029FA" w:rsidRDefault="00DE3EC0" w:rsidP="00DE3EC0">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 xml:space="preserve">832     ( 16 % bahan organik ) </w:t>
            </w:r>
          </w:p>
          <w:p w:rsidR="00DE3EC0" w:rsidRPr="003029FA" w:rsidRDefault="00DE3EC0" w:rsidP="00DE3EC0">
            <w:pPr>
              <w:pStyle w:val="ListParagraph"/>
              <w:ind w:left="0" w:firstLine="284"/>
              <w:jc w:val="both"/>
              <w:rPr>
                <w:rFonts w:ascii="Times New Roman" w:hAnsi="Times New Roman"/>
                <w:b w:val="0"/>
                <w:color w:val="auto"/>
                <w:sz w:val="24"/>
                <w:szCs w:val="24"/>
              </w:rPr>
            </w:pPr>
            <w:r>
              <w:rPr>
                <w:rFonts w:ascii="Times New Roman" w:hAnsi="Times New Roman"/>
                <w:b w:val="0"/>
                <w:color w:val="auto"/>
                <w:sz w:val="24"/>
                <w:szCs w:val="24"/>
              </w:rPr>
              <w:t>1098  ( 19 % bahan organik )</w:t>
            </w:r>
          </w:p>
        </w:tc>
        <w:tc>
          <w:tcPr>
            <w:tcW w:w="4514" w:type="dxa"/>
            <w:tcBorders>
              <w:bottom w:val="single" w:sz="4" w:space="0" w:color="auto"/>
            </w:tcBorders>
            <w:shd w:val="clear" w:color="auto" w:fill="auto"/>
          </w:tcPr>
          <w:p w:rsidR="00DE3EC0" w:rsidRPr="000F651D" w:rsidRDefault="00DE3EC0" w:rsidP="00DE3EC0">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9,88</w:t>
            </w:r>
            <w:r w:rsidRPr="000F651D">
              <w:rPr>
                <w:rFonts w:ascii="Times New Roman" w:hAnsi="Times New Roman"/>
                <w:color w:val="auto"/>
                <w:sz w:val="24"/>
                <w:szCs w:val="24"/>
              </w:rPr>
              <w:t xml:space="preserve"> b</w:t>
            </w:r>
          </w:p>
          <w:p w:rsidR="00DE3EC0" w:rsidRPr="000F651D" w:rsidRDefault="00DE3EC0" w:rsidP="00DE3EC0">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11,66</w:t>
            </w:r>
            <w:r w:rsidRPr="000F651D">
              <w:rPr>
                <w:rFonts w:ascii="Times New Roman" w:hAnsi="Times New Roman"/>
                <w:color w:val="auto"/>
                <w:sz w:val="24"/>
                <w:szCs w:val="24"/>
              </w:rPr>
              <w:t xml:space="preserve"> ab</w:t>
            </w:r>
          </w:p>
          <w:p w:rsidR="00DE3EC0" w:rsidRPr="003029FA" w:rsidRDefault="00DE3EC0" w:rsidP="00DE3EC0">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21,00 a</w:t>
            </w:r>
          </w:p>
          <w:p w:rsidR="00DE3EC0" w:rsidRPr="000F651D" w:rsidRDefault="00DE3EC0" w:rsidP="00DE3EC0">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19,06</w:t>
            </w:r>
            <w:r w:rsidRPr="000F651D">
              <w:rPr>
                <w:rFonts w:ascii="Times New Roman" w:hAnsi="Times New Roman"/>
                <w:color w:val="auto"/>
                <w:sz w:val="24"/>
                <w:szCs w:val="24"/>
              </w:rPr>
              <w:t xml:space="preserve"> ab</w:t>
            </w:r>
          </w:p>
          <w:p w:rsidR="00DE3EC0" w:rsidRDefault="00DE3EC0" w:rsidP="00DE3EC0">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10,72 b</w:t>
            </w:r>
          </w:p>
          <w:p w:rsidR="00DE3EC0" w:rsidRPr="006C798B" w:rsidRDefault="00DE3EC0" w:rsidP="00DE3EC0">
            <w:pPr>
              <w:pStyle w:val="ListParagraph"/>
              <w:ind w:left="0"/>
              <w:jc w:val="both"/>
              <w:cnfStyle w:val="000000100000"/>
              <w:rPr>
                <w:rFonts w:ascii="Times New Roman" w:hAnsi="Times New Roman"/>
                <w:color w:val="auto"/>
                <w:sz w:val="24"/>
                <w:szCs w:val="24"/>
              </w:rPr>
            </w:pPr>
            <w:r>
              <w:rPr>
                <w:rFonts w:ascii="Times New Roman" w:hAnsi="Times New Roman"/>
                <w:color w:val="auto"/>
                <w:sz w:val="24"/>
                <w:szCs w:val="24"/>
              </w:rPr>
              <w:t xml:space="preserve">                    17,13 ab</w:t>
            </w:r>
          </w:p>
        </w:tc>
      </w:tr>
      <w:tr w:rsidR="00DE3EC0" w:rsidRPr="000F651D" w:rsidTr="00DE3EC0">
        <w:trPr>
          <w:trHeight w:val="80"/>
        </w:trPr>
        <w:tc>
          <w:tcPr>
            <w:cnfStyle w:val="001000000000"/>
            <w:tcW w:w="3572" w:type="dxa"/>
            <w:tcBorders>
              <w:top w:val="single" w:sz="4" w:space="0" w:color="auto"/>
            </w:tcBorders>
            <w:shd w:val="clear" w:color="auto" w:fill="auto"/>
          </w:tcPr>
          <w:p w:rsidR="00DE3EC0" w:rsidRPr="003029FA" w:rsidRDefault="00DE3EC0" w:rsidP="00DE3EC0">
            <w:pPr>
              <w:pStyle w:val="ListParagraph"/>
              <w:ind w:left="0"/>
              <w:jc w:val="both"/>
              <w:rPr>
                <w:rFonts w:ascii="Times New Roman" w:hAnsi="Times New Roman"/>
                <w:color w:val="auto"/>
                <w:sz w:val="24"/>
                <w:szCs w:val="24"/>
              </w:rPr>
            </w:pPr>
            <w:r>
              <w:rPr>
                <w:rFonts w:ascii="Times New Roman" w:hAnsi="Times New Roman"/>
                <w:color w:val="auto"/>
                <w:sz w:val="24"/>
                <w:szCs w:val="24"/>
              </w:rPr>
              <w:t>BNJ 5% =  9</w:t>
            </w:r>
            <w:r w:rsidRPr="000F651D">
              <w:rPr>
                <w:rFonts w:ascii="Times New Roman" w:hAnsi="Times New Roman"/>
                <w:color w:val="auto"/>
                <w:sz w:val="24"/>
                <w:szCs w:val="24"/>
              </w:rPr>
              <w:t>,</w:t>
            </w:r>
            <w:r>
              <w:rPr>
                <w:rFonts w:ascii="Times New Roman" w:hAnsi="Times New Roman"/>
                <w:color w:val="auto"/>
                <w:sz w:val="24"/>
                <w:szCs w:val="24"/>
              </w:rPr>
              <w:t>49</w:t>
            </w:r>
          </w:p>
        </w:tc>
        <w:tc>
          <w:tcPr>
            <w:tcW w:w="4514" w:type="dxa"/>
            <w:tcBorders>
              <w:top w:val="single" w:sz="4" w:space="0" w:color="auto"/>
            </w:tcBorders>
            <w:shd w:val="clear" w:color="auto" w:fill="auto"/>
          </w:tcPr>
          <w:p w:rsidR="00DE3EC0" w:rsidRPr="000F651D" w:rsidRDefault="00DE3EC0" w:rsidP="00DE3EC0">
            <w:pPr>
              <w:pStyle w:val="ListParagraph"/>
              <w:ind w:left="0"/>
              <w:jc w:val="both"/>
              <w:cnfStyle w:val="000000000000"/>
              <w:rPr>
                <w:rFonts w:ascii="Times New Roman" w:hAnsi="Times New Roman"/>
                <w:color w:val="auto"/>
                <w:sz w:val="24"/>
                <w:szCs w:val="24"/>
              </w:rPr>
            </w:pPr>
          </w:p>
        </w:tc>
      </w:tr>
    </w:tbl>
    <w:p w:rsidR="00DE3EC0" w:rsidRPr="00460EEE" w:rsidRDefault="00DE3EC0" w:rsidP="00DE3EC0">
      <w:pPr>
        <w:pStyle w:val="ListParagraph"/>
        <w:spacing w:after="0" w:line="240" w:lineRule="auto"/>
        <w:ind w:left="1418" w:hanging="1418"/>
        <w:contextualSpacing w:val="0"/>
        <w:jc w:val="both"/>
        <w:rPr>
          <w:rFonts w:ascii="Times New Roman" w:hAnsi="Times New Roman"/>
          <w:sz w:val="24"/>
          <w:szCs w:val="24"/>
        </w:rPr>
      </w:pPr>
      <w:r w:rsidRPr="000F651D">
        <w:rPr>
          <w:rFonts w:ascii="Times New Roman" w:hAnsi="Times New Roman"/>
          <w:i/>
          <w:sz w:val="24"/>
          <w:szCs w:val="24"/>
        </w:rPr>
        <w:t>Keterangan</w:t>
      </w:r>
      <w:r w:rsidRPr="000F651D">
        <w:rPr>
          <w:rFonts w:ascii="Times New Roman" w:hAnsi="Times New Roman"/>
          <w:sz w:val="24"/>
          <w:szCs w:val="24"/>
        </w:rPr>
        <w:t xml:space="preserve"> : Angka yang diikuti oleh huruf yan</w:t>
      </w:r>
      <w:r>
        <w:rPr>
          <w:rFonts w:ascii="Times New Roman" w:hAnsi="Times New Roman"/>
          <w:sz w:val="24"/>
          <w:szCs w:val="24"/>
        </w:rPr>
        <w:t>g sama pada satu kolom berbeda tidak nyata pada taraf u</w:t>
      </w:r>
      <w:r w:rsidRPr="000F651D">
        <w:rPr>
          <w:rFonts w:ascii="Times New Roman" w:hAnsi="Times New Roman"/>
          <w:sz w:val="24"/>
          <w:szCs w:val="24"/>
        </w:rPr>
        <w:t>ji BNJ 5 %</w:t>
      </w:r>
    </w:p>
    <w:p w:rsidR="004F752F" w:rsidRDefault="00EA1F48" w:rsidP="003835A7">
      <w:pPr>
        <w:pStyle w:val="ListParagraph"/>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 xml:space="preserve">Hasil uji BNJ pada Tabel </w:t>
      </w:r>
      <w:r w:rsidR="00F756E2">
        <w:rPr>
          <w:rFonts w:ascii="Times New Roman" w:hAnsi="Times New Roman"/>
          <w:sz w:val="24"/>
          <w:szCs w:val="24"/>
        </w:rPr>
        <w:t>4</w:t>
      </w:r>
      <w:r w:rsidR="00DE3EC0">
        <w:rPr>
          <w:rFonts w:ascii="Times New Roman" w:hAnsi="Times New Roman"/>
          <w:sz w:val="24"/>
          <w:szCs w:val="24"/>
        </w:rPr>
        <w:t xml:space="preserve"> meunjukkan bahwa tanaman kacang hijau yang diberi pupuk kotoran burung walet sebanyak 309 g/tanaman setara dengan 10% bahan organik menghasilkan biji kering paling berat dan berbeda nyata jika dibandingkan dengan berat biji kering tanaman kacang hijau yang diberi pupuk kotoran burung walet sebanyak 832 g/tanaman dan tampa pemberian pupuk kotoran burung walet tetap berbeda tidak nyata dibandingkan dengan berat biji kering tanaman kacang hijau yang diberi pupuk kotoran burung walet sebanyak 33,10 g/tanaman, 565 g/tanaman, dan 1098 g/tanaman.</w:t>
      </w:r>
    </w:p>
    <w:p w:rsidR="00710FEB" w:rsidRPr="00DE3EC0" w:rsidRDefault="00DE3EC0" w:rsidP="003835A7">
      <w:pPr>
        <w:pStyle w:val="ListParagraph"/>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 xml:space="preserve"> </w:t>
      </w:r>
    </w:p>
    <w:p w:rsidR="001E7B4A" w:rsidRPr="0075331F" w:rsidRDefault="001E7B4A" w:rsidP="003835A7">
      <w:pPr>
        <w:spacing w:line="240" w:lineRule="auto"/>
        <w:rPr>
          <w:rFonts w:ascii="Times New Roman" w:hAnsi="Times New Roman"/>
          <w:b/>
          <w:sz w:val="24"/>
          <w:szCs w:val="24"/>
        </w:rPr>
      </w:pPr>
      <w:r w:rsidRPr="0075331F">
        <w:rPr>
          <w:rFonts w:ascii="Times New Roman" w:hAnsi="Times New Roman"/>
          <w:b/>
          <w:sz w:val="24"/>
          <w:szCs w:val="24"/>
        </w:rPr>
        <w:t>Pembahasan</w:t>
      </w:r>
    </w:p>
    <w:p w:rsidR="0075331F" w:rsidRDefault="001E7B4A" w:rsidP="0075331F">
      <w:pPr>
        <w:pStyle w:val="ListParagraph"/>
        <w:spacing w:line="240" w:lineRule="auto"/>
        <w:ind w:left="0"/>
        <w:jc w:val="both"/>
        <w:rPr>
          <w:rFonts w:ascii="Times New Roman" w:hAnsi="Times New Roman"/>
          <w:sz w:val="24"/>
          <w:szCs w:val="24"/>
        </w:rPr>
      </w:pPr>
      <w:r w:rsidRPr="00464A3D">
        <w:rPr>
          <w:rFonts w:ascii="Times New Roman" w:hAnsi="Times New Roman"/>
          <w:sz w:val="24"/>
          <w:szCs w:val="24"/>
        </w:rPr>
        <w:tab/>
      </w:r>
      <w:r w:rsidR="00F756E2">
        <w:rPr>
          <w:rFonts w:ascii="Times New Roman" w:hAnsi="Times New Roman"/>
          <w:sz w:val="24"/>
          <w:szCs w:val="24"/>
        </w:rPr>
        <w:t>Hasil analisis keragaman</w:t>
      </w:r>
      <w:r w:rsidR="0075331F">
        <w:rPr>
          <w:rFonts w:ascii="Times New Roman" w:hAnsi="Times New Roman"/>
          <w:sz w:val="24"/>
          <w:szCs w:val="24"/>
        </w:rPr>
        <w:t xml:space="preserve"> menunjukkan bahwa pemberian pupuk kotoran burung walet pada tanah aluvial </w:t>
      </w:r>
      <w:r w:rsidR="0075331F" w:rsidRPr="00705394">
        <w:rPr>
          <w:rFonts w:ascii="Times New Roman" w:hAnsi="Times New Roman"/>
          <w:sz w:val="24"/>
          <w:szCs w:val="24"/>
        </w:rPr>
        <w:t>berpengaruh</w:t>
      </w:r>
      <w:r w:rsidR="0075331F">
        <w:rPr>
          <w:rFonts w:ascii="Times New Roman" w:hAnsi="Times New Roman"/>
          <w:sz w:val="24"/>
          <w:szCs w:val="24"/>
        </w:rPr>
        <w:t xml:space="preserve">  tidak nyata terhadap volume akar, kehijauan daun, dan umur berbunga tanaman kacang hijau, tetapi menunjukkan pengaruh yang nyata terhadap tinggi tanaman minggu ke- 2, 4, 6 setelah tanam. Jumlah polong pertanaman, berat polong pertanaman dan berat biji ke</w:t>
      </w:r>
      <w:r w:rsidR="00F756E2">
        <w:rPr>
          <w:rFonts w:ascii="Times New Roman" w:hAnsi="Times New Roman"/>
          <w:sz w:val="24"/>
          <w:szCs w:val="24"/>
        </w:rPr>
        <w:t>ring pertanaman (Tabel 1, 2, 3 dan 4</w:t>
      </w:r>
      <w:r w:rsidR="0075331F">
        <w:rPr>
          <w:rFonts w:ascii="Times New Roman" w:hAnsi="Times New Roman"/>
          <w:sz w:val="24"/>
          <w:szCs w:val="24"/>
        </w:rPr>
        <w:t xml:space="preserve">). </w:t>
      </w:r>
    </w:p>
    <w:p w:rsidR="0075331F" w:rsidRDefault="00185FBC" w:rsidP="00185FBC">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Hasil Uji Beda Nyata Jujur (Tabel 1), menunjukkan bahwa tanaman kacang hijau minggu ke- 2, 4 dan 6 setelah tanam menunjukkan bahwa pemberian pupuk kotoran burung walet sebanyak 309 g/tanaman atau setara dengan 10 % bahan organik menghasilkan tanaman kacang hijau yang tertinggi pada umur minggu ke- 2, 4 dan 6 setelah tanam. Walaupun berbeda tidak nyata dibandingkan dengan tinggi tanaman kacang hijau pada pemberian pupuk kotoran burung walet dosis lainnya, saat tanaman berumur 4 dan 6 MST terlihat adanya perbedaan antara tinggi tanaman kacang hijau pada pemberian pupuk kotoran burung walet 309 g/tanaman, 565 g/tanaman, 1098 g/tanaman dibandingkan dengan tinggi tanaman kacang hijau yang diberi pupuk kotoran burung walet sebanyak 33,10 g/tanaman.</w:t>
      </w:r>
    </w:p>
    <w:p w:rsidR="00185FBC" w:rsidRPr="00185FBC" w:rsidRDefault="00185FBC" w:rsidP="00185FBC">
      <w:pPr>
        <w:pStyle w:val="ListParagraph"/>
        <w:spacing w:line="240" w:lineRule="auto"/>
        <w:ind w:left="0" w:firstLine="709"/>
        <w:jc w:val="both"/>
        <w:rPr>
          <w:rFonts w:ascii="Times New Roman" w:eastAsia="Times New Roman" w:hAnsi="Times New Roman"/>
          <w:sz w:val="24"/>
          <w:szCs w:val="24"/>
        </w:rPr>
      </w:pPr>
      <w:r>
        <w:rPr>
          <w:rFonts w:ascii="Times New Roman" w:hAnsi="Times New Roman"/>
          <w:sz w:val="24"/>
          <w:szCs w:val="24"/>
        </w:rPr>
        <w:lastRenderedPageBreak/>
        <w:t>Pemberian pupuk kotoran burung walet terhadap volume akar, kehijauan daun dan umur berbunga tanaman kacang hijau, artinya semua dosis pupuk kotoran burung walet yang diujikan memberi pengaruh yang sama (tidak berbeda). Hal ini diduga cenderung dipengaruhi oleh faktor genetik tanaman kacang hijau. Disamping itu juga dipengaruhi oleh faktor lingkungan pertumbuhan dan perkembangan tanaman tersebut. Faktor yang paling berpengaruh terhadap pertumbuhan tanaman adalah suhu, kelembaban udara dan curah hujan. Menurt Suprapto (1999), kacang hijau akan tumbuh dengan baik pada suhu</w:t>
      </w:r>
      <w:r w:rsidRPr="004771ED">
        <w:rPr>
          <w:rFonts w:ascii="Times New Roman" w:hAnsi="Times New Roman"/>
          <w:sz w:val="24"/>
          <w:szCs w:val="24"/>
        </w:rPr>
        <w:t xml:space="preserve"> </w:t>
      </w:r>
      <w:r>
        <w:rPr>
          <w:rFonts w:ascii="Times New Roman" w:hAnsi="Times New Roman"/>
          <w:sz w:val="24"/>
          <w:szCs w:val="24"/>
        </w:rPr>
        <w:t xml:space="preserve">berkisar </w:t>
      </w:r>
      <w:r w:rsidRPr="00341F59">
        <w:rPr>
          <w:rFonts w:ascii="Times New Roman" w:hAnsi="Times New Roman"/>
          <w:sz w:val="24"/>
          <w:szCs w:val="24"/>
        </w:rPr>
        <w:t xml:space="preserve">antara </w:t>
      </w:r>
      <w:r>
        <w:rPr>
          <w:rFonts w:ascii="Times New Roman" w:hAnsi="Times New Roman"/>
          <w:sz w:val="24"/>
          <w:szCs w:val="24"/>
        </w:rPr>
        <w:t>25</w:t>
      </w:r>
      <w:r w:rsidRPr="007735C5">
        <w:rPr>
          <w:rFonts w:ascii="Times New Roman" w:hAnsi="Times New Roman"/>
          <w:sz w:val="24"/>
          <w:szCs w:val="24"/>
          <w:vertAlign w:val="superscript"/>
        </w:rPr>
        <w:t>0</w:t>
      </w:r>
      <w:r>
        <w:rPr>
          <w:rFonts w:ascii="Times New Roman" w:hAnsi="Times New Roman"/>
          <w:sz w:val="24"/>
          <w:szCs w:val="24"/>
        </w:rPr>
        <w:t>C</w:t>
      </w:r>
      <w:r w:rsidRPr="00341F59">
        <w:rPr>
          <w:rFonts w:ascii="Times New Roman" w:hAnsi="Times New Roman"/>
          <w:sz w:val="24"/>
          <w:szCs w:val="24"/>
        </w:rPr>
        <w:t>-2</w:t>
      </w:r>
      <w:r>
        <w:rPr>
          <w:rFonts w:ascii="Times New Roman" w:hAnsi="Times New Roman"/>
          <w:sz w:val="24"/>
          <w:szCs w:val="24"/>
        </w:rPr>
        <w:t>7</w:t>
      </w:r>
      <w:r w:rsidRPr="00341F59">
        <w:rPr>
          <w:rFonts w:ascii="Times New Roman" w:hAnsi="Times New Roman"/>
          <w:sz w:val="24"/>
          <w:szCs w:val="24"/>
          <w:vertAlign w:val="superscript"/>
        </w:rPr>
        <w:t>0</w:t>
      </w:r>
      <w:r>
        <w:rPr>
          <w:rFonts w:ascii="Times New Roman" w:hAnsi="Times New Roman"/>
          <w:sz w:val="24"/>
          <w:szCs w:val="24"/>
        </w:rPr>
        <w:t xml:space="preserve">C dengan kelembaban udara 50 %- 80% serta curah hujan optimal 50-200 mm/bulan. Rerata suhu harian selama penelitian berkisar </w:t>
      </w:r>
      <w:r w:rsidRPr="00341F59">
        <w:rPr>
          <w:rFonts w:ascii="Times New Roman" w:hAnsi="Times New Roman"/>
          <w:sz w:val="24"/>
          <w:szCs w:val="24"/>
        </w:rPr>
        <w:t xml:space="preserve">antara </w:t>
      </w:r>
      <w:r>
        <w:rPr>
          <w:rFonts w:ascii="Times New Roman" w:hAnsi="Times New Roman"/>
          <w:sz w:val="24"/>
          <w:szCs w:val="24"/>
        </w:rPr>
        <w:t>27</w:t>
      </w:r>
      <w:r w:rsidRPr="007735C5">
        <w:rPr>
          <w:rFonts w:ascii="Times New Roman" w:hAnsi="Times New Roman"/>
          <w:sz w:val="24"/>
          <w:szCs w:val="24"/>
          <w:vertAlign w:val="superscript"/>
        </w:rPr>
        <w:t>0</w:t>
      </w:r>
      <w:r>
        <w:rPr>
          <w:rFonts w:ascii="Times New Roman" w:hAnsi="Times New Roman"/>
          <w:sz w:val="24"/>
          <w:szCs w:val="24"/>
        </w:rPr>
        <w:t>C</w:t>
      </w:r>
      <w:r w:rsidRPr="00341F59">
        <w:rPr>
          <w:rFonts w:ascii="Times New Roman" w:hAnsi="Times New Roman"/>
          <w:sz w:val="24"/>
          <w:szCs w:val="24"/>
        </w:rPr>
        <w:t>-2</w:t>
      </w:r>
      <w:r>
        <w:rPr>
          <w:rFonts w:ascii="Times New Roman" w:hAnsi="Times New Roman"/>
          <w:sz w:val="24"/>
          <w:szCs w:val="24"/>
        </w:rPr>
        <w:t>9</w:t>
      </w:r>
      <w:r w:rsidRPr="00341F59">
        <w:rPr>
          <w:rFonts w:ascii="Times New Roman" w:hAnsi="Times New Roman"/>
          <w:sz w:val="24"/>
          <w:szCs w:val="24"/>
          <w:vertAlign w:val="superscript"/>
        </w:rPr>
        <w:t>0</w:t>
      </w:r>
      <w:r w:rsidRPr="00341F59">
        <w:rPr>
          <w:rFonts w:ascii="Times New Roman" w:hAnsi="Times New Roman"/>
          <w:sz w:val="24"/>
          <w:szCs w:val="24"/>
        </w:rPr>
        <w:t xml:space="preserve">C, kelembaban udara </w:t>
      </w:r>
      <w:r>
        <w:rPr>
          <w:rFonts w:ascii="Times New Roman" w:eastAsia="Times New Roman" w:hAnsi="Times New Roman"/>
          <w:sz w:val="24"/>
          <w:szCs w:val="24"/>
        </w:rPr>
        <w:t xml:space="preserve">68% </w:t>
      </w:r>
      <w:r w:rsidRPr="00341F59">
        <w:rPr>
          <w:rFonts w:ascii="Times New Roman" w:eastAsia="Times New Roman" w:hAnsi="Times New Roman"/>
          <w:sz w:val="24"/>
          <w:szCs w:val="24"/>
        </w:rPr>
        <w:t>-</w:t>
      </w:r>
      <w:r>
        <w:rPr>
          <w:rFonts w:ascii="Times New Roman" w:eastAsia="Times New Roman" w:hAnsi="Times New Roman"/>
          <w:sz w:val="24"/>
          <w:szCs w:val="24"/>
        </w:rPr>
        <w:t>79</w:t>
      </w:r>
      <w:r w:rsidRPr="00341F59">
        <w:rPr>
          <w:rFonts w:ascii="Times New Roman" w:eastAsia="Times New Roman" w:hAnsi="Times New Roman"/>
          <w:sz w:val="24"/>
          <w:szCs w:val="24"/>
        </w:rPr>
        <w:t>%</w:t>
      </w:r>
      <w:r>
        <w:rPr>
          <w:rFonts w:ascii="Times New Roman" w:eastAsia="Times New Roman" w:hAnsi="Times New Roman"/>
          <w:sz w:val="24"/>
          <w:szCs w:val="24"/>
        </w:rPr>
        <w:t>.</w:t>
      </w:r>
    </w:p>
    <w:p w:rsidR="0075331F" w:rsidRDefault="0075331F" w:rsidP="0075331F">
      <w:pPr>
        <w:pStyle w:val="ListParagraph"/>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Menurut Harjadi (1991), laju transpirasi dipengaruhi oleh faktor lingkungan yaitu suhu dan kelembaban udara. Apabila suhu tinggi maka kelembaban udara akan rendah sehingga menyebabkan laju transpirasi mengecil, begitu pila sebaliknya. Menghambatnya laju transpirasi menyebabkan tanaman menyerap air dari dalam tanah untuk mengimbangi penguapan yang tinggi . dengan demikian akan meningkatkan penyerapan unsur hara dari dalam tanah untuk keperluan berlangsungnya fotosintesis.</w:t>
      </w:r>
    </w:p>
    <w:p w:rsidR="0075331F" w:rsidRPr="002801D7" w:rsidRDefault="0075331F" w:rsidP="004F752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Kehijauan</w:t>
      </w:r>
      <w:r w:rsidRPr="000F651D">
        <w:rPr>
          <w:rFonts w:ascii="Times New Roman" w:hAnsi="Times New Roman"/>
          <w:sz w:val="24"/>
          <w:szCs w:val="24"/>
        </w:rPr>
        <w:t xml:space="preserve"> daun merupakan indikator kandungan klorofil</w:t>
      </w:r>
      <w:r>
        <w:rPr>
          <w:rFonts w:ascii="Times New Roman" w:hAnsi="Times New Roman"/>
          <w:sz w:val="24"/>
          <w:szCs w:val="24"/>
        </w:rPr>
        <w:t xml:space="preserve"> daun dalam daun. Semakin hijau suatu daun maka nilai yang diperoleh semakin tinggi dan berarti kandungan klorofil daun semakin tinggi pula (Dobermamm  dan Fairhurst, 2000)</w:t>
      </w:r>
      <w:r w:rsidRPr="000F651D">
        <w:rPr>
          <w:rFonts w:ascii="Times New Roman" w:hAnsi="Times New Roman"/>
          <w:sz w:val="24"/>
          <w:szCs w:val="24"/>
        </w:rPr>
        <w:t xml:space="preserve">. </w:t>
      </w:r>
      <w:r>
        <w:rPr>
          <w:rFonts w:ascii="Times New Roman" w:hAnsi="Times New Roman"/>
          <w:sz w:val="24"/>
          <w:szCs w:val="24"/>
        </w:rPr>
        <w:t>Daun adalah organ utama tanaman untuk melakukan fotosintesis, sehingga semakin tinggi kandungan klorofilnya kemampuan untuk melakukan fotosintesis semakin tinggi pula.</w:t>
      </w:r>
      <w:r w:rsidR="004F752F">
        <w:rPr>
          <w:rFonts w:ascii="Times New Roman" w:hAnsi="Times New Roman"/>
          <w:sz w:val="24"/>
          <w:szCs w:val="24"/>
        </w:rPr>
        <w:t xml:space="preserve"> </w:t>
      </w:r>
      <w:r>
        <w:rPr>
          <w:rFonts w:ascii="Times New Roman" w:hAnsi="Times New Roman"/>
          <w:sz w:val="24"/>
          <w:szCs w:val="24"/>
        </w:rPr>
        <w:t>Sedangkan volume akar menggambarkan laju pertumbuhan dan perkembangan sistem perakaran. Menurut Gardner dkk. (1985) bahwa pertumbuhan dan perkembangan sistem perakaran dipengaruhi oleh laju pembelehan dan pembesaran sel, di samping laju penimbunan berat kering pada perakaran tanaman.</w:t>
      </w:r>
    </w:p>
    <w:p w:rsidR="0075331F" w:rsidRDefault="0075331F" w:rsidP="0075331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Hasil analis</w:t>
      </w:r>
      <w:r w:rsidR="00185FBC">
        <w:rPr>
          <w:rFonts w:ascii="Times New Roman" w:hAnsi="Times New Roman"/>
          <w:sz w:val="24"/>
          <w:szCs w:val="24"/>
        </w:rPr>
        <w:t xml:space="preserve">is keragaman </w:t>
      </w:r>
      <w:r>
        <w:rPr>
          <w:rFonts w:ascii="Times New Roman" w:hAnsi="Times New Roman"/>
          <w:sz w:val="24"/>
          <w:szCs w:val="24"/>
        </w:rPr>
        <w:t>menunjukkan bahwa pemberian berbagai dosis berpengaruh tidak nyata terhadap volume akar dan kehijauan daun tanaman kacang hijau. Artinya dengan volume akar yang tidak berbeda nyata, maka ketersediaan unsur hara untuk proses fotosintesis juga tidak berbeda nyata, ditambah dengan kandungan klorofil dalam daun yang juga tidak berbeda nyata, maka dengan laju fotosintesis yang sama menyebakan berat kering tanaman yang idak berbeda nyata juga.</w:t>
      </w:r>
    </w:p>
    <w:p w:rsidR="0075331F" w:rsidRDefault="0075331F" w:rsidP="004F752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Pengukuran berat kering tanaman merupakan indikator berlangsungnya pertumbuhan tanaman yang merupakan hasil proses fotosintesis tanaman. Proses fotosintesis yang terjadi pada bagian daun menghasilkan fotosintat yang selanjutnya, ditranslokasikan kebagian tanaman yakni batang, akar dan daun. Berat kering tanaman merupakan hasil proses fotosintesis tanaman sete</w:t>
      </w:r>
      <w:r w:rsidR="004F752F">
        <w:rPr>
          <w:rFonts w:ascii="Times New Roman" w:hAnsi="Times New Roman"/>
          <w:sz w:val="24"/>
          <w:szCs w:val="24"/>
        </w:rPr>
        <w:t xml:space="preserve">lah dikurangi dengan respirasi. </w:t>
      </w:r>
      <w:r>
        <w:rPr>
          <w:rFonts w:ascii="Times New Roman" w:hAnsi="Times New Roman"/>
          <w:sz w:val="24"/>
          <w:szCs w:val="24"/>
        </w:rPr>
        <w:t>Berat kering tanaman pada berbagai perlakuan pemberian pupuk kotoran burung walet  juga menunjukkan pengaruh tidak nyata (Tabel 4), pupuk kotoran burung walet sebanyak 309 g/tanaman atau setara dengan 10 % bahan organik menghasikan berat kering tanaman tertinggi yaitu 23,21 g.</w:t>
      </w:r>
    </w:p>
    <w:p w:rsidR="0075331F" w:rsidRDefault="0075331F" w:rsidP="004F752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lastRenderedPageBreak/>
        <w:t>Hasil analisis keragaman terhadap tertinggi tanaman kacang hijau minggu ke- 2, 4 dan 6 setelah tanam menunjukkan bahwa pemberian pupuk kotoran burung walet sebanyak 309 g/tanaman atau setara dengan 10 % bahan organik  menghasilkan tanaman kacang hijau yang tertinggi pada umur minggu ke-2, 4 dan 6 setelah tanam.walaupun berbeda tidak nyata dibandingkan dengan tinggi tanaman kacang hijau pada pemberian pupuk kotoran burung walet dosis lainnya, saat tanaman berumur 2 minggu setelah tanam. Saat tanaman kacang hijauberumur 4 dan 6 MST terlihat adanya perbedaan antara tinggi tanaman kacang hijau pada pemberian pupuk kotoran burung walet sebanyak 309 g/tanaman, 565 g/tanaman, 832 g/tanaman, 1098 g/tanaman dibandingkan dengan tinggi tanaman kacang hijau yang diberi kotoran burung walet sebanyak 33,10 g/tanaman.</w:t>
      </w:r>
      <w:r w:rsidR="004F752F">
        <w:rPr>
          <w:rFonts w:ascii="Times New Roman" w:hAnsi="Times New Roman"/>
          <w:sz w:val="24"/>
          <w:szCs w:val="24"/>
        </w:rPr>
        <w:t xml:space="preserve"> </w:t>
      </w:r>
      <w:r>
        <w:rPr>
          <w:rFonts w:ascii="Times New Roman" w:hAnsi="Times New Roman"/>
          <w:sz w:val="24"/>
          <w:szCs w:val="24"/>
        </w:rPr>
        <w:t>Tinggi tanaman merupakan bentuk adanya peningkatan pembelahan dan pembesaran sel dari fotosintesis tanaman. Hasil fotosintat pada tanaman kacang hijau pada saat fase pertumbuhan vegetatif ditranslokasikan ke batang sehingga menambah tinggi tanaman. Dengan berat kering ya</w:t>
      </w:r>
      <w:r w:rsidR="00185FBC">
        <w:rPr>
          <w:rFonts w:ascii="Times New Roman" w:hAnsi="Times New Roman"/>
          <w:sz w:val="24"/>
          <w:szCs w:val="24"/>
        </w:rPr>
        <w:t>ng tidak berbeda nyata</w:t>
      </w:r>
      <w:r>
        <w:rPr>
          <w:rFonts w:ascii="Times New Roman" w:hAnsi="Times New Roman"/>
          <w:sz w:val="24"/>
          <w:szCs w:val="24"/>
        </w:rPr>
        <w:t xml:space="preserve">, jumlah fotosintat yang dtranslokasikan kebatang lebih banyak jika dibandingkan dengan organ lainnya sehingga menghasilkan tinggi tanaman yang berbeda pada minggu ke- 2, </w:t>
      </w:r>
      <w:r w:rsidR="00185FBC">
        <w:rPr>
          <w:rFonts w:ascii="Times New Roman" w:hAnsi="Times New Roman"/>
          <w:sz w:val="24"/>
          <w:szCs w:val="24"/>
        </w:rPr>
        <w:t>4 dan 6 setelah tanam</w:t>
      </w:r>
      <w:r>
        <w:rPr>
          <w:rFonts w:ascii="Times New Roman" w:hAnsi="Times New Roman"/>
          <w:sz w:val="24"/>
          <w:szCs w:val="24"/>
        </w:rPr>
        <w:t xml:space="preserve"> peningkatan tinggi tanaman juga saat dipengaruhi oleh berbagai faktor seperti sifat fisik dan kimia tanah termasuk ketersedian unsur hara.</w:t>
      </w:r>
    </w:p>
    <w:p w:rsidR="0075331F" w:rsidRDefault="0075331F" w:rsidP="004F752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Pemberian pupuk kotoran burung walet sebanyak 309 g/tanaman atau setara dengan 10 % bahan organik menunjukkan tanaman kacang hijau paling tinggi. Hal ini disebabkan pemberian pupuk kotoran burng walet pada dosis tersebut memberikan pengaruh terbaik terhadap pertumbuhan tanaman kacang hijau. Menurut Hardjowigeno (1995) bahwa bahan organik dapat memperbaiki sifat fisik, kimia dan biologi.sifat fisik tanah menyebabkan perkembangan akar menjadi lebih baik dan dapat meningkat</w:t>
      </w:r>
      <w:r w:rsidR="00185FBC">
        <w:rPr>
          <w:rFonts w:ascii="Times New Roman" w:hAnsi="Times New Roman"/>
          <w:sz w:val="24"/>
          <w:szCs w:val="24"/>
        </w:rPr>
        <w:t xml:space="preserve">kan absorsi unsur hara oleh akar. </w:t>
      </w:r>
      <w:r>
        <w:rPr>
          <w:rFonts w:ascii="Times New Roman" w:hAnsi="Times New Roman"/>
          <w:sz w:val="24"/>
          <w:szCs w:val="24"/>
        </w:rPr>
        <w:t xml:space="preserve">Pemberian bahan organik juga dapat mempengaruhi sifat kimia tanah yaitu dapat memperbaiki pH tanah. Menurut Buckman dan Brady (1982) bahwa pH tanah dapat mempengaruhi ketersediaan unsur hara. pH setelah inkubasi </w:t>
      </w:r>
      <w:r w:rsidRPr="003B681A">
        <w:rPr>
          <w:rFonts w:ascii="Times New Roman" w:hAnsi="Times New Roman"/>
          <w:sz w:val="24"/>
          <w:szCs w:val="24"/>
        </w:rPr>
        <w:t>Pemberian kompos ampas tebu juga memperbaiki sifat kimia tanah PMK yaitu meningkatkan pH tanah. pH tanah sebelum inkubas</w:t>
      </w:r>
      <w:r>
        <w:rPr>
          <w:rFonts w:ascii="Times New Roman" w:hAnsi="Times New Roman"/>
          <w:sz w:val="24"/>
          <w:szCs w:val="24"/>
        </w:rPr>
        <w:t>i yaitu 5,49</w:t>
      </w:r>
      <w:r w:rsidRPr="003B681A">
        <w:rPr>
          <w:rFonts w:ascii="Times New Roman" w:hAnsi="Times New Roman"/>
          <w:sz w:val="24"/>
          <w:szCs w:val="24"/>
        </w:rPr>
        <w:t xml:space="preserve"> dan pH setelah</w:t>
      </w:r>
      <w:r w:rsidR="004F752F">
        <w:rPr>
          <w:rFonts w:ascii="Times New Roman" w:hAnsi="Times New Roman"/>
          <w:sz w:val="24"/>
          <w:szCs w:val="24"/>
        </w:rPr>
        <w:t xml:space="preserve"> inkubasi berkisar antara 6-6,3</w:t>
      </w:r>
      <w:r>
        <w:rPr>
          <w:rFonts w:ascii="Times New Roman" w:hAnsi="Times New Roman"/>
          <w:sz w:val="24"/>
          <w:szCs w:val="24"/>
        </w:rPr>
        <w:t>. pH tanah untuk tanaman kacang hijau agar dapat tumbuh dengan dan berproduksi dengan baik adalah 5,8 – 6,7 (Suprapto, 1999) selain itu pemberian pupuk kotoran burung walet juga diperbaiki sifat biologi tanah yaitu meningkatkan aktivitas mikroorganisme tanah.</w:t>
      </w:r>
      <w:r w:rsidR="004F752F">
        <w:rPr>
          <w:rFonts w:ascii="Times New Roman" w:hAnsi="Times New Roman"/>
          <w:sz w:val="24"/>
          <w:szCs w:val="24"/>
        </w:rPr>
        <w:t xml:space="preserve"> </w:t>
      </w:r>
      <w:r>
        <w:rPr>
          <w:rFonts w:ascii="Times New Roman" w:hAnsi="Times New Roman"/>
          <w:sz w:val="24"/>
          <w:szCs w:val="24"/>
        </w:rPr>
        <w:t>Menurut Sutejo dan Kartasapoetra (1998) bahwa pertumbuhan vegetatif tanaman diperlukan unsur hara N yang merupakan bagian dari protoplasma dan inti sel. Sebagai bagian dari inti sel, unsur tersebut sangat penting dalam pembelahan sel dan perkembangan jaringan jaringan maristem.</w:t>
      </w:r>
    </w:p>
    <w:p w:rsidR="0075331F" w:rsidRDefault="0075331F" w:rsidP="0075331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Tanaman kacang hijau yang diberi pupuk kotoran burung walet dengan dosis yang berbeda juga menghasilkan umur berbunga yang tidak berbeda yaitu berkisar antara 58,66 HST sampai 62,53 HST. Tanaman kacang hijau yang umur berbunga paling cepat adalah tanaman kacang hijau tampa pemberian kacang hijau dan tercepat ditunjukkan oleh tanaman kacang hijau yang diberi pupuk kotoran burung walet sebanyak 565g/tanaman setara dengan 13 % bahan organik.</w:t>
      </w:r>
    </w:p>
    <w:p w:rsidR="0075331F" w:rsidRPr="004F752F" w:rsidRDefault="0075331F" w:rsidP="004F752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lastRenderedPageBreak/>
        <w:t>Umur berbunga menunjukkan bahwa tanaman mulai memasuki fase generatif. Umur berbunga ditentukan oleh indeks komulatif panas yang diterima tanaman semakin banyak panas yang diterima oleh suatu tanaman maka akan semakin cepat berbunga. Pengamatan terhadap hasil tanaman kacang hijau (jumlah polong, berat polong dan berat biji kering  pertanaman) pada berbagai dosis pemberian pupuk kotoran burung walet menunjukkan penga</w:t>
      </w:r>
      <w:r w:rsidR="00185FBC">
        <w:rPr>
          <w:rFonts w:ascii="Times New Roman" w:hAnsi="Times New Roman"/>
          <w:sz w:val="24"/>
          <w:szCs w:val="24"/>
        </w:rPr>
        <w:t>ruh yang nyata</w:t>
      </w:r>
      <w:r>
        <w:rPr>
          <w:rFonts w:ascii="Times New Roman" w:hAnsi="Times New Roman"/>
          <w:sz w:val="24"/>
          <w:szCs w:val="24"/>
        </w:rPr>
        <w:t>. Sedangka</w:t>
      </w:r>
      <w:r w:rsidR="00185FBC">
        <w:rPr>
          <w:rFonts w:ascii="Times New Roman" w:hAnsi="Times New Roman"/>
          <w:sz w:val="24"/>
          <w:szCs w:val="24"/>
        </w:rPr>
        <w:t>n hasil uji BNJ (Tabel 2, 3, 4</w:t>
      </w:r>
      <w:r>
        <w:rPr>
          <w:rFonts w:ascii="Times New Roman" w:hAnsi="Times New Roman"/>
          <w:sz w:val="24"/>
          <w:szCs w:val="24"/>
        </w:rPr>
        <w:t>) menunjukkan bahwa jumlah polong, berat polong dan berat biji kering pertanaman yang tertinggi dihasilkan oleh tanaman kacang hijau yang diberi pupuk kotoran burung walet sebanyak 309 g/tanaman atau setara dengan 10 % bahan organik, yaitu jumlah polong sebesar 33,75 polong, berat polong adalah 54,00 g dan berat biji kering adalah 21,00 g.</w:t>
      </w:r>
      <w:r w:rsidR="00185FBC">
        <w:rPr>
          <w:rFonts w:ascii="Times New Roman" w:hAnsi="Times New Roman"/>
          <w:sz w:val="24"/>
          <w:szCs w:val="24"/>
        </w:rPr>
        <w:t xml:space="preserve"> </w:t>
      </w:r>
      <w:r>
        <w:rPr>
          <w:rFonts w:ascii="Times New Roman" w:hAnsi="Times New Roman"/>
          <w:sz w:val="24"/>
          <w:szCs w:val="24"/>
        </w:rPr>
        <w:t>Menurut Darjanto dan Satifah (1982) bahwa tidak semua bunga yang terbentuk dapat mengalami pembuahan dan tidak semua bunga menjadi polong yang terbentuk dapat tumbuh terus hingga masak. Selain itu banyaknya jumlah bunga belum tentu menjamin menghasilkan jumlah polong karena bakal buah yang menjadi bunga atau polong bukan hanya ditentukan oleh penyerbukan tetapi juga oleh suplai maxsimum. Menurut Lakitan (1996) bahwa dari segi fisiologis, tidak mungkin tanaman dapat menumbuhkan semua bunga/polong hingga menjadi besar dan masak selam tanaman itu tidak mendapatkan suplai fotosintat yang mencukupi untuk pertumbuhan buah/polong.</w:t>
      </w:r>
    </w:p>
    <w:p w:rsidR="0075331F" w:rsidRDefault="0075331F" w:rsidP="0075331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Berat polong pertanaman juga me</w:t>
      </w:r>
      <w:r w:rsidR="00185FBC">
        <w:rPr>
          <w:rFonts w:ascii="Times New Roman" w:hAnsi="Times New Roman"/>
          <w:sz w:val="24"/>
          <w:szCs w:val="24"/>
        </w:rPr>
        <w:t>nunjukkan pengaruh yang nyata</w:t>
      </w:r>
      <w:r>
        <w:rPr>
          <w:rFonts w:ascii="Times New Roman" w:hAnsi="Times New Roman"/>
          <w:sz w:val="24"/>
          <w:szCs w:val="24"/>
        </w:rPr>
        <w:t xml:space="preserve"> dan berat polong yang tertinggi dihasilkan oleh tanaman kacang hijau yang diberi pupuk kotoran burung walet sebanyak 309 g/tanaman atau setara den</w:t>
      </w:r>
      <w:r w:rsidR="00185FBC">
        <w:rPr>
          <w:rFonts w:ascii="Times New Roman" w:hAnsi="Times New Roman"/>
          <w:sz w:val="24"/>
          <w:szCs w:val="24"/>
        </w:rPr>
        <w:t>gan 10 % bahan organik</w:t>
      </w:r>
      <w:r>
        <w:rPr>
          <w:rFonts w:ascii="Times New Roman" w:hAnsi="Times New Roman"/>
          <w:sz w:val="24"/>
          <w:szCs w:val="24"/>
        </w:rPr>
        <w:t>. Ini menujukkan bahwa tanaman kacang hijau yang diberi pupuk kotoran burung walet dengan dosis tersebut mampu menerima karbohidrat hasil proses proses fotosintesis dalam jumlah yang lebih banyak sehingga berpengaruh terhadap pembesaran polong. Semakin banyak dan besar polong yang dihasilkan tanaman kacang hijau pada perlakuan ini menyebabkan bertambahnya berat polong. Menurut Setyati (1984), umur untuk manifertasi dari fase reproduktif membutuhkan suplai karbohidrat yaitu pati (gula).</w:t>
      </w:r>
    </w:p>
    <w:p w:rsidR="0075331F" w:rsidRDefault="0075331F" w:rsidP="004F752F">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Ukuran polong sangat berpengaruh terhadap berat polong dan berat biji kering pertanaman. Berat biji kering pertanaman berdasarkan hasil analisis keragaman juga mneunjukka</w:t>
      </w:r>
      <w:r w:rsidR="00185FBC">
        <w:rPr>
          <w:rFonts w:ascii="Times New Roman" w:hAnsi="Times New Roman"/>
          <w:sz w:val="24"/>
          <w:szCs w:val="24"/>
        </w:rPr>
        <w:t xml:space="preserve">n pengaruh yang nyata </w:t>
      </w:r>
      <w:r>
        <w:rPr>
          <w:rFonts w:ascii="Times New Roman" w:hAnsi="Times New Roman"/>
          <w:sz w:val="24"/>
          <w:szCs w:val="24"/>
        </w:rPr>
        <w:t xml:space="preserve"> dan berat biji kering tertinggi juga dihasilkan oleh tanaman kacang hijau yang diberi pupuk kotoran burung walet sebanyak 309 g/tanaman atau setara deng</w:t>
      </w:r>
      <w:r w:rsidR="00185FBC">
        <w:rPr>
          <w:rFonts w:ascii="Times New Roman" w:hAnsi="Times New Roman"/>
          <w:sz w:val="24"/>
          <w:szCs w:val="24"/>
        </w:rPr>
        <w:t>an 10 % bahan organik</w:t>
      </w:r>
      <w:r>
        <w:rPr>
          <w:rFonts w:ascii="Times New Roman" w:hAnsi="Times New Roman"/>
          <w:sz w:val="24"/>
          <w:szCs w:val="24"/>
        </w:rPr>
        <w:t xml:space="preserve">. Berat polong sangat berpengaruh terhadap berat biji pertanaman. Beratb biji kering berhubungan dengan ketersediaan unsur hara N, P dan K. Gardner dkk (1995) menyatakan bahwa N berperan dalam memperbesar persentase protein yang mendorong perkembangan dan </w:t>
      </w:r>
      <w:r w:rsidR="00037FCD">
        <w:rPr>
          <w:rFonts w:ascii="Times New Roman" w:hAnsi="Times New Roman"/>
          <w:sz w:val="24"/>
          <w:szCs w:val="24"/>
        </w:rPr>
        <w:t>pembesaran polong. Menurut Setya</w:t>
      </w:r>
      <w:r>
        <w:rPr>
          <w:rFonts w:ascii="Times New Roman" w:hAnsi="Times New Roman"/>
          <w:sz w:val="24"/>
          <w:szCs w:val="24"/>
        </w:rPr>
        <w:t>ti (1984) bahwa unsur P dan K dapat membantu menyediakan zat metana seperi karbohidrat yang berperan dalam proses pembentukan polong, menambah berat polong, berat biji kering.</w:t>
      </w:r>
    </w:p>
    <w:p w:rsidR="0056261E" w:rsidRDefault="0056261E" w:rsidP="004F752F">
      <w:pPr>
        <w:pStyle w:val="ListParagraph"/>
        <w:spacing w:line="240" w:lineRule="auto"/>
        <w:ind w:left="0" w:firstLine="709"/>
        <w:jc w:val="both"/>
        <w:rPr>
          <w:rFonts w:ascii="Times New Roman" w:hAnsi="Times New Roman"/>
          <w:sz w:val="24"/>
          <w:szCs w:val="24"/>
        </w:rPr>
      </w:pPr>
    </w:p>
    <w:p w:rsidR="001E7B4A" w:rsidRPr="0075331F" w:rsidRDefault="001E7B4A" w:rsidP="0075331F">
      <w:pPr>
        <w:pStyle w:val="ListParagraph"/>
        <w:spacing w:line="240" w:lineRule="auto"/>
        <w:ind w:left="0"/>
        <w:jc w:val="both"/>
        <w:rPr>
          <w:rFonts w:ascii="Times New Roman" w:hAnsi="Times New Roman"/>
          <w:sz w:val="24"/>
          <w:szCs w:val="24"/>
        </w:rPr>
      </w:pPr>
      <w:r w:rsidRPr="0075331F">
        <w:rPr>
          <w:rFonts w:ascii="Times New Roman" w:hAnsi="Times New Roman"/>
          <w:b/>
          <w:sz w:val="24"/>
          <w:szCs w:val="24"/>
        </w:rPr>
        <w:t>Rangkuman Penelitian</w:t>
      </w:r>
    </w:p>
    <w:p w:rsidR="0075331F" w:rsidRPr="002B559D" w:rsidRDefault="001E7B4A" w:rsidP="0075331F">
      <w:pPr>
        <w:pStyle w:val="ListParagraph"/>
        <w:spacing w:line="240" w:lineRule="auto"/>
        <w:ind w:left="0" w:firstLine="709"/>
        <w:jc w:val="both"/>
        <w:rPr>
          <w:rFonts w:ascii="Times New Roman" w:hAnsi="Times New Roman"/>
          <w:sz w:val="24"/>
          <w:szCs w:val="24"/>
        </w:rPr>
      </w:pPr>
      <w:r w:rsidRPr="00464A3D">
        <w:rPr>
          <w:rFonts w:ascii="Times New Roman" w:hAnsi="Times New Roman"/>
          <w:sz w:val="24"/>
          <w:szCs w:val="24"/>
        </w:rPr>
        <w:tab/>
      </w:r>
      <w:r w:rsidR="0075331F">
        <w:rPr>
          <w:rFonts w:ascii="Times New Roman" w:hAnsi="Times New Roman"/>
          <w:sz w:val="24"/>
          <w:szCs w:val="24"/>
        </w:rPr>
        <w:t xml:space="preserve">Rekapitulasi rerata pengamatan untuk semua variabel pengamatan dapat dilihat pada Tabel 14. </w:t>
      </w:r>
    </w:p>
    <w:p w:rsidR="0075331F" w:rsidRDefault="0075331F" w:rsidP="0075331F">
      <w:pPr>
        <w:pStyle w:val="ListParagraph"/>
        <w:spacing w:line="240" w:lineRule="auto"/>
        <w:ind w:left="0"/>
        <w:jc w:val="both"/>
        <w:rPr>
          <w:rFonts w:ascii="Times New Roman" w:hAnsi="Times New Roman"/>
          <w:sz w:val="24"/>
          <w:szCs w:val="24"/>
        </w:rPr>
      </w:pPr>
      <w:r>
        <w:rPr>
          <w:rFonts w:ascii="Times New Roman" w:hAnsi="Times New Roman"/>
          <w:sz w:val="24"/>
          <w:szCs w:val="24"/>
        </w:rPr>
        <w:lastRenderedPageBreak/>
        <w:t>Tabel 14. Rerata Hasil Penelitian Terhadap Semua Variabel Pengamatan</w:t>
      </w:r>
    </w:p>
    <w:tbl>
      <w:tblPr>
        <w:tblW w:w="11528" w:type="dxa"/>
        <w:tblInd w:w="-1239" w:type="dxa"/>
        <w:tblLayout w:type="fixed"/>
        <w:tblLook w:val="04A0"/>
      </w:tblPr>
      <w:tblGrid>
        <w:gridCol w:w="1090"/>
        <w:gridCol w:w="993"/>
        <w:gridCol w:w="892"/>
        <w:gridCol w:w="1039"/>
        <w:gridCol w:w="919"/>
        <w:gridCol w:w="919"/>
        <w:gridCol w:w="919"/>
        <w:gridCol w:w="1061"/>
        <w:gridCol w:w="939"/>
        <w:gridCol w:w="919"/>
        <w:gridCol w:w="1182"/>
        <w:gridCol w:w="656"/>
      </w:tblGrid>
      <w:tr w:rsidR="0075331F" w:rsidRPr="00E823D4" w:rsidTr="004F752F">
        <w:trPr>
          <w:trHeight w:val="727"/>
        </w:trPr>
        <w:tc>
          <w:tcPr>
            <w:tcW w:w="1090" w:type="dxa"/>
            <w:tcBorders>
              <w:top w:val="single" w:sz="8" w:space="0" w:color="000000"/>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Kotoran Burung Walet</w:t>
            </w:r>
          </w:p>
        </w:tc>
        <w:tc>
          <w:tcPr>
            <w:tcW w:w="993" w:type="dxa"/>
            <w:vMerge w:val="restart"/>
            <w:tcBorders>
              <w:top w:val="single" w:sz="8" w:space="0" w:color="000000"/>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Volume Akar (cm</w:t>
            </w:r>
            <w:r w:rsidRPr="00E823D4">
              <w:rPr>
                <w:rFonts w:ascii="Times New Roman" w:eastAsia="Times New Roman" w:hAnsi="Times New Roman"/>
                <w:b/>
                <w:bCs/>
                <w:color w:val="000000"/>
                <w:sz w:val="20"/>
                <w:szCs w:val="20"/>
                <w:vertAlign w:val="superscript"/>
                <w:lang w:eastAsia="id-ID"/>
              </w:rPr>
              <w:t>3</w:t>
            </w:r>
            <w:r w:rsidRPr="00E823D4">
              <w:rPr>
                <w:rFonts w:ascii="Times New Roman" w:eastAsia="Times New Roman" w:hAnsi="Times New Roman"/>
                <w:b/>
                <w:bCs/>
                <w:color w:val="000000"/>
                <w:sz w:val="20"/>
                <w:szCs w:val="20"/>
                <w:lang w:eastAsia="id-ID"/>
              </w:rPr>
              <w:t>)</w:t>
            </w:r>
          </w:p>
        </w:tc>
        <w:tc>
          <w:tcPr>
            <w:tcW w:w="892" w:type="dxa"/>
            <w:vMerge w:val="restart"/>
            <w:tcBorders>
              <w:top w:val="single" w:sz="8" w:space="0" w:color="000000"/>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Kehijauan  Daun (Spad Unit)</w:t>
            </w:r>
          </w:p>
        </w:tc>
        <w:tc>
          <w:tcPr>
            <w:tcW w:w="1039" w:type="dxa"/>
            <w:tcBorders>
              <w:top w:val="single" w:sz="8" w:space="0" w:color="000000"/>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Berat Kering Tanaman</w:t>
            </w:r>
          </w:p>
        </w:tc>
        <w:tc>
          <w:tcPr>
            <w:tcW w:w="2757" w:type="dxa"/>
            <w:gridSpan w:val="3"/>
            <w:tcBorders>
              <w:top w:val="single" w:sz="8" w:space="0" w:color="000000"/>
              <w:left w:val="nil"/>
              <w:bottom w:val="single" w:sz="4" w:space="0" w:color="auto"/>
              <w:right w:val="nil"/>
            </w:tcBorders>
            <w:shd w:val="clear" w:color="auto" w:fill="auto"/>
            <w:vAlign w:val="center"/>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Tinggi Tanaman (cm)</w:t>
            </w:r>
          </w:p>
        </w:tc>
        <w:tc>
          <w:tcPr>
            <w:tcW w:w="1061" w:type="dxa"/>
            <w:tcBorders>
              <w:top w:val="single" w:sz="8" w:space="0" w:color="000000"/>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Umur Berbunga (HST)</w:t>
            </w:r>
          </w:p>
        </w:tc>
        <w:tc>
          <w:tcPr>
            <w:tcW w:w="939" w:type="dxa"/>
            <w:tcBorders>
              <w:top w:val="single" w:sz="8" w:space="0" w:color="000000"/>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Jumlah Polong (Polong)</w:t>
            </w:r>
          </w:p>
        </w:tc>
        <w:tc>
          <w:tcPr>
            <w:tcW w:w="919" w:type="dxa"/>
            <w:tcBorders>
              <w:top w:val="single" w:sz="8" w:space="0" w:color="000000"/>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Berat Polong (g)</w:t>
            </w:r>
          </w:p>
        </w:tc>
        <w:tc>
          <w:tcPr>
            <w:tcW w:w="1182" w:type="dxa"/>
            <w:tcBorders>
              <w:top w:val="single" w:sz="8" w:space="0" w:color="000000"/>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Berat Biji Kering (g)</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99"/>
        </w:trPr>
        <w:tc>
          <w:tcPr>
            <w:tcW w:w="1090"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(g</w:t>
            </w:r>
            <w:r>
              <w:rPr>
                <w:rFonts w:ascii="Times New Roman" w:eastAsia="Times New Roman" w:hAnsi="Times New Roman"/>
                <w:b/>
                <w:bCs/>
                <w:color w:val="000000"/>
                <w:sz w:val="20"/>
                <w:szCs w:val="20"/>
                <w:lang w:eastAsia="id-ID"/>
              </w:rPr>
              <w:t>/tanaman</w:t>
            </w:r>
            <w:r w:rsidRPr="00E823D4">
              <w:rPr>
                <w:rFonts w:ascii="Times New Roman" w:eastAsia="Times New Roman" w:hAnsi="Times New Roman"/>
                <w:b/>
                <w:bCs/>
                <w:color w:val="000000"/>
                <w:sz w:val="20"/>
                <w:szCs w:val="20"/>
                <w:lang w:eastAsia="id-ID"/>
              </w:rPr>
              <w:t>)</w:t>
            </w:r>
          </w:p>
        </w:tc>
        <w:tc>
          <w:tcPr>
            <w:tcW w:w="993" w:type="dxa"/>
            <w:vMerge/>
            <w:tcBorders>
              <w:top w:val="single" w:sz="8" w:space="0" w:color="000000"/>
              <w:left w:val="nil"/>
              <w:bottom w:val="single" w:sz="8" w:space="0" w:color="000000"/>
              <w:right w:val="nil"/>
            </w:tcBorders>
            <w:vAlign w:val="center"/>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p>
        </w:tc>
        <w:tc>
          <w:tcPr>
            <w:tcW w:w="892" w:type="dxa"/>
            <w:vMerge/>
            <w:tcBorders>
              <w:top w:val="single" w:sz="8" w:space="0" w:color="000000"/>
              <w:left w:val="nil"/>
              <w:bottom w:val="single" w:sz="8" w:space="0" w:color="000000"/>
              <w:right w:val="nil"/>
            </w:tcBorders>
            <w:vAlign w:val="center"/>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p>
        </w:tc>
        <w:tc>
          <w:tcPr>
            <w:tcW w:w="103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(g)</w:t>
            </w:r>
          </w:p>
        </w:tc>
        <w:tc>
          <w:tcPr>
            <w:tcW w:w="919" w:type="dxa"/>
            <w:tcBorders>
              <w:top w:val="single" w:sz="4" w:space="0" w:color="auto"/>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2 mst</w:t>
            </w:r>
          </w:p>
        </w:tc>
        <w:tc>
          <w:tcPr>
            <w:tcW w:w="919" w:type="dxa"/>
            <w:tcBorders>
              <w:top w:val="single" w:sz="4" w:space="0" w:color="auto"/>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4 mst</w:t>
            </w:r>
          </w:p>
        </w:tc>
        <w:tc>
          <w:tcPr>
            <w:tcW w:w="919" w:type="dxa"/>
            <w:tcBorders>
              <w:top w:val="single" w:sz="4" w:space="0" w:color="auto"/>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6 mst</w:t>
            </w:r>
          </w:p>
        </w:tc>
        <w:tc>
          <w:tcPr>
            <w:tcW w:w="1061"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(g)</w:t>
            </w:r>
          </w:p>
        </w:tc>
        <w:tc>
          <w:tcPr>
            <w:tcW w:w="93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(cm)</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 </w:t>
            </w:r>
          </w:p>
        </w:tc>
        <w:tc>
          <w:tcPr>
            <w:tcW w:w="1182"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 </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85"/>
        </w:trPr>
        <w:tc>
          <w:tcPr>
            <w:tcW w:w="1090"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0</w:t>
            </w:r>
          </w:p>
        </w:tc>
        <w:tc>
          <w:tcPr>
            <w:tcW w:w="993"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104,175</w:t>
            </w:r>
          </w:p>
        </w:tc>
        <w:tc>
          <w:tcPr>
            <w:tcW w:w="892"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42,35</w:t>
            </w:r>
          </w:p>
        </w:tc>
        <w:tc>
          <w:tcPr>
            <w:tcW w:w="10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10,81</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 xml:space="preserve">7,08 b </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12,08 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23,75 bc</w:t>
            </w:r>
          </w:p>
        </w:tc>
        <w:tc>
          <w:tcPr>
            <w:tcW w:w="1061"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39,08</w:t>
            </w:r>
          </w:p>
        </w:tc>
        <w:tc>
          <w:tcPr>
            <w:tcW w:w="9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18,63 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28,22 b</w:t>
            </w:r>
          </w:p>
        </w:tc>
        <w:tc>
          <w:tcPr>
            <w:tcW w:w="1182"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9,88 ab</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85"/>
        </w:trPr>
        <w:tc>
          <w:tcPr>
            <w:tcW w:w="1090"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33,10</w:t>
            </w:r>
          </w:p>
        </w:tc>
        <w:tc>
          <w:tcPr>
            <w:tcW w:w="993"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102,50</w:t>
            </w:r>
          </w:p>
        </w:tc>
        <w:tc>
          <w:tcPr>
            <w:tcW w:w="892"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47,18</w:t>
            </w:r>
          </w:p>
        </w:tc>
        <w:tc>
          <w:tcPr>
            <w:tcW w:w="10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10,85</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12,24 ab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11,99 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20,63 c</w:t>
            </w:r>
          </w:p>
        </w:tc>
        <w:tc>
          <w:tcPr>
            <w:tcW w:w="1061"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38,00</w:t>
            </w:r>
          </w:p>
        </w:tc>
        <w:tc>
          <w:tcPr>
            <w:tcW w:w="9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19,00 ab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 xml:space="preserve">28,55 ab </w:t>
            </w:r>
          </w:p>
        </w:tc>
        <w:tc>
          <w:tcPr>
            <w:tcW w:w="1182"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11,66 ab</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85"/>
        </w:trPr>
        <w:tc>
          <w:tcPr>
            <w:tcW w:w="1090"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309</w:t>
            </w:r>
          </w:p>
        </w:tc>
        <w:tc>
          <w:tcPr>
            <w:tcW w:w="993"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103,50</w:t>
            </w:r>
          </w:p>
        </w:tc>
        <w:tc>
          <w:tcPr>
            <w:tcW w:w="892"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51,68</w:t>
            </w:r>
          </w:p>
        </w:tc>
        <w:tc>
          <w:tcPr>
            <w:tcW w:w="10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14,51</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14,99 a</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16,67 a</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35,88 a</w:t>
            </w:r>
          </w:p>
        </w:tc>
        <w:tc>
          <w:tcPr>
            <w:tcW w:w="1061"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37,08</w:t>
            </w:r>
          </w:p>
        </w:tc>
        <w:tc>
          <w:tcPr>
            <w:tcW w:w="9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33,75 a</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54,00 a</w:t>
            </w:r>
          </w:p>
        </w:tc>
        <w:tc>
          <w:tcPr>
            <w:tcW w:w="1182"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21,00 a</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85"/>
        </w:trPr>
        <w:tc>
          <w:tcPr>
            <w:tcW w:w="1090"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565</w:t>
            </w:r>
          </w:p>
        </w:tc>
        <w:tc>
          <w:tcPr>
            <w:tcW w:w="993"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104,25</w:t>
            </w:r>
          </w:p>
        </w:tc>
        <w:tc>
          <w:tcPr>
            <w:tcW w:w="892"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49,15</w:t>
            </w:r>
          </w:p>
        </w:tc>
        <w:tc>
          <w:tcPr>
            <w:tcW w:w="10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14,16</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10,15 ab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14,25 ab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38,50 a</w:t>
            </w:r>
          </w:p>
        </w:tc>
        <w:tc>
          <w:tcPr>
            <w:tcW w:w="1061"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36,66</w:t>
            </w:r>
          </w:p>
        </w:tc>
        <w:tc>
          <w:tcPr>
            <w:tcW w:w="9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26,88 ab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49,57 ab</w:t>
            </w:r>
          </w:p>
        </w:tc>
        <w:tc>
          <w:tcPr>
            <w:tcW w:w="1182"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19,06 ab</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85"/>
        </w:trPr>
        <w:tc>
          <w:tcPr>
            <w:tcW w:w="1090"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832</w:t>
            </w:r>
          </w:p>
        </w:tc>
        <w:tc>
          <w:tcPr>
            <w:tcW w:w="993"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106,75</w:t>
            </w:r>
          </w:p>
        </w:tc>
        <w:tc>
          <w:tcPr>
            <w:tcW w:w="892"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50,85</w:t>
            </w:r>
          </w:p>
        </w:tc>
        <w:tc>
          <w:tcPr>
            <w:tcW w:w="10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13,75</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12,83 a</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15,66 ab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33,88 ab</w:t>
            </w:r>
          </w:p>
        </w:tc>
        <w:tc>
          <w:tcPr>
            <w:tcW w:w="1061"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37,33</w:t>
            </w:r>
          </w:p>
        </w:tc>
        <w:tc>
          <w:tcPr>
            <w:tcW w:w="93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19,75 ab</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29,00 b</w:t>
            </w:r>
          </w:p>
        </w:tc>
        <w:tc>
          <w:tcPr>
            <w:tcW w:w="1182"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10,72 b</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99"/>
        </w:trPr>
        <w:tc>
          <w:tcPr>
            <w:tcW w:w="1090"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1098</w:t>
            </w:r>
          </w:p>
        </w:tc>
        <w:tc>
          <w:tcPr>
            <w:tcW w:w="993"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106,00</w:t>
            </w:r>
          </w:p>
        </w:tc>
        <w:tc>
          <w:tcPr>
            <w:tcW w:w="892"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46,95</w:t>
            </w:r>
          </w:p>
        </w:tc>
        <w:tc>
          <w:tcPr>
            <w:tcW w:w="103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12,30</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14,83 a</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15,17 ab</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40,63 a</w:t>
            </w:r>
          </w:p>
        </w:tc>
        <w:tc>
          <w:tcPr>
            <w:tcW w:w="1061"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37,50</w:t>
            </w:r>
          </w:p>
        </w:tc>
        <w:tc>
          <w:tcPr>
            <w:tcW w:w="93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30,75 ab</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sidRPr="00E823D4">
              <w:rPr>
                <w:rFonts w:ascii="Times New Roman" w:eastAsia="Times New Roman" w:hAnsi="Times New Roman"/>
                <w:color w:val="000000"/>
                <w:sz w:val="20"/>
                <w:szCs w:val="20"/>
                <w:lang w:eastAsia="id-ID"/>
              </w:rPr>
              <w:t>46,54 ab</w:t>
            </w:r>
          </w:p>
        </w:tc>
        <w:tc>
          <w:tcPr>
            <w:tcW w:w="1182"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 xml:space="preserve"> </w:t>
            </w:r>
            <w:r w:rsidRPr="00E823D4">
              <w:rPr>
                <w:rFonts w:ascii="Times New Roman" w:eastAsia="Times New Roman" w:hAnsi="Times New Roman"/>
                <w:color w:val="000000"/>
                <w:sz w:val="20"/>
                <w:szCs w:val="20"/>
                <w:lang w:eastAsia="id-ID"/>
              </w:rPr>
              <w:t>17,13 ab</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85"/>
        </w:trPr>
        <w:tc>
          <w:tcPr>
            <w:tcW w:w="1090"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Fhit 5%</w:t>
            </w:r>
          </w:p>
        </w:tc>
        <w:tc>
          <w:tcPr>
            <w:tcW w:w="993"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0,40</w:t>
            </w:r>
          </w:p>
        </w:tc>
        <w:tc>
          <w:tcPr>
            <w:tcW w:w="892"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2,00</w:t>
            </w:r>
          </w:p>
        </w:tc>
        <w:tc>
          <w:tcPr>
            <w:tcW w:w="103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1,22</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5,57</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3,85</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13,08</w:t>
            </w:r>
          </w:p>
        </w:tc>
        <w:tc>
          <w:tcPr>
            <w:tcW w:w="1061"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0,79</w:t>
            </w:r>
          </w:p>
        </w:tc>
        <w:tc>
          <w:tcPr>
            <w:tcW w:w="93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3,91</w:t>
            </w:r>
          </w:p>
        </w:tc>
        <w:tc>
          <w:tcPr>
            <w:tcW w:w="919"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4,80</w:t>
            </w:r>
          </w:p>
        </w:tc>
        <w:tc>
          <w:tcPr>
            <w:tcW w:w="1182" w:type="dxa"/>
            <w:tcBorders>
              <w:top w:val="nil"/>
              <w:left w:val="nil"/>
              <w:bottom w:val="nil"/>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5,06</w:t>
            </w:r>
          </w:p>
        </w:tc>
        <w:tc>
          <w:tcPr>
            <w:tcW w:w="656" w:type="dxa"/>
            <w:tcBorders>
              <w:top w:val="nil"/>
              <w:left w:val="nil"/>
              <w:bottom w:val="nil"/>
              <w:right w:val="nil"/>
            </w:tcBorders>
            <w:shd w:val="clear" w:color="auto" w:fill="auto"/>
            <w:hideMark/>
          </w:tcPr>
          <w:p w:rsidR="0075331F" w:rsidRPr="00E823D4" w:rsidRDefault="0075331F" w:rsidP="0075331F">
            <w:pPr>
              <w:spacing w:after="0" w:line="240" w:lineRule="auto"/>
              <w:jc w:val="center"/>
              <w:rPr>
                <w:rFonts w:ascii="Times New Roman" w:eastAsia="Times New Roman" w:hAnsi="Times New Roman"/>
                <w:color w:val="000000"/>
                <w:sz w:val="20"/>
                <w:szCs w:val="20"/>
                <w:lang w:eastAsia="id-ID"/>
              </w:rPr>
            </w:pPr>
          </w:p>
        </w:tc>
      </w:tr>
      <w:tr w:rsidR="0075331F" w:rsidRPr="00E823D4" w:rsidTr="004F752F">
        <w:trPr>
          <w:trHeight w:val="299"/>
        </w:trPr>
        <w:tc>
          <w:tcPr>
            <w:tcW w:w="1090"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KK (%)</w:t>
            </w:r>
          </w:p>
        </w:tc>
        <w:tc>
          <w:tcPr>
            <w:tcW w:w="993"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4,76</w:t>
            </w:r>
          </w:p>
        </w:tc>
        <w:tc>
          <w:tcPr>
            <w:tcW w:w="892"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9,92</w:t>
            </w:r>
          </w:p>
        </w:tc>
        <w:tc>
          <w:tcPr>
            <w:tcW w:w="103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19,49</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12,23</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13,69</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sidRPr="00E823D4">
              <w:rPr>
                <w:rFonts w:ascii="Times New Roman" w:eastAsia="Times New Roman" w:hAnsi="Times New Roman"/>
                <w:b/>
                <w:bCs/>
                <w:color w:val="000000"/>
                <w:sz w:val="20"/>
                <w:szCs w:val="20"/>
                <w:lang w:eastAsia="id-ID"/>
              </w:rPr>
              <w:t>14,00</w:t>
            </w:r>
          </w:p>
        </w:tc>
        <w:tc>
          <w:tcPr>
            <w:tcW w:w="1061"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5,06</w:t>
            </w:r>
          </w:p>
        </w:tc>
        <w:tc>
          <w:tcPr>
            <w:tcW w:w="93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19,87</w:t>
            </w:r>
          </w:p>
        </w:tc>
        <w:tc>
          <w:tcPr>
            <w:tcW w:w="919"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17,83</w:t>
            </w:r>
          </w:p>
        </w:tc>
        <w:tc>
          <w:tcPr>
            <w:tcW w:w="1182" w:type="dxa"/>
            <w:tcBorders>
              <w:top w:val="nil"/>
              <w:left w:val="nil"/>
              <w:bottom w:val="single" w:sz="8" w:space="0" w:color="000000"/>
              <w:right w:val="nil"/>
            </w:tcBorders>
            <w:shd w:val="clear" w:color="auto" w:fill="auto"/>
            <w:hideMark/>
          </w:tcPr>
          <w:p w:rsidR="0075331F" w:rsidRPr="00E823D4" w:rsidRDefault="0075331F" w:rsidP="0075331F">
            <w:pPr>
              <w:spacing w:after="0" w:line="240" w:lineRule="auto"/>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 xml:space="preserve">    </w:t>
            </w:r>
            <w:r w:rsidRPr="00E823D4">
              <w:rPr>
                <w:rFonts w:ascii="Times New Roman" w:eastAsia="Times New Roman" w:hAnsi="Times New Roman"/>
                <w:b/>
                <w:bCs/>
                <w:color w:val="000000"/>
                <w:sz w:val="20"/>
                <w:szCs w:val="20"/>
                <w:lang w:eastAsia="id-ID"/>
              </w:rPr>
              <w:t>18,34</w:t>
            </w: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r w:rsidR="0075331F" w:rsidRPr="00E823D4" w:rsidTr="004F752F">
        <w:trPr>
          <w:trHeight w:val="285"/>
        </w:trPr>
        <w:tc>
          <w:tcPr>
            <w:tcW w:w="1090"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993"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892"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1039"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919"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919"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919"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1061"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939"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919"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1182"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c>
          <w:tcPr>
            <w:tcW w:w="656" w:type="dxa"/>
            <w:tcBorders>
              <w:top w:val="nil"/>
              <w:left w:val="nil"/>
              <w:bottom w:val="nil"/>
              <w:right w:val="nil"/>
            </w:tcBorders>
            <w:shd w:val="clear" w:color="auto" w:fill="auto"/>
            <w:noWrap/>
            <w:vAlign w:val="bottom"/>
            <w:hideMark/>
          </w:tcPr>
          <w:p w:rsidR="0075331F" w:rsidRPr="00E823D4" w:rsidRDefault="0075331F" w:rsidP="0075331F">
            <w:pPr>
              <w:spacing w:after="0" w:line="240" w:lineRule="auto"/>
              <w:rPr>
                <w:rFonts w:eastAsia="Times New Roman" w:cs="Calibri"/>
                <w:color w:val="000000"/>
                <w:lang w:eastAsia="id-ID"/>
              </w:rPr>
            </w:pPr>
          </w:p>
        </w:tc>
      </w:tr>
    </w:tbl>
    <w:p w:rsidR="0075331F" w:rsidRDefault="0075331F" w:rsidP="0075331F">
      <w:pPr>
        <w:pStyle w:val="ListParagraph"/>
        <w:spacing w:line="240" w:lineRule="auto"/>
        <w:ind w:left="0"/>
        <w:jc w:val="both"/>
        <w:rPr>
          <w:rFonts w:ascii="Times New Roman" w:hAnsi="Times New Roman"/>
          <w:sz w:val="24"/>
          <w:szCs w:val="24"/>
        </w:rPr>
      </w:pPr>
    </w:p>
    <w:p w:rsidR="001E7B4A" w:rsidRDefault="001E7B4A" w:rsidP="008F2610">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PENUTUP</w:t>
      </w:r>
    </w:p>
    <w:p w:rsidR="001E7B4A" w:rsidRPr="0075331F" w:rsidRDefault="001E7B4A" w:rsidP="001E7B4A">
      <w:pPr>
        <w:pStyle w:val="ListParagraph"/>
        <w:numPr>
          <w:ilvl w:val="0"/>
          <w:numId w:val="8"/>
        </w:numPr>
        <w:spacing w:after="0" w:line="240" w:lineRule="auto"/>
        <w:rPr>
          <w:rFonts w:ascii="Times New Roman" w:hAnsi="Times New Roman"/>
          <w:b/>
          <w:sz w:val="24"/>
          <w:szCs w:val="24"/>
        </w:rPr>
      </w:pPr>
      <w:r w:rsidRPr="0075331F">
        <w:rPr>
          <w:rFonts w:ascii="Times New Roman" w:hAnsi="Times New Roman"/>
          <w:b/>
          <w:sz w:val="24"/>
          <w:szCs w:val="24"/>
        </w:rPr>
        <w:t xml:space="preserve">Kesimpulan </w:t>
      </w:r>
    </w:p>
    <w:p w:rsidR="0075331F" w:rsidRPr="00CC0C44" w:rsidRDefault="001E7B4A" w:rsidP="0075331F">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ab/>
      </w:r>
      <w:r w:rsidR="0075331F" w:rsidRPr="006F3E8C">
        <w:rPr>
          <w:rFonts w:ascii="Times New Roman" w:hAnsi="Times New Roman"/>
          <w:sz w:val="24"/>
          <w:szCs w:val="24"/>
        </w:rPr>
        <w:t>Berdasarkan hasil penelitian</w:t>
      </w:r>
      <w:r w:rsidR="0075331F">
        <w:rPr>
          <w:rFonts w:ascii="Times New Roman" w:hAnsi="Times New Roman"/>
          <w:sz w:val="24"/>
          <w:szCs w:val="24"/>
        </w:rPr>
        <w:t xml:space="preserve"> M</w:t>
      </w:r>
      <w:r w:rsidR="0075331F" w:rsidRPr="006F3E8C">
        <w:rPr>
          <w:rFonts w:ascii="Times New Roman" w:hAnsi="Times New Roman"/>
          <w:sz w:val="24"/>
          <w:szCs w:val="24"/>
        </w:rPr>
        <w:t>aka dapat disimpulkan hal-hal sebagai berikut:</w:t>
      </w:r>
    </w:p>
    <w:p w:rsidR="0075331F" w:rsidRPr="009F15BD" w:rsidRDefault="0075331F" w:rsidP="0075331F">
      <w:pPr>
        <w:pStyle w:val="ListParagraph"/>
        <w:numPr>
          <w:ilvl w:val="0"/>
          <w:numId w:val="6"/>
        </w:numPr>
        <w:spacing w:after="0" w:line="240" w:lineRule="auto"/>
        <w:jc w:val="both"/>
        <w:rPr>
          <w:rFonts w:ascii="Times New Roman" w:hAnsi="Times New Roman"/>
          <w:b/>
          <w:sz w:val="24"/>
          <w:szCs w:val="24"/>
        </w:rPr>
      </w:pPr>
      <w:r>
        <w:rPr>
          <w:rFonts w:ascii="Times New Roman" w:hAnsi="Times New Roman"/>
          <w:sz w:val="24"/>
          <w:szCs w:val="24"/>
        </w:rPr>
        <w:t>Pemberian pupuk kotoran burung walet dapat meningkatkan pertumbuhan dan hasil tanaman kacang hijau pada tanah aluvial.</w:t>
      </w:r>
    </w:p>
    <w:p w:rsidR="0075331F" w:rsidRPr="0075331F" w:rsidRDefault="0075331F" w:rsidP="0075331F">
      <w:pPr>
        <w:pStyle w:val="ListParagraph"/>
        <w:numPr>
          <w:ilvl w:val="0"/>
          <w:numId w:val="6"/>
        </w:numPr>
        <w:spacing w:after="0" w:line="240" w:lineRule="auto"/>
        <w:jc w:val="both"/>
        <w:rPr>
          <w:rFonts w:ascii="Times New Roman" w:hAnsi="Times New Roman"/>
          <w:sz w:val="24"/>
          <w:szCs w:val="24"/>
        </w:rPr>
      </w:pPr>
      <w:r w:rsidRPr="000D505B">
        <w:rPr>
          <w:rFonts w:ascii="Times New Roman" w:hAnsi="Times New Roman"/>
          <w:sz w:val="24"/>
          <w:szCs w:val="24"/>
        </w:rPr>
        <w:t xml:space="preserve">Pemberian pupuk kotoran burung walet dengan dosis sebanyak 309 g/tan atau setara dengan 10 % bahan organik </w:t>
      </w:r>
      <w:r>
        <w:rPr>
          <w:rFonts w:ascii="Times New Roman" w:hAnsi="Times New Roman"/>
          <w:sz w:val="24"/>
          <w:szCs w:val="24"/>
        </w:rPr>
        <w:t>menunjukkan Pengaruh Pemberian Pupuk Kotoran Burung Walet memberikan rerata tertinggi pada variabel Kehijauan Daun (51,68 Spad Unit)</w:t>
      </w:r>
      <w:r w:rsidRPr="006F3E8C">
        <w:rPr>
          <w:rFonts w:ascii="Times New Roman" w:hAnsi="Times New Roman"/>
          <w:sz w:val="24"/>
          <w:szCs w:val="24"/>
        </w:rPr>
        <w:t xml:space="preserve">, </w:t>
      </w:r>
      <w:r>
        <w:rPr>
          <w:rFonts w:ascii="Times New Roman" w:hAnsi="Times New Roman"/>
          <w:sz w:val="24"/>
          <w:szCs w:val="24"/>
        </w:rPr>
        <w:t>Berat Kering (14,51 g), Tinggi Tanaman minggu ke-2 dan ke-4 setelah tanam (14,51cm dan 16,67 cm), Jumlah Polong Pertanaman (33,75 g), Berat Polong Pertanaman (54,00 g) dan Berat Biji Kering Pertanaman (21,00 g).</w:t>
      </w:r>
    </w:p>
    <w:p w:rsidR="0075331F" w:rsidRPr="00127F3F" w:rsidRDefault="0075331F" w:rsidP="0075331F">
      <w:pPr>
        <w:pStyle w:val="ListParagraph"/>
        <w:numPr>
          <w:ilvl w:val="0"/>
          <w:numId w:val="8"/>
        </w:numPr>
        <w:spacing w:after="0" w:line="240" w:lineRule="auto"/>
        <w:jc w:val="both"/>
        <w:rPr>
          <w:rFonts w:ascii="Times New Roman" w:hAnsi="Times New Roman"/>
          <w:b/>
          <w:sz w:val="24"/>
          <w:szCs w:val="24"/>
        </w:rPr>
      </w:pPr>
      <w:r w:rsidRPr="00127F3F">
        <w:rPr>
          <w:rFonts w:ascii="Times New Roman" w:hAnsi="Times New Roman"/>
          <w:b/>
          <w:sz w:val="24"/>
          <w:szCs w:val="24"/>
        </w:rPr>
        <w:t xml:space="preserve">Saran </w:t>
      </w:r>
    </w:p>
    <w:p w:rsidR="00E35A62" w:rsidRPr="0075331F" w:rsidRDefault="0075331F" w:rsidP="00E35A62">
      <w:pPr>
        <w:pStyle w:val="ListParagraph"/>
        <w:spacing w:line="240" w:lineRule="auto"/>
        <w:ind w:left="0"/>
        <w:jc w:val="both"/>
        <w:rPr>
          <w:rFonts w:ascii="Times New Roman" w:hAnsi="Times New Roman"/>
          <w:sz w:val="24"/>
          <w:szCs w:val="24"/>
        </w:rPr>
      </w:pPr>
      <w:r>
        <w:rPr>
          <w:rFonts w:ascii="Times New Roman" w:hAnsi="Times New Roman"/>
          <w:sz w:val="24"/>
          <w:szCs w:val="24"/>
        </w:rPr>
        <w:tab/>
        <w:t>Diharapkan adanya penelitian lanjutan dengan dosis pupuk kotoran burung walet yang lebih rendah dari dosis 309 g/tan setara dengan 10 % bahan organik, karena berdasarkanhasil penelitian ini penambahan pupuk kotoran burung walet sampai dengan dosis 1098 g/tan menunjukkan perbedaan yang tidak nyata terhadap pertumbuhan dan hasil tanaman kacang hijau pada tanah aluvial.</w:t>
      </w:r>
    </w:p>
    <w:p w:rsidR="001E7B4A" w:rsidRDefault="001E7B4A" w:rsidP="001E7B4A">
      <w:pPr>
        <w:spacing w:after="0" w:line="240" w:lineRule="auto"/>
        <w:jc w:val="center"/>
        <w:rPr>
          <w:rFonts w:ascii="Times New Roman" w:hAnsi="Times New Roman"/>
          <w:b/>
          <w:sz w:val="24"/>
          <w:szCs w:val="24"/>
        </w:rPr>
      </w:pPr>
      <w:r w:rsidRPr="00464A3D">
        <w:rPr>
          <w:rFonts w:ascii="Times New Roman" w:hAnsi="Times New Roman"/>
          <w:b/>
          <w:sz w:val="24"/>
          <w:szCs w:val="24"/>
        </w:rPr>
        <w:t>DAFTAR PUSTAKA</w:t>
      </w:r>
    </w:p>
    <w:p w:rsidR="0075331F" w:rsidRPr="00464A3D" w:rsidRDefault="0075331F" w:rsidP="00355BDD">
      <w:pPr>
        <w:spacing w:after="0" w:line="240" w:lineRule="auto"/>
        <w:rPr>
          <w:rFonts w:ascii="Times New Roman" w:hAnsi="Times New Roman"/>
          <w:b/>
          <w:sz w:val="24"/>
          <w:szCs w:val="24"/>
        </w:rPr>
      </w:pPr>
    </w:p>
    <w:p w:rsidR="0075331F" w:rsidRPr="0075331F" w:rsidRDefault="0075331F" w:rsidP="0075331F">
      <w:pPr>
        <w:spacing w:line="240" w:lineRule="auto"/>
        <w:ind w:left="720" w:hanging="720"/>
        <w:jc w:val="both"/>
        <w:rPr>
          <w:rFonts w:ascii="Times New Roman" w:hAnsi="Times New Roman"/>
          <w:sz w:val="24"/>
          <w:szCs w:val="24"/>
        </w:rPr>
      </w:pPr>
      <w:r w:rsidRPr="0075331F">
        <w:rPr>
          <w:rFonts w:ascii="Times New Roman" w:hAnsi="Times New Roman"/>
          <w:sz w:val="24"/>
          <w:szCs w:val="24"/>
        </w:rPr>
        <w:t>Badan Pusat Statistik</w:t>
      </w:r>
      <w:r w:rsidRPr="0075331F">
        <w:rPr>
          <w:rFonts w:ascii="Times New Roman" w:hAnsi="Times New Roman"/>
          <w:sz w:val="24"/>
          <w:szCs w:val="24"/>
          <w:lang w:val="en-US"/>
        </w:rPr>
        <w:t xml:space="preserve">. </w:t>
      </w:r>
      <w:r w:rsidRPr="0075331F">
        <w:rPr>
          <w:rFonts w:ascii="Times New Roman" w:hAnsi="Times New Roman"/>
          <w:sz w:val="24"/>
          <w:szCs w:val="24"/>
        </w:rPr>
        <w:t>20</w:t>
      </w:r>
      <w:r w:rsidRPr="0075331F">
        <w:rPr>
          <w:rFonts w:ascii="Times New Roman" w:hAnsi="Times New Roman"/>
          <w:sz w:val="24"/>
          <w:szCs w:val="24"/>
          <w:lang w:val="en-US"/>
        </w:rPr>
        <w:t>1</w:t>
      </w:r>
      <w:r w:rsidRPr="0075331F">
        <w:rPr>
          <w:rFonts w:ascii="Times New Roman" w:hAnsi="Times New Roman"/>
          <w:sz w:val="24"/>
          <w:szCs w:val="24"/>
        </w:rPr>
        <w:t>0</w:t>
      </w:r>
      <w:r w:rsidRPr="0075331F">
        <w:rPr>
          <w:rFonts w:ascii="Times New Roman" w:hAnsi="Times New Roman"/>
          <w:sz w:val="24"/>
          <w:szCs w:val="24"/>
          <w:lang w:val="en-US"/>
        </w:rPr>
        <w:t>.</w:t>
      </w:r>
      <w:r w:rsidRPr="0075331F">
        <w:rPr>
          <w:rFonts w:ascii="Times New Roman" w:hAnsi="Times New Roman"/>
          <w:sz w:val="24"/>
          <w:szCs w:val="24"/>
        </w:rPr>
        <w:t xml:space="preserve"> </w:t>
      </w:r>
      <w:r w:rsidRPr="0075331F">
        <w:rPr>
          <w:rFonts w:ascii="Times New Roman" w:hAnsi="Times New Roman"/>
          <w:i/>
          <w:sz w:val="24"/>
          <w:szCs w:val="24"/>
        </w:rPr>
        <w:t>Kalimantan Barat dalam Angka</w:t>
      </w:r>
      <w:r w:rsidRPr="0075331F">
        <w:rPr>
          <w:rFonts w:ascii="Times New Roman" w:hAnsi="Times New Roman"/>
          <w:sz w:val="24"/>
          <w:szCs w:val="24"/>
          <w:lang w:val="en-US"/>
        </w:rPr>
        <w:t>.</w:t>
      </w:r>
      <w:r w:rsidRPr="0075331F">
        <w:rPr>
          <w:rFonts w:ascii="Times New Roman" w:hAnsi="Times New Roman"/>
          <w:sz w:val="24"/>
          <w:szCs w:val="24"/>
        </w:rPr>
        <w:t xml:space="preserve"> Badan Pusat Statistik Kalimantan Barat</w:t>
      </w:r>
      <w:r w:rsidRPr="0075331F">
        <w:rPr>
          <w:rFonts w:ascii="Times New Roman" w:hAnsi="Times New Roman"/>
          <w:sz w:val="24"/>
          <w:szCs w:val="24"/>
          <w:lang w:val="en-US"/>
        </w:rPr>
        <w:t>.</w:t>
      </w:r>
      <w:r w:rsidRPr="0075331F">
        <w:rPr>
          <w:rFonts w:ascii="Times New Roman" w:hAnsi="Times New Roman"/>
          <w:sz w:val="24"/>
          <w:szCs w:val="24"/>
        </w:rPr>
        <w:t xml:space="preserve"> Pontianak.</w:t>
      </w:r>
    </w:p>
    <w:p w:rsidR="0075331F" w:rsidRPr="0075331F" w:rsidRDefault="0075331F" w:rsidP="0075331F">
      <w:pPr>
        <w:spacing w:line="240" w:lineRule="auto"/>
        <w:ind w:left="709" w:hanging="709"/>
        <w:jc w:val="both"/>
        <w:rPr>
          <w:rFonts w:ascii="Times New Roman" w:hAnsi="Times New Roman"/>
          <w:sz w:val="24"/>
          <w:szCs w:val="24"/>
        </w:rPr>
      </w:pPr>
      <w:r w:rsidRPr="0075331F">
        <w:rPr>
          <w:rFonts w:ascii="Times New Roman" w:hAnsi="Times New Roman"/>
          <w:sz w:val="24"/>
          <w:szCs w:val="24"/>
        </w:rPr>
        <w:t xml:space="preserve">Buckman, H.O dan N.C. Brady . 1982. </w:t>
      </w:r>
      <w:r w:rsidRPr="0075331F">
        <w:rPr>
          <w:rFonts w:ascii="Times New Roman" w:hAnsi="Times New Roman"/>
          <w:i/>
          <w:sz w:val="24"/>
          <w:szCs w:val="24"/>
        </w:rPr>
        <w:t>Ilmu Tanah.</w:t>
      </w:r>
      <w:r w:rsidRPr="0075331F">
        <w:rPr>
          <w:rFonts w:ascii="Times New Roman" w:hAnsi="Times New Roman"/>
          <w:sz w:val="24"/>
          <w:szCs w:val="24"/>
        </w:rPr>
        <w:t xml:space="preserve"> Terjemahan Soegiman. Bharata Karya Aksara. Jakarta.</w:t>
      </w:r>
    </w:p>
    <w:p w:rsidR="0075331F" w:rsidRPr="0075331F" w:rsidRDefault="0075331F" w:rsidP="0075331F">
      <w:pPr>
        <w:spacing w:line="240" w:lineRule="auto"/>
        <w:ind w:left="851" w:hanging="851"/>
        <w:jc w:val="both"/>
        <w:rPr>
          <w:rFonts w:ascii="Times New Roman" w:hAnsi="Times New Roman"/>
          <w:sz w:val="24"/>
          <w:szCs w:val="24"/>
        </w:rPr>
      </w:pPr>
      <w:r w:rsidRPr="0075331F">
        <w:rPr>
          <w:rFonts w:ascii="Times New Roman" w:hAnsi="Times New Roman"/>
          <w:sz w:val="24"/>
          <w:szCs w:val="24"/>
        </w:rPr>
        <w:t xml:space="preserve">Darjanto dan S. Satifah. 1982 . </w:t>
      </w:r>
      <w:r w:rsidRPr="0075331F">
        <w:rPr>
          <w:rFonts w:ascii="Times New Roman" w:hAnsi="Times New Roman"/>
          <w:i/>
          <w:sz w:val="24"/>
          <w:szCs w:val="24"/>
        </w:rPr>
        <w:t>Biologi Bunga dan Teknik Penyerbukan Silang.</w:t>
      </w:r>
      <w:r w:rsidRPr="0075331F">
        <w:rPr>
          <w:rFonts w:ascii="Times New Roman" w:hAnsi="Times New Roman"/>
          <w:sz w:val="24"/>
          <w:szCs w:val="24"/>
        </w:rPr>
        <w:t xml:space="preserve"> Gramedia. Jakarta.</w:t>
      </w:r>
    </w:p>
    <w:p w:rsidR="0075331F" w:rsidRPr="0075331F" w:rsidRDefault="0075331F" w:rsidP="0075331F">
      <w:pPr>
        <w:spacing w:line="240" w:lineRule="auto"/>
        <w:ind w:left="851" w:hanging="851"/>
        <w:jc w:val="both"/>
        <w:rPr>
          <w:rFonts w:ascii="Times New Roman" w:hAnsi="Times New Roman"/>
          <w:sz w:val="24"/>
          <w:szCs w:val="24"/>
        </w:rPr>
      </w:pPr>
      <w:r w:rsidRPr="0075331F">
        <w:rPr>
          <w:rFonts w:ascii="Times New Roman" w:hAnsi="Times New Roman"/>
          <w:sz w:val="24"/>
          <w:szCs w:val="24"/>
        </w:rPr>
        <w:lastRenderedPageBreak/>
        <w:t xml:space="preserve">Dobermann. A. dan T. Fairhuhst. 2000. </w:t>
      </w:r>
      <w:r w:rsidRPr="0075331F">
        <w:rPr>
          <w:rFonts w:ascii="Times New Roman" w:hAnsi="Times New Roman"/>
          <w:i/>
          <w:sz w:val="24"/>
          <w:szCs w:val="24"/>
        </w:rPr>
        <w:t xml:space="preserve">Rice, Nutrient Disorders and Nutrient Management. Potash and phosphate. </w:t>
      </w:r>
      <w:r w:rsidRPr="0075331F">
        <w:rPr>
          <w:rFonts w:ascii="Times New Roman" w:hAnsi="Times New Roman"/>
          <w:sz w:val="24"/>
          <w:szCs w:val="24"/>
        </w:rPr>
        <w:t>Institute Of Canada and International Rice Research Institute. First Edition 2000.</w:t>
      </w:r>
    </w:p>
    <w:p w:rsidR="0075331F" w:rsidRPr="0075331F" w:rsidRDefault="00037FCD" w:rsidP="0075331F">
      <w:pPr>
        <w:spacing w:line="240" w:lineRule="auto"/>
        <w:ind w:left="851" w:hanging="851"/>
        <w:jc w:val="both"/>
        <w:rPr>
          <w:rFonts w:ascii="Times New Roman" w:hAnsi="Times New Roman"/>
          <w:sz w:val="24"/>
          <w:szCs w:val="24"/>
        </w:rPr>
      </w:pPr>
      <w:r>
        <w:rPr>
          <w:rFonts w:ascii="Times New Roman" w:hAnsi="Times New Roman"/>
          <w:sz w:val="24"/>
          <w:szCs w:val="24"/>
        </w:rPr>
        <w:t>Gardner</w:t>
      </w:r>
      <w:r w:rsidR="0075331F" w:rsidRPr="0075331F">
        <w:rPr>
          <w:rFonts w:ascii="Times New Roman" w:hAnsi="Times New Roman"/>
          <w:sz w:val="24"/>
          <w:szCs w:val="24"/>
        </w:rPr>
        <w:t xml:space="preserve">, F. P. B. Pearce dan R. L. 1991. </w:t>
      </w:r>
      <w:r w:rsidR="0075331F" w:rsidRPr="0075331F">
        <w:rPr>
          <w:rFonts w:ascii="Times New Roman" w:hAnsi="Times New Roman"/>
          <w:i/>
          <w:sz w:val="24"/>
          <w:szCs w:val="24"/>
        </w:rPr>
        <w:t xml:space="preserve">Fisiologi Tumbuhan Budidaya. </w:t>
      </w:r>
      <w:r w:rsidR="0075331F" w:rsidRPr="0075331F">
        <w:rPr>
          <w:rFonts w:ascii="Times New Roman" w:hAnsi="Times New Roman"/>
          <w:sz w:val="24"/>
          <w:szCs w:val="24"/>
        </w:rPr>
        <w:t>Universitas Indonesia. Jakarta.</w:t>
      </w:r>
    </w:p>
    <w:p w:rsidR="0075331F" w:rsidRPr="0075331F" w:rsidRDefault="0075331F" w:rsidP="0075331F">
      <w:pPr>
        <w:spacing w:line="240" w:lineRule="auto"/>
        <w:ind w:left="709" w:hanging="709"/>
        <w:jc w:val="both"/>
        <w:rPr>
          <w:rFonts w:ascii="Times New Roman" w:hAnsi="Times New Roman"/>
          <w:sz w:val="24"/>
          <w:szCs w:val="24"/>
        </w:rPr>
      </w:pPr>
      <w:r w:rsidRPr="0075331F">
        <w:rPr>
          <w:rFonts w:ascii="Times New Roman" w:hAnsi="Times New Roman"/>
          <w:sz w:val="24"/>
          <w:szCs w:val="24"/>
        </w:rPr>
        <w:t xml:space="preserve">Harjadi, S. S. 1991. </w:t>
      </w:r>
      <w:r w:rsidRPr="0075331F">
        <w:rPr>
          <w:rFonts w:ascii="Times New Roman" w:hAnsi="Times New Roman"/>
          <w:i/>
          <w:sz w:val="24"/>
          <w:szCs w:val="24"/>
        </w:rPr>
        <w:t xml:space="preserve">Pengantar Agronomi. </w:t>
      </w:r>
      <w:r w:rsidRPr="0075331F">
        <w:rPr>
          <w:rFonts w:ascii="Times New Roman" w:hAnsi="Times New Roman"/>
          <w:sz w:val="24"/>
          <w:szCs w:val="24"/>
        </w:rPr>
        <w:t xml:space="preserve"> Gramedia. Jakarta.</w:t>
      </w:r>
    </w:p>
    <w:p w:rsidR="0075331F" w:rsidRPr="00037FCD" w:rsidRDefault="00037FCD" w:rsidP="00037FCD">
      <w:pPr>
        <w:spacing w:line="240" w:lineRule="auto"/>
        <w:ind w:left="709" w:hanging="709"/>
        <w:jc w:val="both"/>
        <w:rPr>
          <w:rFonts w:ascii="Times New Roman" w:hAnsi="Times New Roman"/>
          <w:sz w:val="24"/>
          <w:szCs w:val="24"/>
        </w:rPr>
      </w:pPr>
      <w:r>
        <w:rPr>
          <w:rFonts w:ascii="Times New Roman" w:hAnsi="Times New Roman"/>
          <w:sz w:val="24"/>
          <w:szCs w:val="24"/>
        </w:rPr>
        <w:t>Harjowige</w:t>
      </w:r>
      <w:r w:rsidR="0075331F" w:rsidRPr="0075331F">
        <w:rPr>
          <w:rFonts w:ascii="Times New Roman" w:hAnsi="Times New Roman"/>
          <w:sz w:val="24"/>
          <w:szCs w:val="24"/>
        </w:rPr>
        <w:t xml:space="preserve">no, S. 1995. </w:t>
      </w:r>
      <w:r w:rsidR="0075331F" w:rsidRPr="0075331F">
        <w:rPr>
          <w:rFonts w:ascii="Times New Roman" w:hAnsi="Times New Roman"/>
          <w:i/>
          <w:sz w:val="24"/>
          <w:szCs w:val="24"/>
        </w:rPr>
        <w:t xml:space="preserve"> Ilmu Kesuburan Tanah.</w:t>
      </w:r>
      <w:r w:rsidR="0075331F" w:rsidRPr="0075331F">
        <w:rPr>
          <w:rFonts w:ascii="Times New Roman" w:hAnsi="Times New Roman"/>
          <w:sz w:val="24"/>
          <w:szCs w:val="24"/>
        </w:rPr>
        <w:t xml:space="preserve"> Akademika Pressindo. Jakarta.</w:t>
      </w:r>
    </w:p>
    <w:p w:rsidR="0075331F" w:rsidRPr="0075331F" w:rsidRDefault="0075331F" w:rsidP="00037FCD">
      <w:pPr>
        <w:spacing w:line="240" w:lineRule="auto"/>
        <w:ind w:left="1440" w:hanging="1440"/>
        <w:jc w:val="both"/>
        <w:rPr>
          <w:rFonts w:ascii="Times New Roman" w:hAnsi="Times New Roman"/>
          <w:sz w:val="24"/>
          <w:szCs w:val="24"/>
        </w:rPr>
      </w:pPr>
      <w:r w:rsidRPr="0075331F">
        <w:rPr>
          <w:rFonts w:ascii="Times New Roman" w:hAnsi="Times New Roman"/>
          <w:sz w:val="24"/>
          <w:szCs w:val="24"/>
        </w:rPr>
        <w:t xml:space="preserve">Karjono. 1999. </w:t>
      </w:r>
      <w:r w:rsidRPr="0075331F">
        <w:rPr>
          <w:rFonts w:ascii="Times New Roman" w:hAnsi="Times New Roman"/>
          <w:i/>
          <w:sz w:val="24"/>
          <w:szCs w:val="24"/>
        </w:rPr>
        <w:t xml:space="preserve">Sayuran Subur Berkat Cascing. Dalam </w:t>
      </w:r>
      <w:r w:rsidRPr="0075331F">
        <w:rPr>
          <w:rFonts w:ascii="Times New Roman" w:hAnsi="Times New Roman"/>
          <w:sz w:val="24"/>
          <w:szCs w:val="24"/>
        </w:rPr>
        <w:t>Trubus. No. 357 Agustus Th.XXX.  Yayasan</w:t>
      </w:r>
      <w:r w:rsidR="008151EB">
        <w:rPr>
          <w:rFonts w:ascii="Times New Roman" w:hAnsi="Times New Roman"/>
          <w:sz w:val="24"/>
          <w:szCs w:val="24"/>
        </w:rPr>
        <w:t xml:space="preserve"> Sosial Tani Membangun. Jakarta.</w:t>
      </w:r>
    </w:p>
    <w:p w:rsidR="0075331F" w:rsidRPr="0075331F" w:rsidRDefault="0075331F" w:rsidP="008151EB">
      <w:pPr>
        <w:spacing w:line="240" w:lineRule="auto"/>
        <w:ind w:left="720" w:hanging="720"/>
        <w:jc w:val="both"/>
        <w:rPr>
          <w:rFonts w:ascii="Times New Roman" w:hAnsi="Times New Roman"/>
          <w:sz w:val="24"/>
          <w:szCs w:val="24"/>
        </w:rPr>
      </w:pPr>
      <w:r w:rsidRPr="0075331F">
        <w:rPr>
          <w:rFonts w:ascii="Times New Roman" w:hAnsi="Times New Roman"/>
          <w:sz w:val="24"/>
          <w:szCs w:val="24"/>
        </w:rPr>
        <w:t xml:space="preserve">Lakitan, B. 2001. </w:t>
      </w:r>
      <w:r w:rsidRPr="0075331F">
        <w:rPr>
          <w:rFonts w:ascii="Times New Roman" w:hAnsi="Times New Roman"/>
          <w:i/>
          <w:sz w:val="24"/>
          <w:szCs w:val="24"/>
        </w:rPr>
        <w:t xml:space="preserve">Dasar-Dasar Fisiologi Tumbuhan. </w:t>
      </w:r>
      <w:r w:rsidRPr="0075331F">
        <w:rPr>
          <w:rFonts w:ascii="Times New Roman" w:hAnsi="Times New Roman"/>
          <w:sz w:val="24"/>
          <w:szCs w:val="24"/>
        </w:rPr>
        <w:t>Raja Grafindo Pesada</w:t>
      </w:r>
      <w:r w:rsidR="008151EB">
        <w:rPr>
          <w:rFonts w:ascii="Times New Roman" w:hAnsi="Times New Roman"/>
          <w:sz w:val="24"/>
          <w:szCs w:val="24"/>
        </w:rPr>
        <w:t>. Jakarta.</w:t>
      </w:r>
    </w:p>
    <w:p w:rsidR="0075331F" w:rsidRPr="008151EB" w:rsidRDefault="0075331F" w:rsidP="0075331F">
      <w:pPr>
        <w:spacing w:line="240" w:lineRule="auto"/>
        <w:jc w:val="both"/>
        <w:rPr>
          <w:rFonts w:ascii="Times New Roman" w:hAnsi="Times New Roman"/>
          <w:sz w:val="24"/>
          <w:szCs w:val="24"/>
        </w:rPr>
      </w:pPr>
      <w:r w:rsidRPr="0075331F">
        <w:rPr>
          <w:rFonts w:ascii="Times New Roman" w:hAnsi="Times New Roman"/>
          <w:sz w:val="24"/>
          <w:szCs w:val="24"/>
        </w:rPr>
        <w:t xml:space="preserve">Setyati, S. 1988. </w:t>
      </w:r>
      <w:r w:rsidRPr="0075331F">
        <w:rPr>
          <w:rFonts w:ascii="Times New Roman" w:hAnsi="Times New Roman"/>
          <w:i/>
          <w:sz w:val="24"/>
          <w:szCs w:val="24"/>
        </w:rPr>
        <w:t xml:space="preserve">Dasar-Dasar Agronomi. </w:t>
      </w:r>
      <w:r w:rsidRPr="0075331F">
        <w:rPr>
          <w:rFonts w:ascii="Times New Roman" w:hAnsi="Times New Roman"/>
          <w:sz w:val="24"/>
          <w:szCs w:val="24"/>
        </w:rPr>
        <w:t>IPB. Bogor.</w:t>
      </w:r>
    </w:p>
    <w:p w:rsidR="0075331F" w:rsidRPr="0075331F" w:rsidRDefault="0075331F" w:rsidP="008151EB">
      <w:pPr>
        <w:spacing w:line="240" w:lineRule="auto"/>
        <w:ind w:left="720" w:hanging="720"/>
        <w:jc w:val="both"/>
        <w:rPr>
          <w:rFonts w:ascii="Times New Roman" w:hAnsi="Times New Roman"/>
          <w:sz w:val="24"/>
          <w:szCs w:val="24"/>
        </w:rPr>
      </w:pPr>
      <w:r w:rsidRPr="0075331F">
        <w:rPr>
          <w:rFonts w:ascii="Times New Roman" w:hAnsi="Times New Roman"/>
          <w:sz w:val="24"/>
          <w:szCs w:val="24"/>
        </w:rPr>
        <w:t>Setyamidjaja.B. M. 1986. Pupuk dan Pemupukkan. CV . Simpek. Jakarta.</w:t>
      </w:r>
    </w:p>
    <w:p w:rsidR="0075331F" w:rsidRPr="0075331F" w:rsidRDefault="0075331F" w:rsidP="0075331F">
      <w:pPr>
        <w:spacing w:line="240" w:lineRule="auto"/>
        <w:jc w:val="both"/>
        <w:rPr>
          <w:rFonts w:ascii="Times New Roman" w:hAnsi="Times New Roman"/>
          <w:sz w:val="24"/>
          <w:szCs w:val="24"/>
        </w:rPr>
      </w:pPr>
      <w:r w:rsidRPr="0075331F">
        <w:rPr>
          <w:rFonts w:ascii="Times New Roman" w:hAnsi="Times New Roman"/>
          <w:sz w:val="24"/>
          <w:szCs w:val="24"/>
        </w:rPr>
        <w:t xml:space="preserve">Soepardi, G. 1983. </w:t>
      </w:r>
      <w:r w:rsidRPr="0075331F">
        <w:rPr>
          <w:rFonts w:ascii="Times New Roman" w:hAnsi="Times New Roman"/>
          <w:i/>
          <w:sz w:val="24"/>
          <w:szCs w:val="24"/>
        </w:rPr>
        <w:t>Sifat dan Ciri Tanah.</w:t>
      </w:r>
      <w:r w:rsidRPr="0075331F">
        <w:rPr>
          <w:rFonts w:ascii="Times New Roman" w:hAnsi="Times New Roman"/>
          <w:sz w:val="24"/>
          <w:szCs w:val="24"/>
        </w:rPr>
        <w:t xml:space="preserve"> Institut Pertanian Bogor. Bogor.</w:t>
      </w:r>
    </w:p>
    <w:p w:rsidR="0075331F" w:rsidRPr="0075331F" w:rsidRDefault="0075331F" w:rsidP="0075331F">
      <w:pPr>
        <w:spacing w:line="240" w:lineRule="auto"/>
        <w:jc w:val="both"/>
        <w:rPr>
          <w:rFonts w:ascii="Times New Roman" w:hAnsi="Times New Roman"/>
          <w:sz w:val="24"/>
          <w:szCs w:val="24"/>
        </w:rPr>
      </w:pPr>
      <w:r w:rsidRPr="0075331F">
        <w:rPr>
          <w:rFonts w:ascii="Times New Roman" w:hAnsi="Times New Roman"/>
          <w:sz w:val="24"/>
          <w:szCs w:val="24"/>
          <w:lang w:val="sv-SE"/>
        </w:rPr>
        <w:t xml:space="preserve">Suprapto. </w:t>
      </w:r>
      <w:r w:rsidRPr="0075331F">
        <w:rPr>
          <w:rFonts w:ascii="Times New Roman" w:hAnsi="Times New Roman"/>
          <w:sz w:val="24"/>
          <w:szCs w:val="24"/>
        </w:rPr>
        <w:t>1999</w:t>
      </w:r>
      <w:r w:rsidRPr="0075331F">
        <w:rPr>
          <w:rFonts w:ascii="Times New Roman" w:hAnsi="Times New Roman"/>
          <w:sz w:val="24"/>
          <w:szCs w:val="24"/>
          <w:lang w:val="sv-SE"/>
        </w:rPr>
        <w:t xml:space="preserve">. </w:t>
      </w:r>
      <w:r w:rsidRPr="0075331F">
        <w:rPr>
          <w:rFonts w:ascii="Times New Roman" w:hAnsi="Times New Roman"/>
          <w:i/>
          <w:sz w:val="24"/>
          <w:szCs w:val="24"/>
          <w:lang w:val="sv-SE"/>
        </w:rPr>
        <w:t>Bertanam Kacang</w:t>
      </w:r>
      <w:r w:rsidRPr="0075331F">
        <w:rPr>
          <w:rFonts w:ascii="Times New Roman" w:hAnsi="Times New Roman"/>
          <w:i/>
          <w:sz w:val="24"/>
          <w:szCs w:val="24"/>
        </w:rPr>
        <w:t xml:space="preserve"> Hijau</w:t>
      </w:r>
      <w:r w:rsidRPr="0075331F">
        <w:rPr>
          <w:rFonts w:ascii="Times New Roman" w:hAnsi="Times New Roman"/>
          <w:sz w:val="24"/>
          <w:szCs w:val="24"/>
          <w:lang w:val="sv-SE"/>
        </w:rPr>
        <w:t>. Penebar Swadaya. Jakarta</w:t>
      </w:r>
      <w:r w:rsidRPr="0075331F">
        <w:rPr>
          <w:rFonts w:ascii="Times New Roman" w:hAnsi="Times New Roman"/>
          <w:sz w:val="24"/>
          <w:szCs w:val="24"/>
        </w:rPr>
        <w:t>.</w:t>
      </w:r>
    </w:p>
    <w:p w:rsidR="0075331F" w:rsidRPr="0075331F" w:rsidRDefault="0075331F" w:rsidP="008151EB">
      <w:pPr>
        <w:spacing w:line="240" w:lineRule="auto"/>
        <w:ind w:left="851" w:hanging="851"/>
        <w:jc w:val="both"/>
        <w:rPr>
          <w:rFonts w:ascii="Times New Roman" w:hAnsi="Times New Roman"/>
          <w:sz w:val="24"/>
          <w:szCs w:val="24"/>
        </w:rPr>
      </w:pPr>
      <w:r w:rsidRPr="0075331F">
        <w:rPr>
          <w:rFonts w:ascii="Times New Roman" w:hAnsi="Times New Roman"/>
          <w:sz w:val="24"/>
          <w:szCs w:val="24"/>
        </w:rPr>
        <w:t xml:space="preserve">Sutejo dan Kartasapoetra. 1998. </w:t>
      </w:r>
      <w:r w:rsidRPr="0075331F">
        <w:rPr>
          <w:rFonts w:ascii="Times New Roman" w:hAnsi="Times New Roman"/>
          <w:i/>
          <w:sz w:val="24"/>
          <w:szCs w:val="24"/>
        </w:rPr>
        <w:t xml:space="preserve"> Pupuk dan Cara Pemupukan. </w:t>
      </w:r>
      <w:r w:rsidRPr="0075331F">
        <w:rPr>
          <w:rFonts w:ascii="Times New Roman" w:hAnsi="Times New Roman"/>
          <w:sz w:val="24"/>
          <w:szCs w:val="24"/>
        </w:rPr>
        <w:t>Bina Aksara. Jakarta.</w:t>
      </w:r>
    </w:p>
    <w:p w:rsidR="00B270BD" w:rsidRDefault="00B270BD"/>
    <w:sectPr w:rsidR="00B270BD" w:rsidSect="000344C8">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03D" w:rsidRDefault="0050703D" w:rsidP="00F312A2">
      <w:pPr>
        <w:spacing w:after="0" w:line="240" w:lineRule="auto"/>
      </w:pPr>
      <w:r>
        <w:separator/>
      </w:r>
    </w:p>
  </w:endnote>
  <w:endnote w:type="continuationSeparator" w:id="1">
    <w:p w:rsidR="0050703D" w:rsidRDefault="0050703D" w:rsidP="00F3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721"/>
      <w:docPartObj>
        <w:docPartGallery w:val="Page Numbers (Bottom of Page)"/>
        <w:docPartUnique/>
      </w:docPartObj>
    </w:sdtPr>
    <w:sdtContent>
      <w:p w:rsidR="003944E4" w:rsidRDefault="005845AB">
        <w:pPr>
          <w:pStyle w:val="Footer"/>
          <w:jc w:val="center"/>
        </w:pPr>
        <w:fldSimple w:instr=" PAGE   \* MERGEFORMAT ">
          <w:r w:rsidR="00CC216C">
            <w:rPr>
              <w:noProof/>
            </w:rPr>
            <w:t>1</w:t>
          </w:r>
        </w:fldSimple>
      </w:p>
    </w:sdtContent>
  </w:sdt>
  <w:p w:rsidR="003944E4" w:rsidRDefault="00394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03D" w:rsidRDefault="0050703D" w:rsidP="00F312A2">
      <w:pPr>
        <w:spacing w:after="0" w:line="240" w:lineRule="auto"/>
      </w:pPr>
      <w:r>
        <w:separator/>
      </w:r>
    </w:p>
  </w:footnote>
  <w:footnote w:type="continuationSeparator" w:id="1">
    <w:p w:rsidR="0050703D" w:rsidRDefault="0050703D" w:rsidP="00F31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3D5"/>
    <w:multiLevelType w:val="hybridMultilevel"/>
    <w:tmpl w:val="B066EA9A"/>
    <w:lvl w:ilvl="0" w:tplc="86A2793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1C4BA2"/>
    <w:multiLevelType w:val="hybridMultilevel"/>
    <w:tmpl w:val="AE185F58"/>
    <w:lvl w:ilvl="0" w:tplc="04210015">
      <w:start w:val="1"/>
      <w:numFmt w:val="upp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686177"/>
    <w:multiLevelType w:val="hybridMultilevel"/>
    <w:tmpl w:val="51102C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F7B31"/>
    <w:multiLevelType w:val="hybridMultilevel"/>
    <w:tmpl w:val="E5882BE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EAE5F71"/>
    <w:multiLevelType w:val="hybridMultilevel"/>
    <w:tmpl w:val="8D7400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7693C18"/>
    <w:multiLevelType w:val="hybridMultilevel"/>
    <w:tmpl w:val="745A1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C15E1E"/>
    <w:multiLevelType w:val="hybridMultilevel"/>
    <w:tmpl w:val="7D42B6CC"/>
    <w:lvl w:ilvl="0" w:tplc="3B64ECCE">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4A92441"/>
    <w:multiLevelType w:val="hybridMultilevel"/>
    <w:tmpl w:val="69DA600A"/>
    <w:lvl w:ilvl="0" w:tplc="DD2690A6">
      <w:start w:val="1"/>
      <w:numFmt w:val="decimal"/>
      <w:lvlText w:val="%1."/>
      <w:lvlJc w:val="left"/>
      <w:pPr>
        <w:tabs>
          <w:tab w:val="num" w:pos="360"/>
        </w:tabs>
        <w:ind w:left="360" w:hanging="360"/>
      </w:pPr>
      <w:rPr>
        <w:rFonts w:ascii="Times New Roman" w:eastAsia="Calibri"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ADA26C5"/>
    <w:multiLevelType w:val="hybridMultilevel"/>
    <w:tmpl w:val="6EDA21F8"/>
    <w:lvl w:ilvl="0" w:tplc="AF642188">
      <w:start w:val="1"/>
      <w:numFmt w:val="upp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F9C0752"/>
    <w:multiLevelType w:val="hybridMultilevel"/>
    <w:tmpl w:val="2DCA0766"/>
    <w:lvl w:ilvl="0" w:tplc="04210015">
      <w:start w:val="4"/>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68A6FD1"/>
    <w:multiLevelType w:val="hybridMultilevel"/>
    <w:tmpl w:val="BE0A32CC"/>
    <w:lvl w:ilvl="0" w:tplc="979E168E">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9"/>
  </w:num>
  <w:num w:numId="3">
    <w:abstractNumId w:val="3"/>
  </w:num>
  <w:num w:numId="4">
    <w:abstractNumId w:val="4"/>
  </w:num>
  <w:num w:numId="5">
    <w:abstractNumId w:val="0"/>
  </w:num>
  <w:num w:numId="6">
    <w:abstractNumId w:val="7"/>
  </w:num>
  <w:num w:numId="7">
    <w:abstractNumId w:val="1"/>
  </w:num>
  <w:num w:numId="8">
    <w:abstractNumId w:val="8"/>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1E7B4A"/>
    <w:rsid w:val="000344C8"/>
    <w:rsid w:val="00035184"/>
    <w:rsid w:val="00037FCD"/>
    <w:rsid w:val="000720D9"/>
    <w:rsid w:val="00117E17"/>
    <w:rsid w:val="0015666F"/>
    <w:rsid w:val="00185FBC"/>
    <w:rsid w:val="001C2603"/>
    <w:rsid w:val="001E33C4"/>
    <w:rsid w:val="001E7B4A"/>
    <w:rsid w:val="001F4CC3"/>
    <w:rsid w:val="00241D55"/>
    <w:rsid w:val="002F64A9"/>
    <w:rsid w:val="00355BDD"/>
    <w:rsid w:val="003835A7"/>
    <w:rsid w:val="003944E4"/>
    <w:rsid w:val="003D6743"/>
    <w:rsid w:val="003F5007"/>
    <w:rsid w:val="0040337F"/>
    <w:rsid w:val="00440E5E"/>
    <w:rsid w:val="00496D48"/>
    <w:rsid w:val="004F752F"/>
    <w:rsid w:val="0050703D"/>
    <w:rsid w:val="0055163C"/>
    <w:rsid w:val="005602B3"/>
    <w:rsid w:val="0056261E"/>
    <w:rsid w:val="005845AB"/>
    <w:rsid w:val="00595E58"/>
    <w:rsid w:val="00664C81"/>
    <w:rsid w:val="006679C3"/>
    <w:rsid w:val="00692874"/>
    <w:rsid w:val="006956BA"/>
    <w:rsid w:val="006D372F"/>
    <w:rsid w:val="006D6766"/>
    <w:rsid w:val="006E5327"/>
    <w:rsid w:val="00710FEB"/>
    <w:rsid w:val="00716564"/>
    <w:rsid w:val="0075331F"/>
    <w:rsid w:val="00794523"/>
    <w:rsid w:val="008151EB"/>
    <w:rsid w:val="008E7F89"/>
    <w:rsid w:val="008F2610"/>
    <w:rsid w:val="009648E8"/>
    <w:rsid w:val="009D6A22"/>
    <w:rsid w:val="00A14E7E"/>
    <w:rsid w:val="00A21BAC"/>
    <w:rsid w:val="00A44C78"/>
    <w:rsid w:val="00B270BD"/>
    <w:rsid w:val="00B433D2"/>
    <w:rsid w:val="00B65FC7"/>
    <w:rsid w:val="00B855D4"/>
    <w:rsid w:val="00C03259"/>
    <w:rsid w:val="00C2131A"/>
    <w:rsid w:val="00C76CEB"/>
    <w:rsid w:val="00CC216C"/>
    <w:rsid w:val="00D94226"/>
    <w:rsid w:val="00DE3EC0"/>
    <w:rsid w:val="00DE5BC8"/>
    <w:rsid w:val="00E27803"/>
    <w:rsid w:val="00E35A62"/>
    <w:rsid w:val="00E435FD"/>
    <w:rsid w:val="00E91E5D"/>
    <w:rsid w:val="00EA1F48"/>
    <w:rsid w:val="00ED3C73"/>
    <w:rsid w:val="00F22BC6"/>
    <w:rsid w:val="00F30456"/>
    <w:rsid w:val="00F312A2"/>
    <w:rsid w:val="00F40883"/>
    <w:rsid w:val="00F54C7B"/>
    <w:rsid w:val="00F6113F"/>
    <w:rsid w:val="00F756E2"/>
    <w:rsid w:val="00F81B82"/>
    <w:rsid w:val="00F868EA"/>
    <w:rsid w:val="00F87A0C"/>
    <w:rsid w:val="00FD5F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4A"/>
    <w:pPr>
      <w:ind w:left="720"/>
      <w:contextualSpacing/>
    </w:pPr>
    <w:rPr>
      <w:noProof/>
    </w:rPr>
  </w:style>
  <w:style w:type="table" w:customStyle="1" w:styleId="LightShading1">
    <w:name w:val="Light Shading1"/>
    <w:basedOn w:val="TableNormal"/>
    <w:uiPriority w:val="60"/>
    <w:rsid w:val="001E7B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uiPriority w:val="99"/>
    <w:rsid w:val="001E7B4A"/>
  </w:style>
  <w:style w:type="paragraph" w:styleId="Footer">
    <w:name w:val="footer"/>
    <w:basedOn w:val="Normal"/>
    <w:link w:val="FooterChar"/>
    <w:uiPriority w:val="99"/>
    <w:unhideWhenUsed/>
    <w:rsid w:val="001E7B4A"/>
    <w:pPr>
      <w:tabs>
        <w:tab w:val="center" w:pos="4513"/>
        <w:tab w:val="right" w:pos="9026"/>
      </w:tabs>
      <w:spacing w:after="0" w:line="240" w:lineRule="auto"/>
    </w:pPr>
    <w:rPr>
      <w:rFonts w:asciiTheme="minorHAnsi" w:eastAsiaTheme="minorHAnsi" w:hAnsiTheme="minorHAnsi" w:cstheme="minorBidi"/>
    </w:rPr>
  </w:style>
  <w:style w:type="character" w:customStyle="1" w:styleId="FooterChar1">
    <w:name w:val="Footer Char1"/>
    <w:basedOn w:val="DefaultParagraphFont"/>
    <w:link w:val="Footer"/>
    <w:uiPriority w:val="99"/>
    <w:semiHidden/>
    <w:rsid w:val="001E7B4A"/>
    <w:rPr>
      <w:rFonts w:ascii="Calibri" w:eastAsia="Calibri" w:hAnsi="Calibri" w:cs="Times New Roman"/>
    </w:rPr>
  </w:style>
  <w:style w:type="character" w:customStyle="1" w:styleId="fullpost">
    <w:name w:val="fullpost"/>
    <w:basedOn w:val="DefaultParagraphFont"/>
    <w:rsid w:val="001E7B4A"/>
  </w:style>
  <w:style w:type="paragraph" w:styleId="BalloonText">
    <w:name w:val="Balloon Text"/>
    <w:basedOn w:val="Normal"/>
    <w:link w:val="BalloonTextChar"/>
    <w:uiPriority w:val="99"/>
    <w:semiHidden/>
    <w:unhideWhenUsed/>
    <w:rsid w:val="001E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B4A"/>
    <w:rPr>
      <w:rFonts w:ascii="Tahoma" w:eastAsia="Calibri" w:hAnsi="Tahoma" w:cs="Tahoma"/>
      <w:sz w:val="16"/>
      <w:szCs w:val="16"/>
    </w:rPr>
  </w:style>
  <w:style w:type="character" w:customStyle="1" w:styleId="longtext">
    <w:name w:val="long_text"/>
    <w:basedOn w:val="DefaultParagraphFont"/>
    <w:rsid w:val="00A14E7E"/>
  </w:style>
  <w:style w:type="character" w:customStyle="1" w:styleId="hps">
    <w:name w:val="hps"/>
    <w:basedOn w:val="DefaultParagraphFont"/>
    <w:rsid w:val="00A14E7E"/>
  </w:style>
  <w:style w:type="paragraph" w:styleId="NoSpacing">
    <w:name w:val="No Spacing"/>
    <w:link w:val="NoSpacingChar"/>
    <w:uiPriority w:val="1"/>
    <w:qFormat/>
    <w:rsid w:val="0069287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692874"/>
    <w:rPr>
      <w:rFonts w:ascii="Calibri" w:eastAsia="Calibri" w:hAnsi="Calibri" w:cs="Times New Roman"/>
      <w:lang w:val="en-US"/>
    </w:rPr>
  </w:style>
  <w:style w:type="character" w:customStyle="1" w:styleId="apple-style-span">
    <w:name w:val="apple-style-span"/>
    <w:basedOn w:val="DefaultParagraphFont"/>
    <w:rsid w:val="00692874"/>
  </w:style>
  <w:style w:type="character" w:styleId="Hyperlink">
    <w:name w:val="Hyperlink"/>
    <w:basedOn w:val="DefaultParagraphFont"/>
    <w:uiPriority w:val="99"/>
    <w:unhideWhenUsed/>
    <w:rsid w:val="0075331F"/>
    <w:rPr>
      <w:color w:val="0000FF" w:themeColor="hyperlink"/>
      <w:u w:val="single"/>
    </w:rPr>
  </w:style>
  <w:style w:type="character" w:customStyle="1" w:styleId="fn">
    <w:name w:val="fn"/>
    <w:basedOn w:val="DefaultParagraphFont"/>
    <w:rsid w:val="007533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12</Pages>
  <Words>4337</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Helsandy Talino</dc:creator>
  <cp:lastModifiedBy>Helsandy Talino</cp:lastModifiedBy>
  <cp:revision>21</cp:revision>
  <cp:lastPrinted>2013-06-12T04:13:00Z</cp:lastPrinted>
  <dcterms:created xsi:type="dcterms:W3CDTF">2013-05-14T10:58:00Z</dcterms:created>
  <dcterms:modified xsi:type="dcterms:W3CDTF">2013-06-13T08:39:00Z</dcterms:modified>
</cp:coreProperties>
</file>