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E0" w:rsidRDefault="00A043E0" w:rsidP="00A043E0">
      <w:pPr>
        <w:jc w:val="center"/>
        <w:rPr>
          <w:rFonts w:asciiTheme="majorHAnsi" w:hAnsiTheme="majorHAnsi"/>
          <w:b/>
          <w:bCs/>
          <w:sz w:val="28"/>
        </w:rPr>
      </w:pPr>
      <w:r>
        <w:rPr>
          <w:rFonts w:asciiTheme="majorHAnsi" w:hAnsiTheme="majorHAnsi"/>
          <w:b/>
          <w:bCs/>
          <w:sz w:val="28"/>
        </w:rPr>
        <w:t xml:space="preserve">HUBUNGAN </w:t>
      </w:r>
      <w:r w:rsidR="00F250E2">
        <w:rPr>
          <w:rFonts w:asciiTheme="majorHAnsi" w:hAnsiTheme="majorHAnsi"/>
          <w:b/>
          <w:bCs/>
          <w:sz w:val="28"/>
        </w:rPr>
        <w:t>PENG</w:t>
      </w:r>
      <w:r>
        <w:rPr>
          <w:rFonts w:asciiTheme="majorHAnsi" w:hAnsiTheme="majorHAnsi"/>
          <w:b/>
          <w:bCs/>
          <w:sz w:val="28"/>
        </w:rPr>
        <w:t>UASA</w:t>
      </w:r>
      <w:r w:rsidR="00F250E2">
        <w:rPr>
          <w:rFonts w:asciiTheme="majorHAnsi" w:hAnsiTheme="majorHAnsi"/>
          <w:b/>
          <w:bCs/>
          <w:sz w:val="28"/>
        </w:rPr>
        <w:t xml:space="preserve">AN </w:t>
      </w:r>
      <w:r>
        <w:rPr>
          <w:rFonts w:asciiTheme="majorHAnsi" w:hAnsiTheme="majorHAnsi"/>
          <w:b/>
          <w:bCs/>
          <w:sz w:val="28"/>
        </w:rPr>
        <w:t xml:space="preserve">KOSAKATA DAN KEMAMPUAN </w:t>
      </w:r>
      <w:r w:rsidR="00833DE6">
        <w:rPr>
          <w:rFonts w:asciiTheme="majorHAnsi" w:hAnsiTheme="majorHAnsi"/>
          <w:b/>
          <w:bCs/>
          <w:sz w:val="28"/>
        </w:rPr>
        <w:t>MENULI</w:t>
      </w:r>
      <w:r w:rsidR="00D64544">
        <w:rPr>
          <w:rFonts w:asciiTheme="majorHAnsi" w:hAnsiTheme="majorHAnsi"/>
          <w:b/>
          <w:bCs/>
          <w:sz w:val="28"/>
        </w:rPr>
        <w:t>S</w:t>
      </w:r>
      <w:r w:rsidR="00833DE6">
        <w:rPr>
          <w:rFonts w:asciiTheme="majorHAnsi" w:hAnsiTheme="majorHAnsi"/>
          <w:b/>
          <w:bCs/>
          <w:sz w:val="28"/>
        </w:rPr>
        <w:t xml:space="preserve"> </w:t>
      </w:r>
      <w:r>
        <w:rPr>
          <w:rFonts w:asciiTheme="majorHAnsi" w:hAnsiTheme="majorHAnsi"/>
          <w:b/>
          <w:bCs/>
          <w:sz w:val="28"/>
        </w:rPr>
        <w:t xml:space="preserve">KARANGAN NARASI EKSPOSITORIS </w:t>
      </w:r>
    </w:p>
    <w:p w:rsidR="00382743" w:rsidRPr="00F77D22" w:rsidRDefault="00350EE9" w:rsidP="00A043E0">
      <w:pPr>
        <w:jc w:val="center"/>
        <w:rPr>
          <w:b/>
        </w:rPr>
      </w:pPr>
      <w:r>
        <w:rPr>
          <w:rFonts w:asciiTheme="majorHAnsi" w:hAnsiTheme="majorHAnsi"/>
          <w:b/>
          <w:bCs/>
          <w:sz w:val="28"/>
        </w:rPr>
        <w:t xml:space="preserve">SISWA KELAS </w:t>
      </w:r>
      <w:r w:rsidR="00A043E0">
        <w:rPr>
          <w:rFonts w:asciiTheme="majorHAnsi" w:hAnsiTheme="majorHAnsi"/>
          <w:b/>
          <w:bCs/>
          <w:sz w:val="28"/>
        </w:rPr>
        <w:t>VII</w:t>
      </w:r>
      <w:r>
        <w:rPr>
          <w:rFonts w:asciiTheme="majorHAnsi" w:hAnsiTheme="majorHAnsi"/>
          <w:b/>
          <w:bCs/>
          <w:sz w:val="28"/>
        </w:rPr>
        <w:t xml:space="preserve"> SM</w:t>
      </w:r>
      <w:r w:rsidR="00A043E0">
        <w:rPr>
          <w:rFonts w:asciiTheme="majorHAnsi" w:hAnsiTheme="majorHAnsi"/>
          <w:b/>
          <w:bCs/>
          <w:sz w:val="28"/>
        </w:rPr>
        <w:t>P</w:t>
      </w:r>
      <w:r>
        <w:rPr>
          <w:rFonts w:asciiTheme="majorHAnsi" w:hAnsiTheme="majorHAnsi"/>
          <w:b/>
          <w:bCs/>
          <w:sz w:val="28"/>
        </w:rPr>
        <w:t xml:space="preserve">N </w:t>
      </w:r>
      <w:r w:rsidR="00A043E0">
        <w:rPr>
          <w:rFonts w:asciiTheme="majorHAnsi" w:hAnsiTheme="majorHAnsi"/>
          <w:b/>
          <w:bCs/>
          <w:sz w:val="28"/>
        </w:rPr>
        <w:t>2</w:t>
      </w:r>
      <w:r>
        <w:rPr>
          <w:rFonts w:asciiTheme="majorHAnsi" w:hAnsiTheme="majorHAnsi"/>
          <w:b/>
          <w:bCs/>
          <w:sz w:val="28"/>
        </w:rPr>
        <w:t xml:space="preserve"> </w:t>
      </w:r>
      <w:r w:rsidR="00A043E0">
        <w:rPr>
          <w:rFonts w:asciiTheme="majorHAnsi" w:hAnsiTheme="majorHAnsi"/>
          <w:b/>
          <w:bCs/>
          <w:sz w:val="28"/>
        </w:rPr>
        <w:t>AMPEK ANGKEK</w:t>
      </w:r>
    </w:p>
    <w:p w:rsidR="00382743" w:rsidRPr="008C2EC2" w:rsidRDefault="00382743" w:rsidP="00382743">
      <w:pPr>
        <w:jc w:val="center"/>
        <w:rPr>
          <w:b/>
        </w:rPr>
      </w:pPr>
    </w:p>
    <w:p w:rsidR="00F16B2D" w:rsidRDefault="00F16B2D" w:rsidP="003617F3">
      <w:pPr>
        <w:jc w:val="center"/>
        <w:rPr>
          <w:rFonts w:asciiTheme="majorHAnsi" w:hAnsiTheme="majorHAnsi"/>
          <w:sz w:val="22"/>
          <w:szCs w:val="22"/>
        </w:rPr>
      </w:pPr>
    </w:p>
    <w:p w:rsidR="00F738DF" w:rsidRPr="00F96334" w:rsidRDefault="000B30D2" w:rsidP="003617F3">
      <w:pPr>
        <w:jc w:val="center"/>
        <w:rPr>
          <w:rFonts w:asciiTheme="majorHAnsi" w:hAnsiTheme="majorHAnsi"/>
          <w:sz w:val="22"/>
          <w:szCs w:val="22"/>
        </w:rPr>
      </w:pPr>
      <w:r w:rsidRPr="00F96334">
        <w:rPr>
          <w:rFonts w:asciiTheme="majorHAnsi" w:hAnsiTheme="majorHAnsi"/>
          <w:sz w:val="22"/>
          <w:szCs w:val="22"/>
        </w:rPr>
        <w:t>Oleh:</w:t>
      </w:r>
    </w:p>
    <w:p w:rsidR="00F738DF" w:rsidRPr="00F96334" w:rsidRDefault="00A043E0" w:rsidP="00F738DF">
      <w:pPr>
        <w:jc w:val="center"/>
        <w:rPr>
          <w:rFonts w:asciiTheme="majorHAnsi" w:hAnsiTheme="majorHAnsi"/>
          <w:sz w:val="22"/>
          <w:szCs w:val="22"/>
        </w:rPr>
      </w:pPr>
      <w:r>
        <w:rPr>
          <w:rFonts w:asciiTheme="majorHAnsi" w:hAnsiTheme="majorHAnsi"/>
          <w:sz w:val="22"/>
          <w:szCs w:val="22"/>
        </w:rPr>
        <w:t>Fitri Rahmi</w:t>
      </w:r>
      <w:r w:rsidR="00F738DF" w:rsidRPr="00F96334">
        <w:rPr>
          <w:rStyle w:val="FootnoteReference"/>
          <w:rFonts w:asciiTheme="majorHAnsi" w:hAnsiTheme="majorHAnsi"/>
          <w:sz w:val="22"/>
          <w:szCs w:val="22"/>
        </w:rPr>
        <w:footnoteReference w:id="2"/>
      </w:r>
      <w:r w:rsidR="00F738DF" w:rsidRPr="00F96334">
        <w:rPr>
          <w:rFonts w:asciiTheme="majorHAnsi" w:hAnsiTheme="majorHAnsi"/>
          <w:sz w:val="22"/>
          <w:szCs w:val="22"/>
        </w:rPr>
        <w:t xml:space="preserve">, </w:t>
      </w:r>
      <w:r>
        <w:rPr>
          <w:rFonts w:asciiTheme="majorHAnsi" w:hAnsiTheme="majorHAnsi"/>
          <w:sz w:val="22"/>
          <w:szCs w:val="22"/>
        </w:rPr>
        <w:t>Ellya Ratna</w:t>
      </w:r>
      <w:r w:rsidR="00F738DF" w:rsidRPr="00F96334">
        <w:rPr>
          <w:rStyle w:val="FootnoteReference"/>
          <w:rFonts w:asciiTheme="majorHAnsi" w:hAnsiTheme="majorHAnsi"/>
          <w:sz w:val="22"/>
          <w:szCs w:val="22"/>
        </w:rPr>
        <w:footnoteReference w:id="3"/>
      </w:r>
      <w:r w:rsidR="00F738DF" w:rsidRPr="00F96334">
        <w:rPr>
          <w:rFonts w:asciiTheme="majorHAnsi" w:hAnsiTheme="majorHAnsi"/>
          <w:sz w:val="22"/>
          <w:szCs w:val="22"/>
        </w:rPr>
        <w:t xml:space="preserve">, </w:t>
      </w:r>
      <w:r>
        <w:rPr>
          <w:rFonts w:asciiTheme="majorHAnsi" w:hAnsiTheme="majorHAnsi"/>
          <w:sz w:val="22"/>
          <w:szCs w:val="22"/>
        </w:rPr>
        <w:t>Wirsal Chan</w:t>
      </w:r>
      <w:r w:rsidR="00F738DF" w:rsidRPr="00F96334">
        <w:rPr>
          <w:rStyle w:val="FootnoteReference"/>
          <w:rFonts w:asciiTheme="majorHAnsi" w:hAnsiTheme="majorHAnsi"/>
          <w:sz w:val="22"/>
          <w:szCs w:val="22"/>
        </w:rPr>
        <w:footnoteReference w:id="4"/>
      </w:r>
      <w:r w:rsidR="00F738DF" w:rsidRPr="00F96334">
        <w:rPr>
          <w:rFonts w:asciiTheme="majorHAnsi" w:hAnsiTheme="majorHAnsi"/>
          <w:sz w:val="22"/>
          <w:szCs w:val="22"/>
        </w:rPr>
        <w:t xml:space="preserve"> </w:t>
      </w:r>
    </w:p>
    <w:p w:rsidR="00F738DF" w:rsidRPr="00F96334" w:rsidRDefault="00F738DF" w:rsidP="00F738DF">
      <w:pPr>
        <w:jc w:val="center"/>
        <w:rPr>
          <w:rFonts w:asciiTheme="majorHAnsi" w:hAnsiTheme="majorHAnsi"/>
          <w:sz w:val="22"/>
          <w:szCs w:val="22"/>
        </w:rPr>
      </w:pPr>
      <w:r w:rsidRPr="00F96334">
        <w:rPr>
          <w:rFonts w:asciiTheme="majorHAnsi" w:hAnsiTheme="majorHAnsi"/>
          <w:sz w:val="22"/>
          <w:szCs w:val="22"/>
        </w:rPr>
        <w:t>Program Studi Pendidikan Bahasa dan Sastra Indonesia</w:t>
      </w:r>
    </w:p>
    <w:p w:rsidR="00F738DF" w:rsidRPr="00F96334" w:rsidRDefault="00F738DF" w:rsidP="00F738DF">
      <w:pPr>
        <w:jc w:val="center"/>
        <w:rPr>
          <w:rFonts w:asciiTheme="majorHAnsi" w:hAnsiTheme="majorHAnsi"/>
          <w:sz w:val="22"/>
          <w:szCs w:val="22"/>
        </w:rPr>
      </w:pPr>
      <w:r w:rsidRPr="00F96334">
        <w:rPr>
          <w:rFonts w:asciiTheme="majorHAnsi" w:hAnsiTheme="majorHAnsi"/>
          <w:sz w:val="22"/>
          <w:szCs w:val="22"/>
        </w:rPr>
        <w:t>FBS Universitas Negeri Padang</w:t>
      </w:r>
    </w:p>
    <w:p w:rsidR="00F738DF" w:rsidRPr="00410F44" w:rsidRDefault="00410F44" w:rsidP="003617F3">
      <w:pPr>
        <w:jc w:val="center"/>
        <w:rPr>
          <w:rFonts w:asciiTheme="majorHAnsi" w:hAnsiTheme="majorHAnsi"/>
          <w:sz w:val="22"/>
          <w:szCs w:val="22"/>
        </w:rPr>
      </w:pPr>
      <w:r w:rsidRPr="00410F44">
        <w:rPr>
          <w:rFonts w:asciiTheme="majorHAnsi" w:hAnsiTheme="majorHAnsi"/>
          <w:sz w:val="22"/>
          <w:szCs w:val="22"/>
        </w:rPr>
        <w:t>email:</w:t>
      </w:r>
      <w:r w:rsidRPr="00410F44">
        <w:rPr>
          <w:rFonts w:asciiTheme="majorHAnsi" w:hAnsiTheme="majorHAnsi"/>
          <w:b/>
          <w:sz w:val="22"/>
          <w:szCs w:val="22"/>
        </w:rPr>
        <w:t xml:space="preserve"> </w:t>
      </w:r>
      <w:hyperlink r:id="rId8" w:history="1">
        <w:r w:rsidR="00A043E0" w:rsidRPr="000E5220">
          <w:rPr>
            <w:rStyle w:val="Hyperlink"/>
            <w:rFonts w:asciiTheme="majorHAnsi" w:hAnsiTheme="majorHAnsi"/>
            <w:sz w:val="22"/>
            <w:szCs w:val="22"/>
          </w:rPr>
          <w:t>fitri.rahmi@yahoo.co.id</w:t>
        </w:r>
      </w:hyperlink>
      <w:r w:rsidR="00B10376">
        <w:rPr>
          <w:rFonts w:asciiTheme="majorHAnsi" w:hAnsiTheme="majorHAnsi"/>
          <w:sz w:val="22"/>
          <w:szCs w:val="22"/>
        </w:rPr>
        <w:t xml:space="preserve"> </w:t>
      </w:r>
    </w:p>
    <w:p w:rsidR="00D77F46" w:rsidRPr="00F96334" w:rsidRDefault="00D77F46" w:rsidP="003617F3">
      <w:pPr>
        <w:jc w:val="center"/>
        <w:rPr>
          <w:rFonts w:asciiTheme="majorHAnsi" w:hAnsiTheme="majorHAnsi"/>
          <w:sz w:val="22"/>
          <w:szCs w:val="22"/>
          <w:lang w:val="id-ID"/>
        </w:rPr>
      </w:pPr>
    </w:p>
    <w:p w:rsidR="00F62955" w:rsidRDefault="00F62955" w:rsidP="003617F3">
      <w:pPr>
        <w:jc w:val="center"/>
        <w:rPr>
          <w:rFonts w:asciiTheme="majorHAnsi" w:hAnsiTheme="majorHAnsi"/>
          <w:b/>
          <w:sz w:val="22"/>
          <w:szCs w:val="22"/>
          <w:u w:val="single"/>
        </w:rPr>
      </w:pPr>
    </w:p>
    <w:p w:rsidR="00410F44" w:rsidRPr="00F96334" w:rsidRDefault="00410F44" w:rsidP="003617F3">
      <w:pPr>
        <w:jc w:val="center"/>
        <w:rPr>
          <w:rFonts w:asciiTheme="majorHAnsi" w:hAnsiTheme="majorHAnsi"/>
          <w:b/>
          <w:sz w:val="22"/>
          <w:szCs w:val="22"/>
          <w:u w:val="single"/>
        </w:rPr>
      </w:pPr>
    </w:p>
    <w:p w:rsidR="00F62955" w:rsidRPr="00410F44" w:rsidRDefault="00F62955" w:rsidP="00410F44">
      <w:pPr>
        <w:jc w:val="center"/>
        <w:rPr>
          <w:rFonts w:asciiTheme="majorHAnsi" w:hAnsiTheme="majorHAnsi"/>
          <w:b/>
          <w:sz w:val="22"/>
          <w:szCs w:val="22"/>
        </w:rPr>
      </w:pPr>
      <w:r w:rsidRPr="00410F44">
        <w:rPr>
          <w:rFonts w:asciiTheme="majorHAnsi" w:hAnsiTheme="majorHAnsi"/>
          <w:b/>
          <w:sz w:val="22"/>
          <w:szCs w:val="22"/>
        </w:rPr>
        <w:t>A</w:t>
      </w:r>
      <w:r w:rsidR="003617F3" w:rsidRPr="00410F44">
        <w:rPr>
          <w:rFonts w:asciiTheme="majorHAnsi" w:hAnsiTheme="majorHAnsi"/>
          <w:b/>
          <w:sz w:val="22"/>
          <w:szCs w:val="22"/>
        </w:rPr>
        <w:t>BSTRACT</w:t>
      </w:r>
    </w:p>
    <w:p w:rsidR="00C65220" w:rsidRDefault="00C65220" w:rsidP="00410F44">
      <w:pPr>
        <w:jc w:val="center"/>
        <w:rPr>
          <w:rFonts w:asciiTheme="majorHAnsi" w:hAnsiTheme="majorHAnsi"/>
          <w:b/>
          <w:sz w:val="22"/>
          <w:szCs w:val="22"/>
        </w:rPr>
      </w:pPr>
    </w:p>
    <w:p w:rsidR="00833DE6" w:rsidRPr="00A043E0" w:rsidRDefault="00833DE6" w:rsidP="00833DE6">
      <w:pPr>
        <w:ind w:left="567" w:right="425" w:firstLine="567"/>
        <w:jc w:val="both"/>
        <w:rPr>
          <w:rFonts w:asciiTheme="majorHAnsi" w:hAnsiTheme="majorHAnsi"/>
          <w:i/>
          <w:sz w:val="22"/>
          <w:szCs w:val="22"/>
        </w:rPr>
      </w:pPr>
      <w:r w:rsidRPr="00833DE6">
        <w:rPr>
          <w:rStyle w:val="hps"/>
          <w:rFonts w:asciiTheme="majorHAnsi" w:hAnsiTheme="majorHAnsi"/>
          <w:i/>
          <w:sz w:val="22"/>
          <w:szCs w:val="22"/>
        </w:rPr>
        <w:t>T</w:t>
      </w:r>
      <w:r w:rsidR="00A043E0" w:rsidRPr="00A043E0">
        <w:rPr>
          <w:rFonts w:asciiTheme="majorHAnsi" w:hAnsiTheme="majorHAnsi"/>
          <w:i/>
          <w:sz w:val="22"/>
          <w:szCs w:val="22"/>
          <w:lang w:val="id-ID"/>
        </w:rPr>
        <w:t>his article was written to describe vocabulary of student, ability to write expository narrative, relation mastery of vocabulary with mastery of  write expository narrative. This research method is deskriptive. Data in this research is objectives result test for means vocabulary of ability student and performance tests in the form of write expository narrative essay for means of ability student to write expository narrative. Based on result of research, congcludes three things. First, mastery of vocabulary is at more than enough qualification (71,92). Second, ability to write expository narrative is at good qualification(81,55).third, there is significant relationship between mastery of vocabulary and mastery write expository narrative.</w:t>
      </w:r>
    </w:p>
    <w:p w:rsidR="00A043E0" w:rsidRPr="00A043E0" w:rsidRDefault="00A043E0" w:rsidP="00833DE6">
      <w:pPr>
        <w:ind w:left="567" w:right="425" w:firstLine="567"/>
        <w:jc w:val="both"/>
        <w:rPr>
          <w:rFonts w:asciiTheme="majorHAnsi" w:hAnsiTheme="majorHAnsi"/>
          <w:i/>
          <w:sz w:val="22"/>
          <w:szCs w:val="22"/>
        </w:rPr>
      </w:pPr>
    </w:p>
    <w:p w:rsidR="000D2071" w:rsidRPr="00833DE6" w:rsidRDefault="000D2071" w:rsidP="000D2071">
      <w:pPr>
        <w:ind w:left="567" w:right="567" w:firstLine="567"/>
        <w:jc w:val="both"/>
        <w:rPr>
          <w:rFonts w:asciiTheme="majorHAnsi" w:hAnsiTheme="majorHAnsi"/>
          <w:i/>
          <w:sz w:val="22"/>
          <w:szCs w:val="22"/>
        </w:rPr>
      </w:pPr>
    </w:p>
    <w:p w:rsidR="00B87D77" w:rsidRPr="000D2071" w:rsidRDefault="00B87D77" w:rsidP="000D2071">
      <w:pPr>
        <w:ind w:left="567"/>
        <w:jc w:val="both"/>
        <w:rPr>
          <w:rFonts w:asciiTheme="majorHAnsi" w:hAnsiTheme="majorHAnsi"/>
          <w:bCs/>
          <w:sz w:val="22"/>
          <w:szCs w:val="22"/>
        </w:rPr>
      </w:pPr>
      <w:r w:rsidRPr="000D2071">
        <w:rPr>
          <w:rFonts w:asciiTheme="majorHAnsi" w:hAnsiTheme="majorHAnsi"/>
          <w:b/>
          <w:bCs/>
          <w:sz w:val="22"/>
          <w:szCs w:val="22"/>
        </w:rPr>
        <w:t>Kata kunci</w:t>
      </w:r>
      <w:r w:rsidRPr="000D2071">
        <w:rPr>
          <w:rFonts w:asciiTheme="majorHAnsi" w:hAnsiTheme="majorHAnsi"/>
          <w:bCs/>
          <w:sz w:val="22"/>
          <w:szCs w:val="22"/>
        </w:rPr>
        <w:t xml:space="preserve">: </w:t>
      </w:r>
      <w:r w:rsidR="00A043E0">
        <w:rPr>
          <w:i/>
          <w:sz w:val="22"/>
          <w:szCs w:val="22"/>
        </w:rPr>
        <w:t>hubungan</w:t>
      </w:r>
      <w:r w:rsidR="00D64544">
        <w:rPr>
          <w:i/>
          <w:sz w:val="22"/>
          <w:szCs w:val="22"/>
        </w:rPr>
        <w:t xml:space="preserve">, </w:t>
      </w:r>
      <w:r w:rsidR="00A043E0">
        <w:rPr>
          <w:i/>
          <w:sz w:val="22"/>
          <w:szCs w:val="22"/>
        </w:rPr>
        <w:t>kosakata</w:t>
      </w:r>
      <w:r w:rsidR="00D64544">
        <w:rPr>
          <w:i/>
          <w:sz w:val="22"/>
          <w:szCs w:val="22"/>
        </w:rPr>
        <w:t>,</w:t>
      </w:r>
      <w:r w:rsidR="00A043E0">
        <w:rPr>
          <w:i/>
          <w:sz w:val="22"/>
          <w:szCs w:val="22"/>
        </w:rPr>
        <w:t>narasi ekspositoris</w:t>
      </w:r>
    </w:p>
    <w:p w:rsidR="00B87D77" w:rsidRPr="000D2071" w:rsidRDefault="00B87D77" w:rsidP="000D2071">
      <w:pPr>
        <w:jc w:val="both"/>
        <w:rPr>
          <w:rFonts w:asciiTheme="majorHAnsi" w:hAnsiTheme="majorHAnsi"/>
          <w:b/>
          <w:bCs/>
          <w:sz w:val="22"/>
          <w:szCs w:val="22"/>
        </w:rPr>
      </w:pPr>
    </w:p>
    <w:p w:rsidR="00D84C7B" w:rsidRDefault="00D84C7B" w:rsidP="000D2071">
      <w:pPr>
        <w:jc w:val="both"/>
        <w:rPr>
          <w:rFonts w:asciiTheme="majorHAnsi" w:hAnsiTheme="majorHAnsi"/>
          <w:sz w:val="22"/>
          <w:szCs w:val="22"/>
        </w:rPr>
      </w:pPr>
    </w:p>
    <w:p w:rsidR="00D84C7B" w:rsidRPr="00A043E0" w:rsidRDefault="00D84C7B" w:rsidP="00A043E0">
      <w:pPr>
        <w:pStyle w:val="ListParagraph"/>
        <w:numPr>
          <w:ilvl w:val="0"/>
          <w:numId w:val="11"/>
        </w:numPr>
        <w:spacing w:after="0" w:line="240" w:lineRule="auto"/>
        <w:ind w:left="360"/>
        <w:contextualSpacing/>
        <w:jc w:val="both"/>
        <w:rPr>
          <w:rFonts w:asciiTheme="majorHAnsi" w:hAnsiTheme="majorHAnsi"/>
          <w:b/>
        </w:rPr>
      </w:pPr>
      <w:r w:rsidRPr="000D2071">
        <w:rPr>
          <w:rFonts w:asciiTheme="majorHAnsi" w:hAnsiTheme="majorHAnsi"/>
          <w:b/>
        </w:rPr>
        <w:t>Pendahuluan</w:t>
      </w:r>
    </w:p>
    <w:p w:rsidR="00A043E0" w:rsidRPr="00A043E0" w:rsidRDefault="00A043E0" w:rsidP="00A043E0">
      <w:pPr>
        <w:ind w:firstLine="426"/>
        <w:jc w:val="both"/>
        <w:rPr>
          <w:rFonts w:asciiTheme="majorHAnsi" w:hAnsiTheme="majorHAnsi"/>
          <w:sz w:val="22"/>
          <w:szCs w:val="22"/>
        </w:rPr>
      </w:pPr>
    </w:p>
    <w:p w:rsidR="00A043E0" w:rsidRPr="00A043E0" w:rsidRDefault="00A043E0" w:rsidP="00A043E0">
      <w:pPr>
        <w:pStyle w:val="ListParagraph"/>
        <w:widowControl w:val="0"/>
        <w:tabs>
          <w:tab w:val="left" w:pos="284"/>
        </w:tabs>
        <w:autoSpaceDE w:val="0"/>
        <w:autoSpaceDN w:val="0"/>
        <w:spacing w:after="0" w:line="240" w:lineRule="auto"/>
        <w:ind w:left="0" w:firstLine="426"/>
        <w:jc w:val="both"/>
        <w:rPr>
          <w:rFonts w:asciiTheme="majorHAnsi" w:hAnsiTheme="majorHAnsi"/>
        </w:rPr>
      </w:pPr>
      <w:r w:rsidRPr="00A043E0">
        <w:rPr>
          <w:rFonts w:asciiTheme="majorHAnsi" w:hAnsiTheme="majorHAnsi"/>
        </w:rPr>
        <w:t xml:space="preserve">Menulis narasi ekspositoris merupakan kemampuan yang harus dikuasai siswa, hal ini dikarenakan menulis narasi ekspositoris bagian dari materi ajar yang diajarkan. Selain itu, dengan menulis narasi ekspositoris dapat disajikan pemikiran terhadap sesuatu dengan fakta yang ada. </w:t>
      </w:r>
    </w:p>
    <w:p w:rsidR="00A043E0" w:rsidRPr="00A043E0" w:rsidRDefault="00A043E0" w:rsidP="00A043E0">
      <w:pPr>
        <w:pStyle w:val="ListParagraph"/>
        <w:widowControl w:val="0"/>
        <w:autoSpaceDE w:val="0"/>
        <w:autoSpaceDN w:val="0"/>
        <w:spacing w:after="0" w:line="240" w:lineRule="auto"/>
        <w:ind w:left="0" w:firstLine="426"/>
        <w:jc w:val="both"/>
        <w:rPr>
          <w:rFonts w:asciiTheme="majorHAnsi" w:hAnsiTheme="majorHAnsi"/>
        </w:rPr>
      </w:pPr>
      <w:r w:rsidRPr="00A043E0">
        <w:rPr>
          <w:rFonts w:asciiTheme="majorHAnsi" w:hAnsiTheme="majorHAnsi"/>
        </w:rPr>
        <w:t>Menurut Keraf (1991:136--139), narasi ekspositoris adalah narasi yang bertujuan untuk mengunggah pikiran para pembaca untuk mengetahui apa yang dikisahkan. Sasaran utamanya adalah rasio, yaitu berupa perluasan pengetahuan para pembaca sesudah membaca tulisan tersebut.</w:t>
      </w:r>
    </w:p>
    <w:p w:rsidR="00A043E0" w:rsidRPr="00A043E0" w:rsidRDefault="00A043E0" w:rsidP="00A043E0">
      <w:pPr>
        <w:pStyle w:val="ListParagraph"/>
        <w:tabs>
          <w:tab w:val="right" w:pos="9360"/>
        </w:tabs>
        <w:spacing w:after="0" w:line="240" w:lineRule="auto"/>
        <w:ind w:left="0" w:firstLine="426"/>
        <w:jc w:val="both"/>
        <w:rPr>
          <w:rFonts w:asciiTheme="majorHAnsi" w:hAnsiTheme="majorHAnsi"/>
        </w:rPr>
      </w:pPr>
      <w:r w:rsidRPr="00A043E0">
        <w:rPr>
          <w:rFonts w:asciiTheme="majorHAnsi" w:hAnsiTheme="majorHAnsi"/>
        </w:rPr>
        <w:t>Sebagai sebuah bentuk narasi, narasi ekspositoris mempersoalkan tahap-tahap kejadian, rangkaian-rangkaian perbuatan kepada para pembaca atau pendengar. Runtut kejadian atau peristiwa yang disajikan dimaksudkan untuk menyampaikan informasi untuk memperluas pengetahuan atau pengertian pembaca.</w:t>
      </w:r>
    </w:p>
    <w:p w:rsidR="00A043E0" w:rsidRPr="00A043E0" w:rsidRDefault="00A043E0" w:rsidP="00A043E0">
      <w:pPr>
        <w:pStyle w:val="ListParagraph"/>
        <w:tabs>
          <w:tab w:val="right" w:pos="9360"/>
        </w:tabs>
        <w:spacing w:after="0" w:line="240" w:lineRule="auto"/>
        <w:ind w:left="0" w:firstLine="426"/>
        <w:jc w:val="both"/>
        <w:rPr>
          <w:rFonts w:asciiTheme="majorHAnsi" w:hAnsiTheme="majorHAnsi"/>
        </w:rPr>
      </w:pPr>
      <w:r w:rsidRPr="00A043E0">
        <w:rPr>
          <w:rFonts w:asciiTheme="majorHAnsi" w:hAnsiTheme="majorHAnsi"/>
        </w:rPr>
        <w:t xml:space="preserve"> Narasi ekspositoris dapat bersifat khas atau khusus dan dapat pula bersifat generalisasi. Narasi ekspositoris bersifat khusus adalah narasi yang berusaha menceritakan suatu peristiwa yang khas, yang hanya terjadi satu kali. Peristiwa khas adalah peristiwa yang tidak dapat diulang kembali karena peristiwa tersebut merupakan pengalaman atau kejadian pada suatu waktu </w:t>
      </w:r>
      <w:r w:rsidRPr="00A043E0">
        <w:rPr>
          <w:rFonts w:asciiTheme="majorHAnsi" w:hAnsiTheme="majorHAnsi"/>
        </w:rPr>
        <w:lastRenderedPageBreak/>
        <w:t>tertentu saja. Narasi ekspositoris yang bersifat generalisasi adalah narasi yang menyampaikan suatu prosa yang umum, yang dapat dilakukan siapa saja, dapat pula dilakukan secara berulang-ulang.</w:t>
      </w:r>
    </w:p>
    <w:p w:rsidR="00A043E0" w:rsidRDefault="00A043E0" w:rsidP="00A043E0">
      <w:pPr>
        <w:pStyle w:val="ListParagraph"/>
        <w:tabs>
          <w:tab w:val="right" w:pos="9360"/>
        </w:tabs>
        <w:spacing w:after="0" w:line="240" w:lineRule="auto"/>
        <w:ind w:left="0" w:firstLine="426"/>
        <w:jc w:val="both"/>
        <w:rPr>
          <w:rFonts w:asciiTheme="majorHAnsi" w:hAnsiTheme="majorHAnsi"/>
          <w:lang w:val="en-US"/>
        </w:rPr>
      </w:pPr>
      <w:r w:rsidRPr="00A043E0">
        <w:rPr>
          <w:rFonts w:asciiTheme="majorHAnsi" w:hAnsiTheme="majorHAnsi"/>
        </w:rPr>
        <w:t>Selanjutnya, Semi (2003:32) menjelaskan bahwa narasi pada dasarnya dapat dibagi dua jenis yaitu narasi informatif dan narasi artistik atau literer. Pertama, narasi informatif sering disebut ekspositoris yang berkecenderungan  menginformasikan  peristiwa dengan bahasa yang lugas dan konfliknya tidak terlalu kelihatan. Kedua, narasi artistik merupakan narasi yang bersifat subjektif yang sesungguhnya murni sebagai tulisan narasi. Narasi ini umumnya berupa cerita pendek atau novel.</w:t>
      </w:r>
    </w:p>
    <w:p w:rsidR="00A043E0" w:rsidRPr="00A043E0" w:rsidRDefault="00A043E0" w:rsidP="00A043E0">
      <w:pPr>
        <w:pStyle w:val="ListParagraph"/>
        <w:tabs>
          <w:tab w:val="right" w:pos="9360"/>
        </w:tabs>
        <w:spacing w:after="0" w:line="240" w:lineRule="auto"/>
        <w:ind w:left="0" w:firstLine="426"/>
        <w:jc w:val="both"/>
        <w:rPr>
          <w:rFonts w:asciiTheme="majorHAnsi" w:hAnsiTheme="majorHAnsi"/>
          <w:i/>
          <w:lang w:val="en-US"/>
        </w:rPr>
      </w:pPr>
      <w:r>
        <w:rPr>
          <w:rFonts w:asciiTheme="majorHAnsi" w:hAnsiTheme="majorHAnsi"/>
          <w:lang w:val="en-US"/>
        </w:rPr>
        <w:t xml:space="preserve">Ciriciri atau karakteristik karangan narasi ekspositoris menurut Purwaningsih (dalam Silvia, 2006:27) sebagai berikut. </w:t>
      </w:r>
      <w:r>
        <w:rPr>
          <w:rFonts w:asciiTheme="majorHAnsi" w:hAnsiTheme="majorHAnsi"/>
          <w:i/>
          <w:lang w:val="en-US"/>
        </w:rPr>
        <w:t xml:space="preserve">Pertama, </w:t>
      </w:r>
      <w:r w:rsidRPr="00A043E0">
        <w:rPr>
          <w:rFonts w:asciiTheme="majorHAnsi" w:hAnsiTheme="majorHAnsi"/>
          <w:lang w:val="en-US"/>
        </w:rPr>
        <w:t>tulisan</w:t>
      </w:r>
      <w:r>
        <w:rPr>
          <w:rFonts w:asciiTheme="majorHAnsi" w:hAnsiTheme="majorHAnsi"/>
          <w:lang w:val="en-US"/>
        </w:rPr>
        <w:t xml:space="preserve"> disajikan dengan baik </w:t>
      </w:r>
      <w:r w:rsidR="00622E04">
        <w:rPr>
          <w:rFonts w:asciiTheme="majorHAnsi" w:hAnsiTheme="majorHAnsi"/>
          <w:lang w:val="en-US"/>
        </w:rPr>
        <w:t xml:space="preserve">berdasarkan kaidah bahasa (kalimat langsung dan kalimat tidak langsung, tanda baca) dan kelogisan isi narasi, menarik dan terpercaya. </w:t>
      </w:r>
      <w:r w:rsidR="00622E04" w:rsidRPr="00622E04">
        <w:rPr>
          <w:rFonts w:asciiTheme="majorHAnsi" w:hAnsiTheme="majorHAnsi"/>
          <w:i/>
          <w:lang w:val="en-US"/>
        </w:rPr>
        <w:t>Kedua</w:t>
      </w:r>
      <w:r w:rsidR="00622E04">
        <w:rPr>
          <w:rFonts w:asciiTheme="majorHAnsi" w:hAnsiTheme="majorHAnsi"/>
          <w:lang w:val="en-US"/>
        </w:rPr>
        <w:t xml:space="preserve">, mudah dipahami dan dianggap berguna bagi pembaca. </w:t>
      </w:r>
      <w:r w:rsidR="00622E04" w:rsidRPr="00622E04">
        <w:rPr>
          <w:rFonts w:asciiTheme="majorHAnsi" w:hAnsiTheme="majorHAnsi"/>
          <w:i/>
          <w:lang w:val="en-US"/>
        </w:rPr>
        <w:t>Ketiga</w:t>
      </w:r>
      <w:r w:rsidR="00622E04">
        <w:rPr>
          <w:rFonts w:asciiTheme="majorHAnsi" w:hAnsiTheme="majorHAnsi"/>
          <w:lang w:val="en-US"/>
        </w:rPr>
        <w:t xml:space="preserve">, berupa fakta dan contoh. </w:t>
      </w:r>
      <w:r w:rsidR="00622E04" w:rsidRPr="00622E04">
        <w:rPr>
          <w:rFonts w:asciiTheme="majorHAnsi" w:hAnsiTheme="majorHAnsi"/>
          <w:i/>
          <w:lang w:val="en-US"/>
        </w:rPr>
        <w:t>Keempat</w:t>
      </w:r>
      <w:r w:rsidR="00622E04">
        <w:rPr>
          <w:rFonts w:asciiTheme="majorHAnsi" w:hAnsiTheme="majorHAnsi"/>
          <w:lang w:val="en-US"/>
        </w:rPr>
        <w:t>, penalaran yang baik untuk memperjelas ide.</w:t>
      </w:r>
    </w:p>
    <w:p w:rsidR="00A043E0" w:rsidRPr="00A043E0" w:rsidRDefault="00A043E0" w:rsidP="00A043E0">
      <w:pPr>
        <w:pStyle w:val="Pengertian"/>
        <w:numPr>
          <w:ilvl w:val="0"/>
          <w:numId w:val="0"/>
        </w:numPr>
        <w:spacing w:line="240" w:lineRule="auto"/>
        <w:ind w:firstLine="567"/>
        <w:rPr>
          <w:rFonts w:asciiTheme="majorHAnsi" w:hAnsiTheme="majorHAnsi"/>
          <w:b w:val="0"/>
          <w:sz w:val="22"/>
          <w:szCs w:val="22"/>
          <w:lang w:val="id-ID"/>
        </w:rPr>
      </w:pPr>
      <w:r w:rsidRPr="00A043E0">
        <w:rPr>
          <w:rFonts w:asciiTheme="majorHAnsi" w:hAnsiTheme="majorHAnsi"/>
          <w:b w:val="0"/>
          <w:sz w:val="22"/>
          <w:szCs w:val="22"/>
        </w:rPr>
        <w:t>Dalam penelitian ini indikator yang digunakan penulis untuk menguji ke</w:t>
      </w:r>
      <w:r w:rsidRPr="00A043E0">
        <w:rPr>
          <w:rFonts w:asciiTheme="majorHAnsi" w:hAnsiTheme="majorHAnsi"/>
          <w:b w:val="0"/>
          <w:sz w:val="22"/>
          <w:szCs w:val="22"/>
          <w:lang w:val="id-ID"/>
        </w:rPr>
        <w:t>mampuan</w:t>
      </w:r>
      <w:r w:rsidRPr="00A043E0">
        <w:rPr>
          <w:rFonts w:asciiTheme="majorHAnsi" w:hAnsiTheme="majorHAnsi"/>
          <w:b w:val="0"/>
          <w:sz w:val="22"/>
          <w:szCs w:val="22"/>
        </w:rPr>
        <w:t xml:space="preserve"> menulis narasi ekspositoris adalah sebagai berikut</w:t>
      </w:r>
      <w:r w:rsidRPr="00A043E0">
        <w:rPr>
          <w:rFonts w:asciiTheme="majorHAnsi" w:hAnsiTheme="majorHAnsi"/>
          <w:b w:val="0"/>
          <w:sz w:val="22"/>
          <w:szCs w:val="22"/>
          <w:lang w:val="id-ID"/>
        </w:rPr>
        <w:t>. </w:t>
      </w:r>
      <w:r w:rsidRPr="00A043E0">
        <w:rPr>
          <w:rFonts w:asciiTheme="majorHAnsi" w:hAnsiTheme="majorHAnsi"/>
          <w:b w:val="0"/>
          <w:i/>
          <w:sz w:val="22"/>
          <w:szCs w:val="22"/>
        </w:rPr>
        <w:t>Pertama</w:t>
      </w:r>
      <w:r w:rsidRPr="00A043E0">
        <w:rPr>
          <w:rFonts w:asciiTheme="majorHAnsi" w:hAnsiTheme="majorHAnsi"/>
          <w:b w:val="0"/>
          <w:sz w:val="22"/>
          <w:szCs w:val="22"/>
        </w:rPr>
        <w:t>,</w:t>
      </w:r>
      <w:r w:rsidRPr="00A043E0">
        <w:rPr>
          <w:rFonts w:asciiTheme="majorHAnsi" w:hAnsiTheme="majorHAnsi"/>
          <w:b w:val="0"/>
          <w:sz w:val="22"/>
          <w:szCs w:val="22"/>
          <w:lang w:val="id-ID"/>
        </w:rPr>
        <w:t xml:space="preserve"> kalimat efektif</w:t>
      </w:r>
      <w:r w:rsidRPr="00A043E0">
        <w:rPr>
          <w:rFonts w:asciiTheme="majorHAnsi" w:hAnsiTheme="majorHAnsi"/>
          <w:b w:val="0"/>
          <w:sz w:val="22"/>
          <w:szCs w:val="22"/>
        </w:rPr>
        <w:t xml:space="preserve"> </w:t>
      </w:r>
      <w:r w:rsidRPr="00A043E0">
        <w:rPr>
          <w:rFonts w:asciiTheme="majorHAnsi" w:hAnsiTheme="majorHAnsi"/>
          <w:b w:val="0"/>
          <w:i/>
          <w:sz w:val="22"/>
          <w:szCs w:val="22"/>
          <w:lang w:val="id-ID"/>
        </w:rPr>
        <w:t>. Kedua,</w:t>
      </w:r>
      <w:r w:rsidRPr="00A043E0">
        <w:rPr>
          <w:rFonts w:asciiTheme="majorHAnsi" w:hAnsiTheme="majorHAnsi"/>
          <w:b w:val="0"/>
          <w:sz w:val="22"/>
          <w:szCs w:val="22"/>
          <w:lang w:val="id-ID"/>
        </w:rPr>
        <w:t xml:space="preserve"> EYD. </w:t>
      </w:r>
      <w:r w:rsidRPr="00A043E0">
        <w:rPr>
          <w:rFonts w:asciiTheme="majorHAnsi" w:hAnsiTheme="majorHAnsi"/>
          <w:b w:val="0"/>
          <w:i/>
          <w:sz w:val="22"/>
          <w:szCs w:val="22"/>
        </w:rPr>
        <w:t>Ke</w:t>
      </w:r>
      <w:r w:rsidRPr="00A043E0">
        <w:rPr>
          <w:rFonts w:asciiTheme="majorHAnsi" w:hAnsiTheme="majorHAnsi"/>
          <w:b w:val="0"/>
          <w:i/>
          <w:sz w:val="22"/>
          <w:szCs w:val="22"/>
          <w:lang w:val="id-ID"/>
        </w:rPr>
        <w:t>tiga,</w:t>
      </w:r>
      <w:r w:rsidRPr="00A043E0">
        <w:rPr>
          <w:rFonts w:asciiTheme="majorHAnsi" w:hAnsiTheme="majorHAnsi"/>
          <w:b w:val="0"/>
          <w:sz w:val="22"/>
          <w:szCs w:val="22"/>
        </w:rPr>
        <w:t xml:space="preserve"> berupa fakta dan contoh. </w:t>
      </w:r>
      <w:r w:rsidRPr="00A043E0">
        <w:rPr>
          <w:rFonts w:asciiTheme="majorHAnsi" w:hAnsiTheme="majorHAnsi"/>
          <w:b w:val="0"/>
          <w:i/>
          <w:sz w:val="22"/>
          <w:szCs w:val="22"/>
        </w:rPr>
        <w:t>Ke</w:t>
      </w:r>
      <w:r w:rsidRPr="00A043E0">
        <w:rPr>
          <w:rFonts w:asciiTheme="majorHAnsi" w:hAnsiTheme="majorHAnsi"/>
          <w:b w:val="0"/>
          <w:i/>
          <w:sz w:val="22"/>
          <w:szCs w:val="22"/>
          <w:lang w:val="id-ID"/>
        </w:rPr>
        <w:t>empat,</w:t>
      </w:r>
      <w:r w:rsidRPr="00A043E0">
        <w:rPr>
          <w:rFonts w:asciiTheme="majorHAnsi" w:hAnsiTheme="majorHAnsi"/>
          <w:b w:val="0"/>
          <w:sz w:val="22"/>
          <w:szCs w:val="22"/>
        </w:rPr>
        <w:t xml:space="preserve"> berisi informasi mengenai suatu kejadian. </w:t>
      </w:r>
      <w:r w:rsidRPr="00A043E0">
        <w:rPr>
          <w:rFonts w:asciiTheme="majorHAnsi" w:hAnsiTheme="majorHAnsi"/>
          <w:b w:val="0"/>
          <w:i/>
          <w:sz w:val="22"/>
          <w:szCs w:val="22"/>
        </w:rPr>
        <w:t>Ke</w:t>
      </w:r>
      <w:r w:rsidRPr="00A043E0">
        <w:rPr>
          <w:rFonts w:asciiTheme="majorHAnsi" w:hAnsiTheme="majorHAnsi"/>
          <w:b w:val="0"/>
          <w:i/>
          <w:sz w:val="22"/>
          <w:szCs w:val="22"/>
          <w:lang w:val="id-ID"/>
        </w:rPr>
        <w:t>lima</w:t>
      </w:r>
      <w:r w:rsidRPr="00A043E0">
        <w:rPr>
          <w:rFonts w:asciiTheme="majorHAnsi" w:hAnsiTheme="majorHAnsi"/>
          <w:b w:val="0"/>
          <w:sz w:val="22"/>
          <w:szCs w:val="22"/>
        </w:rPr>
        <w:t>, terdapat tokoh.</w:t>
      </w:r>
    </w:p>
    <w:p w:rsidR="00A043E0" w:rsidRPr="00A043E0" w:rsidRDefault="00A043E0" w:rsidP="00A043E0">
      <w:pPr>
        <w:pStyle w:val="ListParagraph"/>
        <w:spacing w:after="0" w:line="240" w:lineRule="auto"/>
        <w:ind w:left="0" w:firstLine="709"/>
        <w:jc w:val="both"/>
        <w:rPr>
          <w:rFonts w:asciiTheme="majorHAnsi" w:hAnsiTheme="majorHAnsi"/>
        </w:rPr>
      </w:pPr>
      <w:r w:rsidRPr="00A043E0">
        <w:rPr>
          <w:rFonts w:asciiTheme="majorHAnsi" w:hAnsiTheme="majorHAnsi"/>
        </w:rPr>
        <w:t>Kemampuan siswa dalam menulis narasi ekspositoris tersebut dapat dicapai dengan menguasai banyak kosakata. Para ahli bahasa berpendapat bahwa semakin banyak penguasaan kosakata seseorang akan semakin terampil orang tersebut dalam berbahasa. Semakin kaya kosakata seseorang, akan semakin besar kemungkinan terampil berbahasa. Dengan demikian, dapat disimpulkan bahwa apabila semakin banyak kosakata yang dikuasai siswa, khususnya kosakata bahasa Indonesia, akan semakin terampil siswa berbahasa Indonesia, baik lisan maupun tulis.</w:t>
      </w:r>
    </w:p>
    <w:p w:rsidR="00A043E0" w:rsidRPr="00A043E0" w:rsidRDefault="00A043E0" w:rsidP="00A043E0">
      <w:pPr>
        <w:pStyle w:val="ListParagraph"/>
        <w:tabs>
          <w:tab w:val="right" w:pos="9360"/>
        </w:tabs>
        <w:spacing w:after="0" w:line="240" w:lineRule="auto"/>
        <w:ind w:left="0" w:firstLine="425"/>
        <w:jc w:val="both"/>
        <w:rPr>
          <w:rFonts w:asciiTheme="majorHAnsi" w:hAnsiTheme="majorHAnsi"/>
        </w:rPr>
      </w:pPr>
      <w:r w:rsidRPr="00A043E0">
        <w:rPr>
          <w:rFonts w:asciiTheme="majorHAnsi" w:hAnsiTheme="majorHAnsi"/>
        </w:rPr>
        <w:t xml:space="preserve">Soedjito (dalam Silvia, 1992:1) mengidentifikasi kosakata sebagai berikut: </w:t>
      </w:r>
      <w:r w:rsidRPr="00A043E0">
        <w:rPr>
          <w:rFonts w:asciiTheme="majorHAnsi" w:hAnsiTheme="majorHAnsi"/>
          <w:i/>
        </w:rPr>
        <w:t>Pertama</w:t>
      </w:r>
      <w:r w:rsidRPr="00A043E0">
        <w:rPr>
          <w:rFonts w:asciiTheme="majorHAnsi" w:hAnsiTheme="majorHAnsi"/>
        </w:rPr>
        <w:t xml:space="preserve">, semua kata yang terdapat dalam satu bahasa. </w:t>
      </w:r>
      <w:r w:rsidRPr="00A043E0">
        <w:rPr>
          <w:rFonts w:asciiTheme="majorHAnsi" w:hAnsiTheme="majorHAnsi"/>
          <w:i/>
        </w:rPr>
        <w:t xml:space="preserve">Kedua, </w:t>
      </w:r>
      <w:r w:rsidRPr="00A043E0">
        <w:rPr>
          <w:rFonts w:asciiTheme="majorHAnsi" w:hAnsiTheme="majorHAnsi"/>
        </w:rPr>
        <w:t xml:space="preserve">kekayaan kata yang dimiliki seseorang pembicara atau penulis. </w:t>
      </w:r>
      <w:r w:rsidRPr="00A043E0">
        <w:rPr>
          <w:rFonts w:asciiTheme="majorHAnsi" w:hAnsiTheme="majorHAnsi"/>
          <w:i/>
        </w:rPr>
        <w:t xml:space="preserve">Ketiga, </w:t>
      </w:r>
      <w:r w:rsidRPr="00A043E0">
        <w:rPr>
          <w:rFonts w:asciiTheme="majorHAnsi" w:hAnsiTheme="majorHAnsi"/>
        </w:rPr>
        <w:t>daftar kata yang disusun seperti kamus disertai penjelasan secara singkat dan praktis.</w:t>
      </w:r>
    </w:p>
    <w:p w:rsidR="00A043E0" w:rsidRPr="00A043E0" w:rsidRDefault="00A043E0" w:rsidP="00A043E0">
      <w:pPr>
        <w:pStyle w:val="ListParagraph"/>
        <w:tabs>
          <w:tab w:val="right" w:pos="9360"/>
        </w:tabs>
        <w:spacing w:after="0" w:line="240" w:lineRule="auto"/>
        <w:ind w:left="0" w:firstLine="425"/>
        <w:jc w:val="both"/>
        <w:rPr>
          <w:rFonts w:asciiTheme="majorHAnsi" w:hAnsiTheme="majorHAnsi"/>
        </w:rPr>
      </w:pPr>
      <w:r w:rsidRPr="00A043E0">
        <w:rPr>
          <w:rFonts w:asciiTheme="majorHAnsi" w:hAnsiTheme="majorHAnsi"/>
        </w:rPr>
        <w:t xml:space="preserve">Secara etimologi kosakata merupakan gabungan kata </w:t>
      </w:r>
      <w:r w:rsidRPr="00A043E0">
        <w:rPr>
          <w:rFonts w:asciiTheme="majorHAnsi" w:hAnsiTheme="majorHAnsi"/>
          <w:i/>
        </w:rPr>
        <w:t xml:space="preserve">kosa </w:t>
      </w:r>
      <w:r w:rsidRPr="00A043E0">
        <w:rPr>
          <w:rFonts w:asciiTheme="majorHAnsi" w:hAnsiTheme="majorHAnsi"/>
        </w:rPr>
        <w:t xml:space="preserve">dan </w:t>
      </w:r>
      <w:r w:rsidRPr="00A043E0">
        <w:rPr>
          <w:rFonts w:asciiTheme="majorHAnsi" w:hAnsiTheme="majorHAnsi"/>
          <w:i/>
        </w:rPr>
        <w:t>kata</w:t>
      </w:r>
      <w:r w:rsidRPr="00A043E0">
        <w:rPr>
          <w:rFonts w:asciiTheme="majorHAnsi" w:hAnsiTheme="majorHAnsi"/>
        </w:rPr>
        <w:t>. Kosa (</w:t>
      </w:r>
      <w:r w:rsidRPr="00A043E0">
        <w:rPr>
          <w:rFonts w:asciiTheme="majorHAnsi" w:hAnsiTheme="majorHAnsi"/>
          <w:i/>
        </w:rPr>
        <w:t>koca</w:t>
      </w:r>
      <w:r w:rsidRPr="00A043E0">
        <w:rPr>
          <w:rFonts w:asciiTheme="majorHAnsi" w:hAnsiTheme="majorHAnsi"/>
        </w:rPr>
        <w:t>) berasal dari bahasa Sanksekerta yang berarti perbendaharaan kata, kekayaan atau khasanah. Kata (khata) juga berasal dari bahasa Sanksekerta yang berarti unsur bahasa yang diucapkan atau dituliskan yang merupakan perwujudan kesatuan pikiran dan perasaan; ujaran atau bicara; unsur bahasa terkecil sebagai bentuk yang bebas (Moliono, dalam Joni, 1993:6)</w:t>
      </w:r>
    </w:p>
    <w:p w:rsidR="00A043E0" w:rsidRPr="00A043E0" w:rsidRDefault="00A043E0" w:rsidP="00A043E0">
      <w:pPr>
        <w:pStyle w:val="ListParagraph"/>
        <w:tabs>
          <w:tab w:val="right" w:pos="9360"/>
        </w:tabs>
        <w:spacing w:after="0" w:line="240" w:lineRule="auto"/>
        <w:ind w:left="0" w:firstLine="425"/>
        <w:jc w:val="both"/>
        <w:rPr>
          <w:rFonts w:asciiTheme="majorHAnsi" w:hAnsiTheme="majorHAnsi"/>
        </w:rPr>
      </w:pPr>
      <w:r w:rsidRPr="00A043E0">
        <w:rPr>
          <w:rFonts w:asciiTheme="majorHAnsi" w:hAnsiTheme="majorHAnsi"/>
        </w:rPr>
        <w:t>Selanjutnya, Alisyahbana (dalam Pateda, 1995:23) mengemukakan bahwa kata adalah satuan kumpulan bunyi huruf yang terkecil yang mengandung pengertian. Dengan kosakata yang dimilikinya, seseorang dapat mengucapkan segala macam isi hatinya kepada orang lain. Menurut Keraf (2009:80), kosakata seseorang adalah keseluruhan kata yang berada dalam ingatan seseorang yang akan menimbulkan reaksi apabila didengar atau dibacanya. Reaksi adalah mengenal bentuk bahasa itu dengan segala konsekuensinya, yaitu memahami maknanya dan melakukan tindakan-tindakan sesuai dengan amanat kata itu.</w:t>
      </w:r>
    </w:p>
    <w:p w:rsidR="00A043E0" w:rsidRPr="00A043E0" w:rsidRDefault="00A043E0" w:rsidP="00A043E0">
      <w:pPr>
        <w:pStyle w:val="ListParagraph"/>
        <w:spacing w:after="0" w:line="240" w:lineRule="auto"/>
        <w:ind w:left="0" w:firstLine="709"/>
        <w:jc w:val="both"/>
        <w:rPr>
          <w:rFonts w:asciiTheme="majorHAnsi" w:hAnsiTheme="majorHAnsi"/>
        </w:rPr>
      </w:pPr>
      <w:r w:rsidRPr="00A043E0">
        <w:rPr>
          <w:rFonts w:asciiTheme="majorHAnsi" w:hAnsiTheme="majorHAnsi"/>
        </w:rPr>
        <w:t>Secara teoritis kosakata bahasa Indonesia menurut Soedjito (dalam Silvia, 1992:39) berdasarkan pilihan katanya dibagi atas (a) kosakata umum dan khusus; (b) kosakata abstrak dan konkret; (c) kosakata popouler popular dan kajian; (d) kosakata asli dan serapan; (e) kosakata baku dan non baku.</w:t>
      </w:r>
    </w:p>
    <w:p w:rsidR="00A043E0" w:rsidRPr="00A043E0" w:rsidRDefault="00A043E0" w:rsidP="00A043E0">
      <w:pPr>
        <w:pStyle w:val="ListParagraph"/>
        <w:spacing w:after="0" w:line="240" w:lineRule="auto"/>
        <w:ind w:left="0" w:firstLine="709"/>
        <w:jc w:val="both"/>
        <w:rPr>
          <w:rFonts w:asciiTheme="majorHAnsi" w:hAnsiTheme="majorHAnsi"/>
        </w:rPr>
      </w:pPr>
      <w:r w:rsidRPr="00A043E0">
        <w:rPr>
          <w:rFonts w:asciiTheme="majorHAnsi" w:hAnsiTheme="majorHAnsi"/>
        </w:rPr>
        <w:t>Kosakata  terus berkembang sesuai dengan irama perkembangan ilmu pengetahuan dan teknologi. Oleh sebab itu, kemampuan kosakata siswa harus ditingkatkan. Untuk mengikuti perkembangan kosakata itu, Keraf (2009:67) mengemukakan 4 hal yang biasa dilakukan seseorang untuk memperluas kosakata. Keempat hal tersebut adalah (a) melalui proses belajar mengajar: (b) konteks; (c) kamus, kamus sinonim dan teraurus: dan (d) menganalisis data.</w:t>
      </w:r>
    </w:p>
    <w:p w:rsidR="00A043E0" w:rsidRPr="00A043E0" w:rsidRDefault="00A043E0" w:rsidP="00A043E0">
      <w:pPr>
        <w:pStyle w:val="ListParagraph"/>
        <w:tabs>
          <w:tab w:val="right" w:pos="9360"/>
        </w:tabs>
        <w:spacing w:after="0" w:line="240" w:lineRule="auto"/>
        <w:ind w:left="0" w:firstLine="425"/>
        <w:jc w:val="both"/>
        <w:rPr>
          <w:rFonts w:asciiTheme="majorHAnsi" w:hAnsiTheme="majorHAnsi"/>
        </w:rPr>
      </w:pPr>
      <w:r w:rsidRPr="00A043E0">
        <w:rPr>
          <w:rFonts w:asciiTheme="majorHAnsi" w:hAnsiTheme="majorHAnsi"/>
        </w:rPr>
        <w:t xml:space="preserve">Berdasarkan keterangan mengenai kosakata yang telah dikemukakan di atas. Diajukan empat indikator untuk mengukur kemampuan penguasaan kosakata siswa, yaitu siswa mampu </w:t>
      </w:r>
      <w:r w:rsidRPr="00A043E0">
        <w:rPr>
          <w:rFonts w:asciiTheme="majorHAnsi" w:hAnsiTheme="majorHAnsi"/>
        </w:rPr>
        <w:lastRenderedPageBreak/>
        <w:t>memahami pengertian sinonim tentang kosakata, antonim tentang kosakata, makna kata kosakata, dan menentukan pilihan kata dalam kalimat.</w:t>
      </w:r>
    </w:p>
    <w:p w:rsidR="00A043E0" w:rsidRPr="00A043E0" w:rsidRDefault="00A043E0" w:rsidP="00662E17">
      <w:pPr>
        <w:pStyle w:val="ListParagraph"/>
        <w:spacing w:after="0" w:line="240" w:lineRule="auto"/>
        <w:ind w:left="0" w:firstLine="426"/>
        <w:jc w:val="both"/>
        <w:rPr>
          <w:rFonts w:asciiTheme="majorHAnsi" w:hAnsiTheme="majorHAnsi"/>
        </w:rPr>
      </w:pPr>
      <w:r w:rsidRPr="00A043E0">
        <w:rPr>
          <w:rFonts w:asciiTheme="majorHAnsi" w:hAnsiTheme="majorHAnsi"/>
        </w:rPr>
        <w:t>Berdasarkan uraian di atas, yakni kemampuan menulis narasi ekspositoris dengan penguasaan kosakata, dapat ditemukan sebuah gambaran adanya hubungan antara kemampuan menulis narasi ekspositoris siswa terhadap penguasaan kosakata. Kosakata memegang peranan yang sangat penting dalam kegiatan menulis. Untuk dapat mengungkapkan gagasan secara, tertulis diperlukan pemilihan kata yang tepat, sehingga diperlukan perbendaharaan kata yang banyak. Selain itu, jika siwa menguasai atau memiliki kosakata yang banyak akan mudah menuangkan ide, gagasan, dan pikirannya ke dalam sebuah tulisan. Dengan kata lain, keterampilan seseorang dalam menulis sangat dipengaruhi oleh kualitas penguasaan dan kuantitas kosakata yang dimilikinya.</w:t>
      </w:r>
    </w:p>
    <w:p w:rsidR="00A043E0" w:rsidRPr="00A043E0" w:rsidRDefault="00A043E0" w:rsidP="00662E17">
      <w:pPr>
        <w:pStyle w:val="ListParagraph"/>
        <w:spacing w:after="0" w:line="240" w:lineRule="auto"/>
        <w:ind w:left="0" w:firstLine="426"/>
        <w:jc w:val="both"/>
        <w:rPr>
          <w:rFonts w:asciiTheme="majorHAnsi" w:hAnsiTheme="majorHAnsi"/>
        </w:rPr>
      </w:pPr>
      <w:r w:rsidRPr="00A043E0">
        <w:rPr>
          <w:rFonts w:asciiTheme="majorHAnsi" w:hAnsiTheme="majorHAnsi"/>
        </w:rPr>
        <w:t xml:space="preserve">Dalam penguasaan kosakata, hal yang diperhatikan adalah bagaimana cara siswa mengembangkan idenya dalam menulis karangan narasi ekspositoris dan bagaimana </w:t>
      </w:r>
      <w:r w:rsidR="00622E04">
        <w:rPr>
          <w:rFonts w:asciiTheme="majorHAnsi" w:hAnsiTheme="majorHAnsi"/>
          <w:lang w:val="en-US"/>
        </w:rPr>
        <w:t>c</w:t>
      </w:r>
      <w:r w:rsidRPr="00A043E0">
        <w:rPr>
          <w:rFonts w:asciiTheme="majorHAnsi" w:hAnsiTheme="majorHAnsi"/>
        </w:rPr>
        <w:t xml:space="preserve">ara mengungkapkan ide tersebut sesuai dengan kosakata yang tepat. Namun, sering ditemui bahwa siswa kurang menguasai kosakata bahasa  Indonesia dengan baik sehingga sering terjadi penyelewengan pengucapan dan salah arti kosakata, sehingga tulisannya kurang maksimal atau kurang memuaskan. Hal ini juga disebabkan oleh pemahaman siswa yang kurang terhadap karangan narasi ekspositoris. Melihat problematika tersebut, peneliti merasa perlu untuk meneliti tentang hubungan penguasaan kosakata dengan kemampuan menulis narasi ekspositoris siswa kelas VII SMP N 2 Ampek Angkek Kabupaten Agam. Berdasarkan wawancara dengan guru bahasa Indonesia SMPN 2 Ampek Angkek, keterampilan berbahasa siswa dalam hal penguasaan kosakata dengan kemampuan menulis karangan narasi ekspositoris belum pernah dilakukan di sekolah tersebut penelitian. </w:t>
      </w:r>
    </w:p>
    <w:p w:rsidR="00A043E0" w:rsidRPr="00A043E0" w:rsidRDefault="00A043E0" w:rsidP="00662E17">
      <w:pPr>
        <w:ind w:firstLine="426"/>
        <w:jc w:val="both"/>
        <w:rPr>
          <w:rFonts w:asciiTheme="majorHAnsi" w:hAnsiTheme="majorHAnsi"/>
          <w:sz w:val="22"/>
          <w:szCs w:val="22"/>
        </w:rPr>
      </w:pPr>
      <w:r w:rsidRPr="00A043E0">
        <w:rPr>
          <w:rFonts w:asciiTheme="majorHAnsi" w:hAnsiTheme="majorHAnsi"/>
          <w:sz w:val="22"/>
          <w:szCs w:val="22"/>
        </w:rPr>
        <w:t>Berdasarkan uraian di atas, penelitian ini bertujuan untuk</w:t>
      </w:r>
      <w:r w:rsidRPr="00A043E0">
        <w:rPr>
          <w:rFonts w:asciiTheme="majorHAnsi" w:hAnsiTheme="majorHAnsi"/>
          <w:sz w:val="22"/>
          <w:szCs w:val="22"/>
          <w:lang w:val="id-ID"/>
        </w:rPr>
        <w:t>:</w:t>
      </w:r>
      <w:r w:rsidRPr="00A043E0">
        <w:rPr>
          <w:rFonts w:asciiTheme="majorHAnsi" w:hAnsiTheme="majorHAnsi"/>
          <w:sz w:val="22"/>
          <w:szCs w:val="22"/>
        </w:rPr>
        <w:t xml:space="preserve"> (1) kemampuan siswa kelas VII SMPN 2 Ampek Angkek dalam penguasaan kosakata, (2) kemampuan siswa kelas VII SMPN 2 Ampek Angkek dalam menulis karangan narasi ekspositoris berdasarkan ciri-cirinya, dan (3)</w:t>
      </w:r>
      <w:r w:rsidRPr="00A043E0">
        <w:rPr>
          <w:rFonts w:asciiTheme="majorHAnsi" w:hAnsiTheme="majorHAnsi"/>
          <w:sz w:val="22"/>
          <w:szCs w:val="22"/>
          <w:lang w:val="id-ID"/>
        </w:rPr>
        <w:t xml:space="preserve"> menganalisis</w:t>
      </w:r>
      <w:r w:rsidRPr="00A043E0">
        <w:rPr>
          <w:rFonts w:asciiTheme="majorHAnsi" w:hAnsiTheme="majorHAnsi"/>
          <w:sz w:val="22"/>
          <w:szCs w:val="22"/>
        </w:rPr>
        <w:t xml:space="preserve"> hubungan antara p</w:t>
      </w:r>
      <w:r w:rsidRPr="00A043E0">
        <w:rPr>
          <w:rFonts w:asciiTheme="majorHAnsi" w:hAnsiTheme="majorHAnsi"/>
          <w:sz w:val="22"/>
          <w:szCs w:val="22"/>
          <w:lang w:val="id-ID"/>
        </w:rPr>
        <w:t>enguasaan</w:t>
      </w:r>
      <w:r w:rsidRPr="00A043E0">
        <w:rPr>
          <w:rFonts w:asciiTheme="majorHAnsi" w:hAnsiTheme="majorHAnsi"/>
          <w:sz w:val="22"/>
          <w:szCs w:val="22"/>
        </w:rPr>
        <w:t xml:space="preserve"> siswa kelas VII SMPN 2 Ampek Angkek dalam kosakata d</w:t>
      </w:r>
      <w:r w:rsidRPr="00A043E0">
        <w:rPr>
          <w:rFonts w:asciiTheme="majorHAnsi" w:hAnsiTheme="majorHAnsi"/>
          <w:sz w:val="22"/>
          <w:szCs w:val="22"/>
          <w:lang w:val="id-ID"/>
        </w:rPr>
        <w:t>an</w:t>
      </w:r>
      <w:r w:rsidRPr="00A043E0">
        <w:rPr>
          <w:rFonts w:asciiTheme="majorHAnsi" w:hAnsiTheme="majorHAnsi"/>
          <w:sz w:val="22"/>
          <w:szCs w:val="22"/>
        </w:rPr>
        <w:t xml:space="preserve"> kemampuan menulis karangan narasi ekspositoris.</w:t>
      </w:r>
    </w:p>
    <w:p w:rsidR="00A043E0" w:rsidRDefault="00A043E0" w:rsidP="00ED26A6">
      <w:pPr>
        <w:ind w:firstLine="426"/>
        <w:jc w:val="both"/>
        <w:rPr>
          <w:rFonts w:asciiTheme="majorHAnsi" w:hAnsiTheme="majorHAnsi"/>
          <w:sz w:val="22"/>
          <w:szCs w:val="22"/>
        </w:rPr>
      </w:pPr>
    </w:p>
    <w:p w:rsidR="000A4FF6" w:rsidRPr="000A4FF6" w:rsidRDefault="000A4FF6" w:rsidP="00C125D1">
      <w:pPr>
        <w:pStyle w:val="ListParagraph"/>
        <w:numPr>
          <w:ilvl w:val="0"/>
          <w:numId w:val="11"/>
        </w:numPr>
        <w:spacing w:after="0" w:line="240" w:lineRule="auto"/>
        <w:ind w:left="392"/>
        <w:contextualSpacing/>
        <w:jc w:val="both"/>
        <w:rPr>
          <w:rFonts w:asciiTheme="majorHAnsi" w:hAnsiTheme="majorHAnsi"/>
          <w:b/>
        </w:rPr>
      </w:pPr>
      <w:r w:rsidRPr="000A4FF6">
        <w:rPr>
          <w:rFonts w:asciiTheme="majorHAnsi" w:hAnsiTheme="majorHAnsi"/>
          <w:b/>
        </w:rPr>
        <w:t>Metode Penelitian</w:t>
      </w:r>
    </w:p>
    <w:p w:rsidR="00662E17" w:rsidRPr="00662E17" w:rsidRDefault="00662E17" w:rsidP="00662E17">
      <w:pPr>
        <w:pStyle w:val="ListParagraph"/>
        <w:tabs>
          <w:tab w:val="right" w:pos="9360"/>
        </w:tabs>
        <w:spacing w:after="0" w:line="240" w:lineRule="auto"/>
        <w:ind w:left="0" w:firstLine="425"/>
        <w:jc w:val="both"/>
        <w:rPr>
          <w:rFonts w:asciiTheme="majorHAnsi" w:hAnsiTheme="majorHAnsi"/>
        </w:rPr>
      </w:pPr>
      <w:r w:rsidRPr="00662E17">
        <w:rPr>
          <w:rFonts w:asciiTheme="majorHAnsi" w:hAnsiTheme="majorHAnsi"/>
        </w:rPr>
        <w:t>Penelitian ini adalah penelitian kuantitatif. Dengan menggunakan metode deskriptif. Metode</w:t>
      </w:r>
      <w:r w:rsidRPr="00662E17">
        <w:rPr>
          <w:rFonts w:asciiTheme="majorHAnsi" w:hAnsiTheme="majorHAnsi"/>
          <w:bCs/>
        </w:rPr>
        <w:t xml:space="preserve"> yang digunakan adalah metode deskriptif yang digunakan untuk mendeskripsikan hubungan penguasaan kosakata dengan kemampuan menulis karangan narasi ekspositoris siswa kelas VII SMPN 2 Ampek Angkek.</w:t>
      </w:r>
      <w:r>
        <w:rPr>
          <w:rFonts w:asciiTheme="majorHAnsi" w:hAnsiTheme="majorHAnsi"/>
          <w:bCs/>
          <w:lang w:val="en-US"/>
        </w:rPr>
        <w:t xml:space="preserve"> </w:t>
      </w:r>
      <w:r w:rsidRPr="00662E17">
        <w:rPr>
          <w:rFonts w:asciiTheme="majorHAnsi" w:hAnsiTheme="majorHAnsi"/>
        </w:rPr>
        <w:t xml:space="preserve">Populasi dalam penelitian ini adalah siswa kelas VII SMPN 2 Ampek Angkek yang terdaftar pada tahun ajaran 2011/2012. Jumlah siswa tersebut 152 orang, yang tersebar dalam lima kelas. Berhubung jumlah populasi lebih dari </w:t>
      </w:r>
      <w:r>
        <w:rPr>
          <w:rFonts w:asciiTheme="majorHAnsi" w:hAnsiTheme="majorHAnsi"/>
          <w:lang w:val="en-US"/>
        </w:rPr>
        <w:t>cukup besar</w:t>
      </w:r>
      <w:r w:rsidRPr="00662E17">
        <w:rPr>
          <w:rFonts w:asciiTheme="majorHAnsi" w:hAnsiTheme="majorHAnsi"/>
        </w:rPr>
        <w:t>,</w:t>
      </w:r>
      <w:r>
        <w:rPr>
          <w:rFonts w:asciiTheme="majorHAnsi" w:hAnsiTheme="majorHAnsi"/>
          <w:lang w:val="en-US"/>
        </w:rPr>
        <w:t xml:space="preserve"> dilakukanlah penyampelan dengan menggunakan teknik </w:t>
      </w:r>
      <w:r w:rsidRPr="00662E17">
        <w:rPr>
          <w:rFonts w:asciiTheme="majorHAnsi" w:hAnsiTheme="majorHAnsi"/>
          <w:i/>
        </w:rPr>
        <w:t>proportional random sampling</w:t>
      </w:r>
      <w:r>
        <w:rPr>
          <w:rFonts w:asciiTheme="majorHAnsi" w:hAnsiTheme="majorHAnsi"/>
          <w:i/>
          <w:lang w:val="en-US"/>
        </w:rPr>
        <w:t>.</w:t>
      </w:r>
      <w:r w:rsidRPr="00662E17">
        <w:rPr>
          <w:rFonts w:asciiTheme="majorHAnsi" w:hAnsiTheme="majorHAnsi"/>
        </w:rPr>
        <w:t xml:space="preserve"> </w:t>
      </w:r>
      <w:r>
        <w:rPr>
          <w:rFonts w:asciiTheme="majorHAnsi" w:hAnsiTheme="majorHAnsi"/>
          <w:lang w:val="en-US"/>
        </w:rPr>
        <w:t xml:space="preserve">Berdasarkan hasil penghitungan </w:t>
      </w:r>
      <w:r w:rsidRPr="00662E17">
        <w:rPr>
          <w:rFonts w:asciiTheme="majorHAnsi" w:hAnsiTheme="majorHAnsi"/>
        </w:rPr>
        <w:t xml:space="preserve">maka sampel yang diambil dalam penelitian ini adalah 30 orang (20% dari jumlah populasi per kelas). </w:t>
      </w:r>
    </w:p>
    <w:p w:rsidR="00662E17" w:rsidRPr="00662E17" w:rsidRDefault="00662E17" w:rsidP="00662E17">
      <w:pPr>
        <w:pStyle w:val="ListParagraph"/>
        <w:tabs>
          <w:tab w:val="right" w:pos="9360"/>
        </w:tabs>
        <w:spacing w:after="0" w:line="240" w:lineRule="auto"/>
        <w:ind w:left="0" w:firstLine="425"/>
        <w:jc w:val="both"/>
        <w:rPr>
          <w:rFonts w:asciiTheme="majorHAnsi" w:hAnsiTheme="majorHAnsi"/>
          <w:bCs/>
        </w:rPr>
      </w:pPr>
      <w:r w:rsidRPr="00662E17">
        <w:rPr>
          <w:rFonts w:asciiTheme="majorHAnsi" w:hAnsiTheme="majorHAnsi"/>
        </w:rPr>
        <w:t xml:space="preserve">Penelitian ini memiliki dua variabel, yaitu variabel bebas (X) dan variabel terikat (Y). Variabel bebas adalah penguasaan kosakata siswa kelas VII SMPN 2 Ampek Angkek, sedangkan variabel terikat adalah  kemampuan menulis karangan narasi siswa kelas VII SMPN 2 Ampek Angkek. </w:t>
      </w:r>
      <w:r w:rsidRPr="00662E17">
        <w:rPr>
          <w:rFonts w:asciiTheme="majorHAnsi" w:hAnsiTheme="majorHAnsi"/>
          <w:bCs/>
        </w:rPr>
        <w:t>Data dalam penelitian ini adalah hasil tes objektif  untuk mengukur penguasaan kosakata siswa dan hasil tes unjuk kerja berupa menulis karangan narasi ekspositoris untuk mengukur kemampuan menulis karangan narasi ekspositoris siswa.</w:t>
      </w:r>
    </w:p>
    <w:p w:rsidR="00662E17" w:rsidRPr="00662E17" w:rsidRDefault="00662E17" w:rsidP="00662E17">
      <w:pPr>
        <w:pStyle w:val="ListParagraph"/>
        <w:tabs>
          <w:tab w:val="right" w:pos="9360"/>
        </w:tabs>
        <w:spacing w:after="0" w:line="240" w:lineRule="auto"/>
        <w:ind w:left="0" w:firstLine="425"/>
        <w:jc w:val="both"/>
        <w:rPr>
          <w:rFonts w:asciiTheme="majorHAnsi" w:hAnsiTheme="majorHAnsi"/>
        </w:rPr>
      </w:pPr>
      <w:r w:rsidRPr="00662E17">
        <w:rPr>
          <w:rFonts w:asciiTheme="majorHAnsi" w:hAnsiTheme="majorHAnsi"/>
        </w:rPr>
        <w:t xml:space="preserve">Instrumen yang digunakan dalam penelitian ini terdiri dari dua bentuk tes. </w:t>
      </w:r>
      <w:r w:rsidRPr="00662E17">
        <w:rPr>
          <w:rFonts w:asciiTheme="majorHAnsi" w:hAnsiTheme="majorHAnsi"/>
          <w:bCs/>
        </w:rPr>
        <w:t>Pertama</w:t>
      </w:r>
      <w:r w:rsidRPr="00662E17">
        <w:rPr>
          <w:rFonts w:asciiTheme="majorHAnsi" w:hAnsiTheme="majorHAnsi"/>
        </w:rPr>
        <w:t>, tes objektif untuk mengetahui penguasaan kosakata siswa dengan pilihan jawaban (A, B, C, dan D). Melalui tes tersebut siswa diminta menjawab pertanyaan berdasarkan indikator penguasaan kosakata yang telah ditentukan. Kedua, berupa tes unjuk kerja untuk mengukur kemampuan menulis karangan narasi ekspositoris siswa.</w:t>
      </w:r>
    </w:p>
    <w:p w:rsidR="00662E17" w:rsidRPr="00662E17" w:rsidRDefault="00662E17" w:rsidP="00662E17">
      <w:pPr>
        <w:widowControl w:val="0"/>
        <w:tabs>
          <w:tab w:val="left" w:pos="3828"/>
        </w:tabs>
        <w:autoSpaceDE w:val="0"/>
        <w:autoSpaceDN w:val="0"/>
        <w:ind w:firstLine="426"/>
        <w:jc w:val="both"/>
        <w:rPr>
          <w:rFonts w:asciiTheme="majorHAnsi" w:hAnsiTheme="majorHAnsi"/>
          <w:sz w:val="22"/>
          <w:szCs w:val="22"/>
        </w:rPr>
      </w:pPr>
      <w:r w:rsidRPr="00662E17">
        <w:rPr>
          <w:rFonts w:asciiTheme="majorHAnsi" w:hAnsiTheme="majorHAnsi"/>
          <w:sz w:val="22"/>
          <w:szCs w:val="22"/>
        </w:rPr>
        <w:t xml:space="preserve">Uji coba instrumen bertujuan untuk menentukan validitas item tes dan reliabilitas tes, sehingga data yang dikumpulkan dapat dipertanggungjawabkan keabsahannya. Menurut Sugino </w:t>
      </w:r>
      <w:r w:rsidRPr="00662E17">
        <w:rPr>
          <w:rFonts w:asciiTheme="majorHAnsi" w:hAnsiTheme="majorHAnsi"/>
          <w:sz w:val="22"/>
          <w:szCs w:val="22"/>
        </w:rPr>
        <w:lastRenderedPageBreak/>
        <w:t>(dalam Abdurrahman dan Ratna, 2003:178), validitas adalah tingkat ketepatan suatu tes dalam mengukur apa yang mestinya diukur.  Menurut Abdurrahman dan Ratna (2003:194), validitas item dapat diukur dengan menggunkan rumus Biserial berikut ini.</w:t>
      </w:r>
    </w:p>
    <w:p w:rsidR="00662E17" w:rsidRPr="00662E17" w:rsidRDefault="00E74BD8" w:rsidP="00662E17">
      <w:pPr>
        <w:widowControl w:val="0"/>
        <w:tabs>
          <w:tab w:val="left" w:pos="3828"/>
        </w:tabs>
        <w:autoSpaceDE w:val="0"/>
        <w:autoSpaceDN w:val="0"/>
        <w:ind w:left="624"/>
        <w:jc w:val="both"/>
        <w:rPr>
          <w:rFonts w:asciiTheme="majorHAnsi" w:hAnsiTheme="majorHAnsi"/>
          <w:sz w:val="22"/>
          <w:szCs w:val="22"/>
        </w:rPr>
      </w:pPr>
      <m:oMathPara>
        <m:oMath>
          <m:sSub>
            <m:sSubPr>
              <m:ctrlPr>
                <w:rPr>
                  <w:rFonts w:ascii="Cambria Math" w:hAnsiTheme="majorHAnsi"/>
                  <w:i/>
                  <w:sz w:val="22"/>
                  <w:szCs w:val="22"/>
                </w:rPr>
              </m:ctrlPr>
            </m:sSubPr>
            <m:e>
              <m:r>
                <w:rPr>
                  <w:rFonts w:ascii="Cambria Math" w:hAnsi="Cambria Math"/>
                  <w:sz w:val="22"/>
                  <w:szCs w:val="22"/>
                </w:rPr>
                <m:t>r</m:t>
              </m:r>
            </m:e>
            <m:sub>
              <m:r>
                <w:rPr>
                  <w:rFonts w:ascii="Cambria Math" w:hAnsi="Cambria Math"/>
                  <w:sz w:val="22"/>
                  <w:szCs w:val="22"/>
                </w:rPr>
                <m:t>pbi</m:t>
              </m:r>
            </m:sub>
          </m:sSub>
          <m:r>
            <w:rPr>
              <w:rFonts w:ascii="Cambria Math" w:hAnsiTheme="majorHAnsi"/>
              <w:sz w:val="22"/>
              <w:szCs w:val="22"/>
            </w:rPr>
            <m:t>=</m:t>
          </m:r>
          <m:f>
            <m:fPr>
              <m:ctrlPr>
                <w:rPr>
                  <w:rFonts w:ascii="Cambria Math" w:hAnsiTheme="majorHAnsi"/>
                  <w:i/>
                  <w:sz w:val="22"/>
                  <w:szCs w:val="22"/>
                </w:rPr>
              </m:ctrlPr>
            </m:fPr>
            <m:num>
              <m:r>
                <w:rPr>
                  <w:rFonts w:ascii="Cambria Math" w:hAnsi="Cambria Math"/>
                  <w:sz w:val="22"/>
                  <w:szCs w:val="22"/>
                </w:rPr>
                <m:t>Mp</m:t>
              </m:r>
              <m:r>
                <w:rPr>
                  <w:rFonts w:asciiTheme="majorHAnsi" w:hAnsiTheme="majorHAnsi"/>
                  <w:sz w:val="22"/>
                  <w:szCs w:val="22"/>
                </w:rPr>
                <m:t>-</m:t>
              </m:r>
              <m:r>
                <w:rPr>
                  <w:rFonts w:ascii="Cambria Math" w:hAnsi="Cambria Math"/>
                  <w:sz w:val="22"/>
                  <w:szCs w:val="22"/>
                </w:rPr>
                <m:t>Mt</m:t>
              </m:r>
            </m:num>
            <m:den>
              <m:r>
                <w:rPr>
                  <w:rFonts w:ascii="Cambria Math" w:hAnsi="Cambria Math"/>
                  <w:sz w:val="22"/>
                  <w:szCs w:val="22"/>
                </w:rPr>
                <m:t>st</m:t>
              </m:r>
            </m:den>
          </m:f>
          <m:rad>
            <m:radPr>
              <m:degHide m:val="on"/>
              <m:ctrlPr>
                <w:rPr>
                  <w:rFonts w:ascii="Cambria Math" w:hAnsiTheme="majorHAnsi"/>
                  <w:i/>
                  <w:sz w:val="22"/>
                  <w:szCs w:val="22"/>
                </w:rPr>
              </m:ctrlPr>
            </m:radPr>
            <m:deg/>
            <m:e>
              <m:f>
                <m:fPr>
                  <m:ctrlPr>
                    <w:rPr>
                      <w:rFonts w:ascii="Cambria Math" w:hAnsiTheme="majorHAnsi"/>
                      <w:i/>
                      <w:sz w:val="22"/>
                      <w:szCs w:val="22"/>
                    </w:rPr>
                  </m:ctrlPr>
                </m:fPr>
                <m:num>
                  <m:r>
                    <w:rPr>
                      <w:rFonts w:ascii="Cambria Math" w:hAnsi="Cambria Math"/>
                      <w:sz w:val="22"/>
                      <w:szCs w:val="22"/>
                    </w:rPr>
                    <m:t>p</m:t>
                  </m:r>
                </m:num>
                <m:den>
                  <m:r>
                    <w:rPr>
                      <w:rFonts w:ascii="Cambria Math" w:hAnsi="Cambria Math"/>
                      <w:sz w:val="22"/>
                      <w:szCs w:val="22"/>
                    </w:rPr>
                    <m:t>q</m:t>
                  </m:r>
                </m:den>
              </m:f>
            </m:e>
          </m:rad>
        </m:oMath>
      </m:oMathPara>
    </w:p>
    <w:p w:rsidR="00662E17" w:rsidRPr="00662E17" w:rsidRDefault="00662E17" w:rsidP="00662E17">
      <w:pPr>
        <w:widowControl w:val="0"/>
        <w:tabs>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Keterangan :</w:t>
      </w:r>
    </w:p>
    <w:p w:rsidR="00662E17" w:rsidRPr="00662E17" w:rsidRDefault="00662E17" w:rsidP="00662E17">
      <w:pPr>
        <w:widowControl w:val="0"/>
        <w:tabs>
          <w:tab w:val="left" w:pos="510"/>
          <w:tab w:val="left" w:pos="3828"/>
        </w:tabs>
        <w:autoSpaceDE w:val="0"/>
        <w:autoSpaceDN w:val="0"/>
        <w:spacing w:after="100" w:afterAutospacing="1"/>
        <w:contextualSpacing/>
        <w:rPr>
          <w:rFonts w:asciiTheme="majorHAnsi" w:hAnsiTheme="majorHAnsi"/>
          <w:sz w:val="22"/>
          <w:szCs w:val="22"/>
        </w:rPr>
      </w:pPr>
      <w:r w:rsidRPr="00662E17">
        <w:rPr>
          <w:rFonts w:asciiTheme="majorHAnsi" w:hAnsiTheme="majorHAnsi"/>
          <w:sz w:val="22"/>
          <w:szCs w:val="22"/>
        </w:rPr>
        <w:t>R</w:t>
      </w:r>
      <w:r w:rsidRPr="00662E17">
        <w:rPr>
          <w:rFonts w:asciiTheme="majorHAnsi" w:hAnsiTheme="majorHAnsi"/>
          <w:sz w:val="22"/>
          <w:szCs w:val="22"/>
          <w:vertAlign w:val="subscript"/>
        </w:rPr>
        <w:t>pbi</w:t>
      </w:r>
      <w:r w:rsidRPr="00662E17">
        <w:rPr>
          <w:rFonts w:asciiTheme="majorHAnsi" w:hAnsiTheme="majorHAnsi"/>
          <w:sz w:val="22"/>
          <w:szCs w:val="22"/>
        </w:rPr>
        <w:tab/>
        <w:t>= validitas item yang dicari</w:t>
      </w:r>
      <w:r w:rsidRPr="00662E17">
        <w:rPr>
          <w:rFonts w:asciiTheme="majorHAnsi" w:hAnsiTheme="majorHAnsi"/>
          <w:sz w:val="22"/>
          <w:szCs w:val="22"/>
        </w:rPr>
        <w:br/>
        <w:t>Mp</w:t>
      </w:r>
      <w:r w:rsidRPr="00662E17">
        <w:rPr>
          <w:rFonts w:asciiTheme="majorHAnsi" w:hAnsiTheme="majorHAnsi"/>
          <w:sz w:val="22"/>
          <w:szCs w:val="22"/>
        </w:rPr>
        <w:tab/>
        <w:t>= rerata skor tester yang menjawab benar</w:t>
      </w:r>
    </w:p>
    <w:p w:rsidR="00662E17" w:rsidRPr="00662E17" w:rsidRDefault="00662E17" w:rsidP="00662E17">
      <w:pPr>
        <w:widowControl w:val="0"/>
        <w:tabs>
          <w:tab w:val="left" w:pos="510"/>
          <w:tab w:val="left" w:pos="2760"/>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Mt</w:t>
      </w:r>
      <w:r w:rsidRPr="00662E17">
        <w:rPr>
          <w:rFonts w:asciiTheme="majorHAnsi" w:hAnsiTheme="majorHAnsi"/>
          <w:sz w:val="22"/>
          <w:szCs w:val="22"/>
        </w:rPr>
        <w:tab/>
        <w:t>= rerata skor total</w:t>
      </w:r>
      <w:r w:rsidRPr="00662E17">
        <w:rPr>
          <w:rFonts w:asciiTheme="majorHAnsi" w:hAnsiTheme="majorHAnsi"/>
          <w:sz w:val="22"/>
          <w:szCs w:val="22"/>
        </w:rPr>
        <w:tab/>
      </w:r>
    </w:p>
    <w:p w:rsidR="00662E17" w:rsidRPr="00662E17" w:rsidRDefault="00662E17" w:rsidP="00662E17">
      <w:pPr>
        <w:widowControl w:val="0"/>
        <w:tabs>
          <w:tab w:val="left" w:pos="510"/>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St</w:t>
      </w:r>
      <w:r w:rsidRPr="00662E17">
        <w:rPr>
          <w:rFonts w:asciiTheme="majorHAnsi" w:hAnsiTheme="majorHAnsi"/>
          <w:sz w:val="22"/>
          <w:szCs w:val="22"/>
        </w:rPr>
        <w:tab/>
        <w:t>= standar deviasi</w:t>
      </w:r>
    </w:p>
    <w:p w:rsidR="00662E17" w:rsidRPr="00662E17" w:rsidRDefault="00662E17" w:rsidP="00662E17">
      <w:pPr>
        <w:widowControl w:val="0"/>
        <w:tabs>
          <w:tab w:val="left" w:pos="510"/>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P</w:t>
      </w:r>
      <w:r w:rsidRPr="00662E17">
        <w:rPr>
          <w:rFonts w:asciiTheme="majorHAnsi" w:hAnsiTheme="majorHAnsi"/>
          <w:sz w:val="22"/>
          <w:szCs w:val="22"/>
        </w:rPr>
        <w:tab/>
        <w:t>= rerata tester yang menjawab benar</w:t>
      </w:r>
    </w:p>
    <w:p w:rsidR="00662E17" w:rsidRPr="00662E17" w:rsidRDefault="00662E17" w:rsidP="00662E17">
      <w:pPr>
        <w:widowControl w:val="0"/>
        <w:tabs>
          <w:tab w:val="left" w:pos="510"/>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q</w:t>
      </w:r>
      <w:r w:rsidRPr="00662E17">
        <w:rPr>
          <w:rFonts w:asciiTheme="majorHAnsi" w:hAnsiTheme="majorHAnsi"/>
          <w:sz w:val="22"/>
          <w:szCs w:val="22"/>
        </w:rPr>
        <w:tab/>
        <w:t>= rerata tester yang menjawab salah</w:t>
      </w:r>
    </w:p>
    <w:p w:rsidR="00662E17" w:rsidRPr="00662E17" w:rsidRDefault="00662E17" w:rsidP="00662E17">
      <w:pPr>
        <w:widowControl w:val="0"/>
        <w:tabs>
          <w:tab w:val="left" w:pos="3828"/>
        </w:tabs>
        <w:autoSpaceDE w:val="0"/>
        <w:autoSpaceDN w:val="0"/>
        <w:jc w:val="both"/>
        <w:rPr>
          <w:rFonts w:asciiTheme="majorHAnsi" w:hAnsiTheme="majorHAnsi"/>
          <w:sz w:val="22"/>
          <w:szCs w:val="22"/>
        </w:rPr>
      </w:pPr>
      <w:r w:rsidRPr="00662E17">
        <w:rPr>
          <w:rFonts w:asciiTheme="majorHAnsi" w:hAnsiTheme="majorHAnsi"/>
          <w:sz w:val="22"/>
          <w:szCs w:val="22"/>
        </w:rPr>
        <w:tab/>
      </w:r>
      <w:r w:rsidRPr="00662E17">
        <w:rPr>
          <w:rFonts w:asciiTheme="majorHAnsi" w:hAnsiTheme="majorHAnsi"/>
          <w:sz w:val="22"/>
          <w:szCs w:val="22"/>
        </w:rPr>
        <w:tab/>
      </w:r>
      <w:r w:rsidRPr="00662E17">
        <w:rPr>
          <w:rFonts w:asciiTheme="majorHAnsi" w:hAnsiTheme="majorHAnsi"/>
          <w:sz w:val="22"/>
          <w:szCs w:val="22"/>
        </w:rPr>
        <w:tab/>
        <w:t>Abdurrahman dan Ratna, (2003:194)</w:t>
      </w:r>
    </w:p>
    <w:p w:rsidR="00662E17" w:rsidRPr="00662E17" w:rsidRDefault="00662E17" w:rsidP="00662E17">
      <w:pPr>
        <w:widowControl w:val="0"/>
        <w:autoSpaceDE w:val="0"/>
        <w:autoSpaceDN w:val="0"/>
        <w:ind w:firstLine="426"/>
        <w:jc w:val="both"/>
        <w:rPr>
          <w:rFonts w:asciiTheme="majorHAnsi" w:hAnsiTheme="majorHAnsi"/>
          <w:sz w:val="22"/>
          <w:szCs w:val="22"/>
        </w:rPr>
      </w:pPr>
      <w:r w:rsidRPr="00662E17">
        <w:rPr>
          <w:rFonts w:asciiTheme="majorHAnsi" w:hAnsiTheme="majorHAnsi"/>
          <w:sz w:val="22"/>
          <w:szCs w:val="22"/>
        </w:rPr>
        <w:t xml:space="preserve">Untuk menentukan reliabilitas tes, digunakan rumus korelasi </w:t>
      </w:r>
      <w:r w:rsidRPr="00662E17">
        <w:rPr>
          <w:rFonts w:asciiTheme="majorHAnsi" w:hAnsiTheme="majorHAnsi"/>
          <w:i/>
          <w:sz w:val="22"/>
          <w:szCs w:val="22"/>
        </w:rPr>
        <w:t>Product Moment</w:t>
      </w:r>
      <w:r w:rsidRPr="00662E17">
        <w:rPr>
          <w:rFonts w:asciiTheme="majorHAnsi" w:hAnsiTheme="majorHAnsi"/>
          <w:sz w:val="22"/>
          <w:szCs w:val="22"/>
        </w:rPr>
        <w:t xml:space="preserve"> berikut.</w:t>
      </w:r>
    </w:p>
    <w:p w:rsidR="00662E17" w:rsidRPr="00662E17" w:rsidRDefault="00662E17" w:rsidP="00662E17">
      <w:pPr>
        <w:widowControl w:val="0"/>
        <w:tabs>
          <w:tab w:val="left" w:pos="3828"/>
        </w:tabs>
        <w:autoSpaceDE w:val="0"/>
        <w:autoSpaceDN w:val="0"/>
        <w:ind w:firstLine="504"/>
        <w:jc w:val="both"/>
        <w:rPr>
          <w:rFonts w:asciiTheme="majorHAnsi" w:hAnsiTheme="majorHAnsi"/>
          <w:sz w:val="22"/>
          <w:szCs w:val="22"/>
        </w:rPr>
      </w:pPr>
      <w:r w:rsidRPr="00662E17">
        <w:rPr>
          <w:rFonts w:asciiTheme="majorHAnsi" w:hAnsiTheme="majorHAnsi"/>
          <w:position w:val="-44"/>
          <w:sz w:val="22"/>
          <w:szCs w:val="22"/>
        </w:rPr>
        <w:object w:dxaOrig="43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5pt;height:44.35pt" o:ole="">
            <v:imagedata r:id="rId9" o:title=""/>
          </v:shape>
          <o:OLEObject Type="Embed" ProgID="Equation.3" ShapeID="_x0000_i1025" DrawAspect="Content" ObjectID="_1426486163" r:id="rId10"/>
        </w:object>
      </w:r>
    </w:p>
    <w:p w:rsidR="00662E17" w:rsidRPr="00662E17" w:rsidRDefault="00662E17" w:rsidP="00662E17">
      <w:pPr>
        <w:widowControl w:val="0"/>
        <w:tabs>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Keterangan:</w:t>
      </w:r>
    </w:p>
    <w:p w:rsidR="00662E17" w:rsidRPr="00662E17" w:rsidRDefault="00662E17" w:rsidP="00662E17">
      <w:pPr>
        <w:widowControl w:val="0"/>
        <w:tabs>
          <w:tab w:val="left" w:pos="630"/>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rxy</w:t>
      </w:r>
      <w:r w:rsidRPr="00662E17">
        <w:rPr>
          <w:rFonts w:asciiTheme="majorHAnsi" w:hAnsiTheme="majorHAnsi"/>
          <w:sz w:val="22"/>
          <w:szCs w:val="22"/>
        </w:rPr>
        <w:tab/>
        <w:t xml:space="preserve">= reliabilitas separo tes </w:t>
      </w:r>
    </w:p>
    <w:p w:rsidR="00662E17" w:rsidRPr="00662E17" w:rsidRDefault="00E74BD8" w:rsidP="00662E17">
      <w:pPr>
        <w:widowControl w:val="0"/>
        <w:tabs>
          <w:tab w:val="left" w:pos="630"/>
          <w:tab w:val="left" w:pos="3828"/>
        </w:tabs>
        <w:autoSpaceDE w:val="0"/>
        <w:autoSpaceDN w:val="0"/>
        <w:spacing w:after="100" w:afterAutospacing="1"/>
        <w:contextualSpacing/>
        <w:jc w:val="both"/>
        <w:rPr>
          <w:rFonts w:asciiTheme="majorHAnsi" w:hAnsiTheme="majorHAnsi"/>
          <w:sz w:val="22"/>
          <w:szCs w:val="22"/>
        </w:rPr>
      </w:pPr>
      <m:oMath>
        <m:nary>
          <m:naryPr>
            <m:chr m:val="∑"/>
            <m:limLoc m:val="undOvr"/>
            <m:subHide m:val="on"/>
            <m:supHide m:val="on"/>
            <m:ctrlPr>
              <w:rPr>
                <w:rFonts w:ascii="Cambria Math" w:hAnsiTheme="majorHAnsi"/>
                <w:i/>
                <w:sz w:val="22"/>
                <w:szCs w:val="22"/>
              </w:rPr>
            </m:ctrlPr>
          </m:naryPr>
          <m:sub/>
          <m:sup/>
          <m:e>
            <m:r>
              <w:rPr>
                <w:rFonts w:ascii="Cambria Math" w:hAnsi="Cambria Math"/>
                <w:sz w:val="22"/>
                <w:szCs w:val="22"/>
              </w:rPr>
              <m:t>x</m:t>
            </m:r>
          </m:e>
        </m:nary>
        <m:r>
          <w:rPr>
            <w:rFonts w:ascii="Cambria Math" w:hAnsi="Cambria Math"/>
            <w:sz w:val="22"/>
            <w:szCs w:val="22"/>
          </w:rPr>
          <m:t>y</m:t>
        </m:r>
      </m:oMath>
      <w:r w:rsidR="00662E17" w:rsidRPr="00662E17">
        <w:rPr>
          <w:rFonts w:asciiTheme="majorHAnsi" w:hAnsiTheme="majorHAnsi"/>
          <w:sz w:val="22"/>
          <w:szCs w:val="22"/>
        </w:rPr>
        <w:tab/>
        <w:t xml:space="preserve">= jumlah perkalian X dan Y </w:t>
      </w:r>
    </w:p>
    <w:p w:rsidR="00662E17" w:rsidRPr="00662E17" w:rsidRDefault="00E74BD8" w:rsidP="00662E17">
      <w:pPr>
        <w:widowControl w:val="0"/>
        <w:tabs>
          <w:tab w:val="left" w:pos="630"/>
          <w:tab w:val="left" w:pos="3828"/>
        </w:tabs>
        <w:autoSpaceDE w:val="0"/>
        <w:autoSpaceDN w:val="0"/>
        <w:spacing w:after="100" w:afterAutospacing="1"/>
        <w:contextualSpacing/>
        <w:jc w:val="both"/>
        <w:rPr>
          <w:rFonts w:asciiTheme="majorHAnsi" w:hAnsiTheme="majorHAnsi"/>
          <w:sz w:val="22"/>
          <w:szCs w:val="22"/>
        </w:rPr>
      </w:pPr>
      <m:oMath>
        <m:nary>
          <m:naryPr>
            <m:chr m:val="∑"/>
            <m:limLoc m:val="undOvr"/>
            <m:subHide m:val="on"/>
            <m:supHide m:val="on"/>
            <m:ctrlPr>
              <w:rPr>
                <w:rFonts w:ascii="Cambria Math" w:hAnsiTheme="majorHAnsi"/>
                <w:i/>
                <w:sz w:val="22"/>
                <w:szCs w:val="22"/>
              </w:rPr>
            </m:ctrlPr>
          </m:naryPr>
          <m:sub/>
          <m:sup/>
          <m:e>
            <m:r>
              <w:rPr>
                <w:rFonts w:ascii="Cambria Math" w:hAnsi="Cambria Math"/>
                <w:sz w:val="22"/>
                <w:szCs w:val="22"/>
              </w:rPr>
              <m:t>x</m:t>
            </m:r>
          </m:e>
        </m:nary>
      </m:oMath>
      <w:r w:rsidR="00662E17" w:rsidRPr="00662E17">
        <w:rPr>
          <w:rFonts w:asciiTheme="majorHAnsi" w:eastAsiaTheme="minorEastAsia" w:hAnsiTheme="majorHAnsi"/>
          <w:sz w:val="22"/>
          <w:szCs w:val="22"/>
        </w:rPr>
        <w:tab/>
        <w:t>= jumlah kuadrat X</w:t>
      </w:r>
    </w:p>
    <w:p w:rsidR="00662E17" w:rsidRPr="00662E17" w:rsidRDefault="00E74BD8" w:rsidP="00662E17">
      <w:pPr>
        <w:widowControl w:val="0"/>
        <w:tabs>
          <w:tab w:val="left" w:pos="630"/>
          <w:tab w:val="left" w:pos="3828"/>
        </w:tabs>
        <w:autoSpaceDE w:val="0"/>
        <w:autoSpaceDN w:val="0"/>
        <w:spacing w:after="100" w:afterAutospacing="1"/>
        <w:contextualSpacing/>
        <w:jc w:val="both"/>
        <w:rPr>
          <w:rFonts w:asciiTheme="majorHAnsi" w:hAnsiTheme="majorHAnsi"/>
          <w:sz w:val="22"/>
          <w:szCs w:val="22"/>
        </w:rPr>
      </w:pPr>
      <m:oMath>
        <m:nary>
          <m:naryPr>
            <m:chr m:val="∑"/>
            <m:limLoc m:val="undOvr"/>
            <m:subHide m:val="on"/>
            <m:supHide m:val="on"/>
            <m:ctrlPr>
              <w:rPr>
                <w:rFonts w:ascii="Cambria Math" w:hAnsiTheme="majorHAnsi"/>
                <w:i/>
                <w:sz w:val="22"/>
                <w:szCs w:val="22"/>
              </w:rPr>
            </m:ctrlPr>
          </m:naryPr>
          <m:sub/>
          <m:sup/>
          <m:e>
            <m:r>
              <w:rPr>
                <w:rFonts w:ascii="Cambria Math" w:hAnsi="Cambria Math"/>
                <w:sz w:val="22"/>
                <w:szCs w:val="22"/>
              </w:rPr>
              <m:t>y</m:t>
            </m:r>
          </m:e>
        </m:nary>
      </m:oMath>
      <w:r w:rsidR="00662E17" w:rsidRPr="00662E17">
        <w:rPr>
          <w:rFonts w:asciiTheme="majorHAnsi" w:hAnsiTheme="majorHAnsi"/>
          <w:sz w:val="22"/>
          <w:szCs w:val="22"/>
        </w:rPr>
        <w:t xml:space="preserve"> </w:t>
      </w:r>
      <w:r w:rsidR="00662E17" w:rsidRPr="00662E17">
        <w:rPr>
          <w:rFonts w:asciiTheme="majorHAnsi" w:hAnsiTheme="majorHAnsi"/>
          <w:sz w:val="22"/>
          <w:szCs w:val="22"/>
        </w:rPr>
        <w:tab/>
        <w:t>= jumlah kuadrat Y</w:t>
      </w:r>
    </w:p>
    <w:p w:rsidR="00662E17" w:rsidRPr="00662E17" w:rsidRDefault="00662E17" w:rsidP="00662E17">
      <w:pPr>
        <w:widowControl w:val="0"/>
        <w:tabs>
          <w:tab w:val="left" w:pos="486"/>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N</w:t>
      </w:r>
      <w:r w:rsidRPr="00662E17">
        <w:rPr>
          <w:rFonts w:asciiTheme="majorHAnsi" w:hAnsiTheme="majorHAnsi"/>
          <w:sz w:val="22"/>
          <w:szCs w:val="22"/>
        </w:rPr>
        <w:tab/>
      </w:r>
      <w:r>
        <w:rPr>
          <w:rFonts w:asciiTheme="majorHAnsi" w:hAnsiTheme="majorHAnsi"/>
          <w:sz w:val="22"/>
          <w:szCs w:val="22"/>
        </w:rPr>
        <w:t xml:space="preserve">   </w:t>
      </w:r>
      <w:r w:rsidRPr="00662E17">
        <w:rPr>
          <w:rFonts w:asciiTheme="majorHAnsi" w:hAnsiTheme="majorHAnsi"/>
          <w:sz w:val="22"/>
          <w:szCs w:val="22"/>
        </w:rPr>
        <w:t>= jumlah data</w:t>
      </w:r>
    </w:p>
    <w:p w:rsidR="00662E17" w:rsidRPr="00662E17" w:rsidRDefault="00662E17" w:rsidP="00662E17">
      <w:pPr>
        <w:widowControl w:val="0"/>
        <w:tabs>
          <w:tab w:val="left" w:pos="3828"/>
        </w:tabs>
        <w:autoSpaceDE w:val="0"/>
        <w:autoSpaceDN w:val="0"/>
        <w:ind w:firstLine="432"/>
        <w:jc w:val="both"/>
        <w:rPr>
          <w:rFonts w:asciiTheme="majorHAnsi" w:hAnsiTheme="majorHAnsi"/>
          <w:sz w:val="22"/>
          <w:szCs w:val="22"/>
        </w:rPr>
      </w:pPr>
    </w:p>
    <w:p w:rsidR="00662E17" w:rsidRPr="00662E17" w:rsidRDefault="00662E17" w:rsidP="00662E17">
      <w:pPr>
        <w:widowControl w:val="0"/>
        <w:autoSpaceDE w:val="0"/>
        <w:autoSpaceDN w:val="0"/>
        <w:ind w:firstLine="426"/>
        <w:jc w:val="both"/>
        <w:rPr>
          <w:rFonts w:asciiTheme="majorHAnsi" w:hAnsiTheme="majorHAnsi"/>
          <w:sz w:val="22"/>
          <w:szCs w:val="22"/>
        </w:rPr>
      </w:pPr>
      <w:r w:rsidRPr="00662E17">
        <w:rPr>
          <w:rFonts w:asciiTheme="majorHAnsi" w:hAnsiTheme="majorHAnsi"/>
          <w:sz w:val="22"/>
          <w:szCs w:val="22"/>
        </w:rPr>
        <w:t xml:space="preserve">Hasil dari rumus korelasi </w:t>
      </w:r>
      <w:r w:rsidRPr="00662E17">
        <w:rPr>
          <w:rFonts w:asciiTheme="majorHAnsi" w:hAnsiTheme="majorHAnsi"/>
          <w:i/>
          <w:sz w:val="22"/>
          <w:szCs w:val="22"/>
        </w:rPr>
        <w:t>Product Moment</w:t>
      </w:r>
      <w:r w:rsidRPr="00662E17">
        <w:rPr>
          <w:rFonts w:asciiTheme="majorHAnsi" w:hAnsiTheme="majorHAnsi"/>
          <w:sz w:val="22"/>
          <w:szCs w:val="22"/>
        </w:rPr>
        <w:t xml:space="preserve"> tersebut adalah reliabilitas separo tes. Untuk menentukan reliabilitas tes secara utuh, hasil yang diperoleh dari rumus </w:t>
      </w:r>
      <w:r w:rsidRPr="00662E17">
        <w:rPr>
          <w:rFonts w:asciiTheme="majorHAnsi" w:hAnsiTheme="majorHAnsi"/>
          <w:i/>
          <w:sz w:val="22"/>
          <w:szCs w:val="22"/>
        </w:rPr>
        <w:t>Product Moment</w:t>
      </w:r>
      <w:r w:rsidRPr="00662E17">
        <w:rPr>
          <w:rFonts w:asciiTheme="majorHAnsi" w:hAnsiTheme="majorHAnsi"/>
          <w:sz w:val="22"/>
          <w:szCs w:val="22"/>
        </w:rPr>
        <w:t xml:space="preserve"> dimasukkan ke dalam rumus Spearman Brown berikut.</w:t>
      </w:r>
    </w:p>
    <w:p w:rsidR="00662E17" w:rsidRPr="00662E17" w:rsidRDefault="00E74BD8" w:rsidP="00662E17">
      <w:pPr>
        <w:widowControl w:val="0"/>
        <w:tabs>
          <w:tab w:val="left" w:pos="3828"/>
        </w:tabs>
        <w:autoSpaceDE w:val="0"/>
        <w:autoSpaceDN w:val="0"/>
        <w:ind w:left="624"/>
        <w:jc w:val="both"/>
        <w:rPr>
          <w:rFonts w:asciiTheme="majorHAnsi" w:hAnsiTheme="majorHAnsi"/>
          <w:sz w:val="22"/>
          <w:szCs w:val="22"/>
        </w:rPr>
      </w:pPr>
      <m:oMathPara>
        <m:oMathParaPr>
          <m:jc m:val="left"/>
        </m:oMathParaPr>
        <m:oMath>
          <m:sSub>
            <m:sSubPr>
              <m:ctrlPr>
                <w:rPr>
                  <w:rFonts w:ascii="Cambria Math" w:hAnsiTheme="majorHAnsi"/>
                  <w:i/>
                  <w:sz w:val="22"/>
                  <w:szCs w:val="22"/>
                </w:rPr>
              </m:ctrlPr>
            </m:sSubPr>
            <m:e>
              <m:r>
                <w:rPr>
                  <w:rFonts w:ascii="Cambria Math" w:hAnsi="Cambria Math"/>
                  <w:sz w:val="22"/>
                  <w:szCs w:val="22"/>
                </w:rPr>
                <m:t>r</m:t>
              </m:r>
            </m:e>
            <m:sub>
              <m:r>
                <w:rPr>
                  <w:rFonts w:ascii="Cambria Math" w:hAnsiTheme="majorHAnsi"/>
                  <w:sz w:val="22"/>
                  <w:szCs w:val="22"/>
                </w:rPr>
                <m:t>11</m:t>
              </m:r>
            </m:sub>
          </m:sSub>
          <m:r>
            <w:rPr>
              <w:rFonts w:ascii="Cambria Math" w:hAnsiTheme="majorHAnsi"/>
              <w:sz w:val="22"/>
              <w:szCs w:val="22"/>
            </w:rPr>
            <m:t>=</m:t>
          </m:r>
          <m:f>
            <m:fPr>
              <m:ctrlPr>
                <w:rPr>
                  <w:rFonts w:ascii="Cambria Math" w:hAnsiTheme="majorHAnsi"/>
                  <w:i/>
                  <w:sz w:val="22"/>
                  <w:szCs w:val="22"/>
                </w:rPr>
              </m:ctrlPr>
            </m:fPr>
            <m:num>
              <m:r>
                <w:rPr>
                  <w:rFonts w:ascii="Cambria Math" w:hAnsiTheme="majorHAnsi"/>
                  <w:sz w:val="22"/>
                  <w:szCs w:val="22"/>
                </w:rPr>
                <m:t>2</m:t>
              </m:r>
              <m:r>
                <w:rPr>
                  <w:rFonts w:ascii="Cambria Math" w:hAnsi="Cambria Math"/>
                  <w:sz w:val="22"/>
                  <w:szCs w:val="22"/>
                </w:rPr>
                <m:t>r</m:t>
              </m:r>
              <m:f>
                <m:fPr>
                  <m:type m:val="skw"/>
                  <m:ctrlPr>
                    <w:rPr>
                      <w:rFonts w:ascii="Cambria Math" w:hAnsiTheme="majorHAnsi"/>
                      <w:i/>
                      <w:sz w:val="22"/>
                      <w:szCs w:val="22"/>
                    </w:rPr>
                  </m:ctrlPr>
                </m:fPr>
                <m:num>
                  <m:r>
                    <w:rPr>
                      <w:rFonts w:ascii="Cambria Math" w:hAnsiTheme="majorHAnsi"/>
                      <w:sz w:val="22"/>
                      <w:szCs w:val="22"/>
                    </w:rPr>
                    <m:t>1</m:t>
                  </m:r>
                </m:num>
                <m:den>
                  <m:r>
                    <w:rPr>
                      <w:rFonts w:ascii="Cambria Math" w:hAnsiTheme="majorHAnsi"/>
                      <w:sz w:val="22"/>
                      <w:szCs w:val="22"/>
                    </w:rPr>
                    <m:t>2</m:t>
                  </m:r>
                </m:den>
              </m:f>
              <m:f>
                <m:fPr>
                  <m:type m:val="skw"/>
                  <m:ctrlPr>
                    <w:rPr>
                      <w:rFonts w:ascii="Cambria Math" w:hAnsiTheme="majorHAnsi"/>
                      <w:i/>
                      <w:sz w:val="22"/>
                      <w:szCs w:val="22"/>
                    </w:rPr>
                  </m:ctrlPr>
                </m:fPr>
                <m:num>
                  <m:r>
                    <w:rPr>
                      <w:rFonts w:ascii="Cambria Math" w:hAnsiTheme="majorHAnsi"/>
                      <w:sz w:val="22"/>
                      <w:szCs w:val="22"/>
                    </w:rPr>
                    <m:t>1</m:t>
                  </m:r>
                </m:num>
                <m:den>
                  <m:r>
                    <w:rPr>
                      <w:rFonts w:ascii="Cambria Math" w:hAnsiTheme="majorHAnsi"/>
                      <w:sz w:val="22"/>
                      <w:szCs w:val="22"/>
                    </w:rPr>
                    <m:t>2</m:t>
                  </m:r>
                </m:den>
              </m:f>
              <m:r>
                <w:rPr>
                  <w:rFonts w:ascii="Cambria Math" w:hAnsiTheme="majorHAnsi"/>
                  <w:sz w:val="22"/>
                  <w:szCs w:val="22"/>
                </w:rPr>
                <m:t xml:space="preserve"> </m:t>
              </m:r>
            </m:num>
            <m:den>
              <m:r>
                <w:rPr>
                  <w:rFonts w:ascii="Cambria Math" w:hAnsiTheme="majorHAnsi"/>
                  <w:sz w:val="22"/>
                  <w:szCs w:val="22"/>
                </w:rPr>
                <m:t>1+</m:t>
              </m:r>
              <m:r>
                <w:rPr>
                  <w:rFonts w:ascii="Cambria Math" w:hAnsi="Cambria Math"/>
                  <w:sz w:val="22"/>
                  <w:szCs w:val="22"/>
                </w:rPr>
                <m:t>r</m:t>
              </m:r>
              <m:f>
                <m:fPr>
                  <m:type m:val="skw"/>
                  <m:ctrlPr>
                    <w:rPr>
                      <w:rFonts w:ascii="Cambria Math" w:hAnsiTheme="majorHAnsi"/>
                      <w:i/>
                      <w:sz w:val="22"/>
                      <w:szCs w:val="22"/>
                    </w:rPr>
                  </m:ctrlPr>
                </m:fPr>
                <m:num>
                  <m:r>
                    <w:rPr>
                      <w:rFonts w:ascii="Cambria Math" w:hAnsiTheme="majorHAnsi"/>
                      <w:sz w:val="22"/>
                      <w:szCs w:val="22"/>
                    </w:rPr>
                    <m:t>1</m:t>
                  </m:r>
                </m:num>
                <m:den>
                  <m:r>
                    <w:rPr>
                      <w:rFonts w:ascii="Cambria Math" w:hAnsiTheme="majorHAnsi"/>
                      <w:sz w:val="22"/>
                      <w:szCs w:val="22"/>
                    </w:rPr>
                    <m:t>2</m:t>
                  </m:r>
                </m:den>
              </m:f>
              <m:f>
                <m:fPr>
                  <m:type m:val="skw"/>
                  <m:ctrlPr>
                    <w:rPr>
                      <w:rFonts w:ascii="Cambria Math" w:hAnsiTheme="majorHAnsi"/>
                      <w:i/>
                      <w:sz w:val="22"/>
                      <w:szCs w:val="22"/>
                    </w:rPr>
                  </m:ctrlPr>
                </m:fPr>
                <m:num>
                  <m:r>
                    <w:rPr>
                      <w:rFonts w:ascii="Cambria Math" w:hAnsiTheme="majorHAnsi"/>
                      <w:sz w:val="22"/>
                      <w:szCs w:val="22"/>
                    </w:rPr>
                    <m:t>1</m:t>
                  </m:r>
                </m:num>
                <m:den>
                  <m:r>
                    <w:rPr>
                      <w:rFonts w:ascii="Cambria Math" w:hAnsiTheme="majorHAnsi"/>
                      <w:sz w:val="22"/>
                      <w:szCs w:val="22"/>
                    </w:rPr>
                    <m:t>2</m:t>
                  </m:r>
                </m:den>
              </m:f>
            </m:den>
          </m:f>
        </m:oMath>
      </m:oMathPara>
    </w:p>
    <w:p w:rsidR="00662E17" w:rsidRPr="00662E17" w:rsidRDefault="00662E17" w:rsidP="00662E17">
      <w:pPr>
        <w:widowControl w:val="0"/>
        <w:tabs>
          <w:tab w:val="left" w:pos="2685"/>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Keterangan:</w:t>
      </w:r>
      <w:r w:rsidRPr="00662E17">
        <w:rPr>
          <w:rFonts w:asciiTheme="majorHAnsi" w:hAnsiTheme="majorHAnsi"/>
          <w:sz w:val="22"/>
          <w:szCs w:val="22"/>
        </w:rPr>
        <w:tab/>
      </w:r>
    </w:p>
    <w:p w:rsidR="00662E17" w:rsidRPr="00662E17" w:rsidRDefault="00662E17" w:rsidP="00662E17">
      <w:pPr>
        <w:widowControl w:val="0"/>
        <w:tabs>
          <w:tab w:val="left" w:pos="972"/>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r</w:t>
      </w:r>
      <w:r w:rsidRPr="00662E17">
        <w:rPr>
          <w:rFonts w:asciiTheme="majorHAnsi" w:hAnsiTheme="majorHAnsi"/>
          <w:sz w:val="22"/>
          <w:szCs w:val="22"/>
        </w:rPr>
        <w:tab/>
        <w:t>= reliabilitas tes secara keseluruhan</w:t>
      </w:r>
    </w:p>
    <w:p w:rsidR="00662E17" w:rsidRPr="00662E17" w:rsidRDefault="00662E17" w:rsidP="00662E17">
      <w:pPr>
        <w:widowControl w:val="0"/>
        <w:tabs>
          <w:tab w:val="left" w:pos="972"/>
          <w:tab w:val="left" w:pos="3828"/>
        </w:tabs>
        <w:autoSpaceDE w:val="0"/>
        <w:autoSpaceDN w:val="0"/>
        <w:spacing w:after="100" w:afterAutospacing="1"/>
        <w:contextualSpacing/>
        <w:jc w:val="both"/>
        <w:rPr>
          <w:rFonts w:asciiTheme="majorHAnsi" w:hAnsiTheme="majorHAnsi"/>
          <w:sz w:val="22"/>
          <w:szCs w:val="22"/>
        </w:rPr>
      </w:pPr>
      <w:r w:rsidRPr="00662E17">
        <w:rPr>
          <w:rFonts w:asciiTheme="majorHAnsi" w:hAnsiTheme="majorHAnsi"/>
          <w:sz w:val="22"/>
          <w:szCs w:val="22"/>
        </w:rPr>
        <w:t xml:space="preserve">r ½ ½ </w:t>
      </w:r>
      <w:r w:rsidRPr="00662E17">
        <w:rPr>
          <w:rFonts w:asciiTheme="majorHAnsi" w:hAnsiTheme="majorHAnsi"/>
          <w:sz w:val="22"/>
          <w:szCs w:val="22"/>
        </w:rPr>
        <w:tab/>
        <w:t>= koefisien korelasi separuh tes</w:t>
      </w:r>
    </w:p>
    <w:p w:rsidR="00662E17" w:rsidRPr="00662E17" w:rsidRDefault="00E74BD8" w:rsidP="00662E17">
      <w:pPr>
        <w:widowControl w:val="0"/>
        <w:tabs>
          <w:tab w:val="left" w:pos="3828"/>
        </w:tabs>
        <w:autoSpaceDE w:val="0"/>
        <w:autoSpaceDN w:val="0"/>
        <w:spacing w:after="100" w:afterAutospacing="1"/>
        <w:ind w:left="1134" w:hanging="1134"/>
        <w:contextualSpacing/>
        <w:rPr>
          <w:rFonts w:asciiTheme="majorHAnsi" w:hAnsiTheme="majorHAnsi"/>
          <w:sz w:val="22"/>
          <w:szCs w:val="22"/>
        </w:rPr>
      </w:pPr>
      <m:oMath>
        <m:sSub>
          <m:sSubPr>
            <m:ctrlPr>
              <w:rPr>
                <w:rFonts w:ascii="Cambria Math" w:hAnsiTheme="majorHAnsi"/>
                <w:i/>
                <w:sz w:val="22"/>
                <w:szCs w:val="22"/>
              </w:rPr>
            </m:ctrlPr>
          </m:sSubPr>
          <m:e>
            <m:r>
              <w:rPr>
                <w:rFonts w:ascii="Cambria Math" w:hAnsi="Cambria Math"/>
                <w:sz w:val="22"/>
                <w:szCs w:val="22"/>
              </w:rPr>
              <m:t>r</m:t>
            </m:r>
          </m:e>
          <m:sub>
            <m:r>
              <w:rPr>
                <w:rFonts w:ascii="Cambria Math" w:hAnsiTheme="majorHAnsi"/>
                <w:sz w:val="22"/>
                <w:szCs w:val="22"/>
              </w:rPr>
              <m:t>11</m:t>
            </m:r>
          </m:sub>
        </m:sSub>
      </m:oMath>
      <w:r w:rsidR="00662E17" w:rsidRPr="00662E17">
        <w:rPr>
          <w:rFonts w:asciiTheme="majorHAnsi" w:hAnsiTheme="majorHAnsi"/>
          <w:sz w:val="22"/>
          <w:szCs w:val="22"/>
        </w:rPr>
        <w:t xml:space="preserve">           </w:t>
      </w:r>
      <w:r w:rsidR="00662E17">
        <w:rPr>
          <w:rFonts w:asciiTheme="majorHAnsi" w:hAnsiTheme="majorHAnsi"/>
          <w:sz w:val="22"/>
          <w:szCs w:val="22"/>
        </w:rPr>
        <w:t xml:space="preserve">   </w:t>
      </w:r>
      <w:r w:rsidR="00662E17" w:rsidRPr="00662E17">
        <w:rPr>
          <w:rFonts w:asciiTheme="majorHAnsi" w:hAnsiTheme="majorHAnsi"/>
          <w:sz w:val="22"/>
          <w:szCs w:val="22"/>
        </w:rPr>
        <w:t>=</w:t>
      </w:r>
      <w:r w:rsidR="00662E17">
        <w:rPr>
          <w:rFonts w:asciiTheme="majorHAnsi" w:hAnsiTheme="majorHAnsi"/>
          <w:sz w:val="22"/>
          <w:szCs w:val="22"/>
        </w:rPr>
        <w:t xml:space="preserve"> </w:t>
      </w:r>
      <w:r w:rsidR="00662E17" w:rsidRPr="00662E17">
        <w:rPr>
          <w:rFonts w:asciiTheme="majorHAnsi" w:hAnsiTheme="majorHAnsi"/>
          <w:sz w:val="22"/>
          <w:szCs w:val="22"/>
        </w:rPr>
        <w:t xml:space="preserve">hasilnya ditafsirkan dengan membandingkannya pada r tabel. Jika r tabel &lt; dari r yang dicari berarti tes reliabel. </w:t>
      </w:r>
      <w:r w:rsidR="00662E17" w:rsidRPr="00662E17">
        <w:rPr>
          <w:rFonts w:asciiTheme="majorHAnsi" w:hAnsiTheme="majorHAnsi"/>
          <w:sz w:val="22"/>
          <w:szCs w:val="22"/>
        </w:rPr>
        <w:tab/>
      </w:r>
      <w:r w:rsidR="00662E17" w:rsidRPr="00662E17">
        <w:rPr>
          <w:rFonts w:asciiTheme="majorHAnsi" w:hAnsiTheme="majorHAnsi"/>
          <w:sz w:val="22"/>
          <w:szCs w:val="22"/>
        </w:rPr>
        <w:tab/>
      </w:r>
      <w:r w:rsidR="00662E17" w:rsidRPr="00662E17">
        <w:rPr>
          <w:rFonts w:asciiTheme="majorHAnsi" w:hAnsiTheme="majorHAnsi"/>
          <w:sz w:val="22"/>
          <w:szCs w:val="22"/>
        </w:rPr>
        <w:tab/>
      </w:r>
      <w:r w:rsidR="00662E17" w:rsidRPr="00662E17">
        <w:rPr>
          <w:rFonts w:asciiTheme="majorHAnsi" w:hAnsiTheme="majorHAnsi"/>
          <w:sz w:val="22"/>
          <w:szCs w:val="22"/>
        </w:rPr>
        <w:tab/>
      </w:r>
      <w:r w:rsidR="00662E17" w:rsidRPr="00662E17">
        <w:rPr>
          <w:rFonts w:asciiTheme="majorHAnsi" w:hAnsiTheme="majorHAnsi"/>
          <w:sz w:val="22"/>
          <w:szCs w:val="22"/>
        </w:rPr>
        <w:tab/>
      </w:r>
    </w:p>
    <w:p w:rsidR="00662E17" w:rsidRPr="00662E17" w:rsidRDefault="00662E17" w:rsidP="00662E17">
      <w:pPr>
        <w:widowControl w:val="0"/>
        <w:tabs>
          <w:tab w:val="left" w:pos="3828"/>
        </w:tabs>
        <w:autoSpaceDE w:val="0"/>
        <w:autoSpaceDN w:val="0"/>
        <w:ind w:left="4320"/>
        <w:jc w:val="both"/>
        <w:rPr>
          <w:rFonts w:asciiTheme="majorHAnsi" w:hAnsiTheme="majorHAnsi"/>
          <w:sz w:val="22"/>
          <w:szCs w:val="22"/>
          <w:lang w:val="id-ID"/>
        </w:rPr>
      </w:pPr>
      <w:r w:rsidRPr="00662E17">
        <w:rPr>
          <w:rFonts w:asciiTheme="majorHAnsi" w:hAnsiTheme="majorHAnsi"/>
          <w:sz w:val="22"/>
          <w:szCs w:val="22"/>
        </w:rPr>
        <w:t>(Abdurrahman dan Ratna, 2003:183)</w:t>
      </w:r>
    </w:p>
    <w:p w:rsidR="00662E17" w:rsidRPr="00662E17" w:rsidRDefault="00662E17" w:rsidP="00662E17">
      <w:pPr>
        <w:ind w:firstLine="426"/>
        <w:jc w:val="both"/>
        <w:rPr>
          <w:rFonts w:asciiTheme="majorHAnsi" w:hAnsiTheme="majorHAnsi"/>
          <w:sz w:val="22"/>
          <w:szCs w:val="22"/>
        </w:rPr>
      </w:pPr>
      <w:r w:rsidRPr="00662E17">
        <w:rPr>
          <w:rFonts w:asciiTheme="majorHAnsi" w:hAnsiTheme="majorHAnsi"/>
          <w:sz w:val="22"/>
          <w:szCs w:val="22"/>
        </w:rPr>
        <w:t>Teknik pengumpulan data dalam penelitian adalah dengan cara siswa menjawab pertanyaan dalam tes yang diberikan mengenai penguasaan kosakata dan unjuk kerja untuk mengukur kemampuan menulis narasi.</w:t>
      </w:r>
      <w:r w:rsidRPr="00662E17">
        <w:rPr>
          <w:rFonts w:asciiTheme="majorHAnsi" w:hAnsiTheme="majorHAnsi"/>
          <w:sz w:val="22"/>
          <w:szCs w:val="22"/>
          <w:lang w:val="id-ID"/>
        </w:rPr>
        <w:t xml:space="preserve"> </w:t>
      </w:r>
      <w:r w:rsidRPr="00662E17">
        <w:rPr>
          <w:rFonts w:asciiTheme="majorHAnsi" w:hAnsiTheme="majorHAnsi"/>
          <w:sz w:val="22"/>
          <w:szCs w:val="22"/>
        </w:rPr>
        <w:t xml:space="preserve">Selesai mengadakan tes tersebut, lembar jawaban siswa dikumpulkan kemudian dianalisis berdasarkan indikator penilaian. Penganalisisan data dilakukan melalui </w:t>
      </w:r>
      <w:r w:rsidRPr="00662E17">
        <w:rPr>
          <w:rFonts w:asciiTheme="majorHAnsi" w:hAnsiTheme="majorHAnsi"/>
          <w:sz w:val="22"/>
          <w:szCs w:val="22"/>
          <w:lang w:val="id-ID"/>
        </w:rPr>
        <w:t>tujuh</w:t>
      </w:r>
      <w:r w:rsidRPr="00662E17">
        <w:rPr>
          <w:rFonts w:asciiTheme="majorHAnsi" w:hAnsiTheme="majorHAnsi"/>
          <w:sz w:val="22"/>
          <w:szCs w:val="22"/>
        </w:rPr>
        <w:t xml:space="preserve"> tahapan</w:t>
      </w:r>
      <w:r w:rsidRPr="00662E17">
        <w:rPr>
          <w:rFonts w:asciiTheme="majorHAnsi" w:hAnsiTheme="majorHAnsi"/>
          <w:sz w:val="22"/>
          <w:szCs w:val="22"/>
          <w:lang w:val="id-ID"/>
        </w:rPr>
        <w:t xml:space="preserve">. </w:t>
      </w:r>
      <w:r w:rsidRPr="00662E17">
        <w:rPr>
          <w:rFonts w:asciiTheme="majorHAnsi" w:hAnsiTheme="majorHAnsi"/>
          <w:i/>
          <w:sz w:val="22"/>
          <w:szCs w:val="22"/>
          <w:lang w:val="id-ID"/>
        </w:rPr>
        <w:t>Pertama</w:t>
      </w:r>
      <w:r w:rsidRPr="00662E17">
        <w:rPr>
          <w:rFonts w:asciiTheme="majorHAnsi" w:hAnsiTheme="majorHAnsi"/>
          <w:sz w:val="22"/>
          <w:szCs w:val="22"/>
          <w:lang w:val="id-ID"/>
        </w:rPr>
        <w:t xml:space="preserve">,  </w:t>
      </w:r>
      <w:r w:rsidRPr="00662E17">
        <w:rPr>
          <w:rFonts w:asciiTheme="majorHAnsi" w:hAnsiTheme="majorHAnsi"/>
          <w:sz w:val="22"/>
          <w:szCs w:val="22"/>
        </w:rPr>
        <w:t>memeriksa hasil tes objektif penguasaan kosakata dan memeriksa skor.</w:t>
      </w:r>
      <w:r w:rsidRPr="00662E17">
        <w:rPr>
          <w:rFonts w:asciiTheme="majorHAnsi" w:hAnsiTheme="majorHAnsi"/>
          <w:sz w:val="22"/>
          <w:szCs w:val="22"/>
          <w:lang w:val="id-ID"/>
        </w:rPr>
        <w:t xml:space="preserve"> </w:t>
      </w:r>
      <w:r w:rsidRPr="00662E17">
        <w:rPr>
          <w:rFonts w:asciiTheme="majorHAnsi" w:hAnsiTheme="majorHAnsi"/>
          <w:i/>
          <w:sz w:val="22"/>
          <w:szCs w:val="22"/>
          <w:lang w:val="id-ID"/>
        </w:rPr>
        <w:t>Kedua</w:t>
      </w:r>
      <w:r w:rsidRPr="00662E17">
        <w:rPr>
          <w:rFonts w:asciiTheme="majorHAnsi" w:hAnsiTheme="majorHAnsi"/>
          <w:sz w:val="22"/>
          <w:szCs w:val="22"/>
          <w:lang w:val="id-ID"/>
        </w:rPr>
        <w:t>, m</w:t>
      </w:r>
      <w:r w:rsidRPr="00662E17">
        <w:rPr>
          <w:rFonts w:asciiTheme="majorHAnsi" w:hAnsiTheme="majorHAnsi"/>
          <w:sz w:val="22"/>
          <w:szCs w:val="22"/>
        </w:rPr>
        <w:t>emeriksa hasil tulisan siswa dengan aspek yang dinilai yaitu ciri-ciri karangan narasi</w:t>
      </w:r>
      <w:r w:rsidRPr="00662E17">
        <w:rPr>
          <w:rFonts w:asciiTheme="majorHAnsi" w:hAnsiTheme="majorHAnsi"/>
          <w:i/>
          <w:sz w:val="22"/>
          <w:szCs w:val="22"/>
          <w:lang w:val="id-ID"/>
        </w:rPr>
        <w:t>. Ketiga</w:t>
      </w:r>
      <w:r w:rsidRPr="00662E17">
        <w:rPr>
          <w:rFonts w:asciiTheme="majorHAnsi" w:hAnsiTheme="majorHAnsi"/>
          <w:sz w:val="22"/>
          <w:szCs w:val="22"/>
          <w:lang w:val="id-ID"/>
        </w:rPr>
        <w:t>,</w:t>
      </w:r>
      <w:r w:rsidRPr="00662E17">
        <w:rPr>
          <w:rFonts w:asciiTheme="majorHAnsi" w:hAnsiTheme="majorHAnsi"/>
          <w:sz w:val="22"/>
          <w:szCs w:val="22"/>
        </w:rPr>
        <w:t xml:space="preserve"> mengolah skor menjadi nilai.</w:t>
      </w:r>
      <w:r w:rsidRPr="00662E17">
        <w:rPr>
          <w:rFonts w:asciiTheme="majorHAnsi" w:hAnsiTheme="majorHAnsi"/>
          <w:sz w:val="22"/>
          <w:szCs w:val="22"/>
          <w:lang w:val="id-ID"/>
        </w:rPr>
        <w:t xml:space="preserve"> </w:t>
      </w:r>
      <w:r w:rsidRPr="00662E17">
        <w:rPr>
          <w:rFonts w:asciiTheme="majorHAnsi" w:hAnsiTheme="majorHAnsi"/>
          <w:i/>
          <w:sz w:val="22"/>
          <w:szCs w:val="22"/>
          <w:lang w:val="id-ID"/>
        </w:rPr>
        <w:t>Keempat</w:t>
      </w:r>
      <w:r w:rsidRPr="00662E17">
        <w:rPr>
          <w:rFonts w:asciiTheme="majorHAnsi" w:hAnsiTheme="majorHAnsi"/>
          <w:sz w:val="22"/>
          <w:szCs w:val="22"/>
          <w:lang w:val="id-ID"/>
        </w:rPr>
        <w:t xml:space="preserve">, </w:t>
      </w:r>
      <w:r w:rsidRPr="00662E17">
        <w:rPr>
          <w:rFonts w:asciiTheme="majorHAnsi" w:hAnsiTheme="majorHAnsi"/>
          <w:sz w:val="22"/>
          <w:szCs w:val="22"/>
        </w:rPr>
        <w:t>mengklasifikasikan penguasaan kosakata dengan kemampuan menulis narasi ekspositoris berdasarkan skala 10</w:t>
      </w:r>
      <w:r w:rsidRPr="00662E17">
        <w:rPr>
          <w:rFonts w:asciiTheme="majorHAnsi" w:hAnsiTheme="majorHAnsi"/>
          <w:sz w:val="22"/>
          <w:szCs w:val="22"/>
          <w:lang w:val="id-ID"/>
        </w:rPr>
        <w:t xml:space="preserve">. </w:t>
      </w:r>
      <w:r w:rsidRPr="00662E17">
        <w:rPr>
          <w:rFonts w:asciiTheme="majorHAnsi" w:hAnsiTheme="majorHAnsi"/>
          <w:i/>
          <w:sz w:val="22"/>
          <w:szCs w:val="22"/>
          <w:lang w:val="id-ID"/>
        </w:rPr>
        <w:t xml:space="preserve">Kelima, </w:t>
      </w:r>
      <w:r w:rsidRPr="00662E17">
        <w:rPr>
          <w:rFonts w:asciiTheme="majorHAnsi" w:hAnsiTheme="majorHAnsi"/>
          <w:sz w:val="22"/>
          <w:szCs w:val="22"/>
        </w:rPr>
        <w:t>menginterpretasikan tingkat kemampuan siswa berdasarkan rata-rata hitung.</w:t>
      </w:r>
      <w:r w:rsidRPr="00662E17">
        <w:rPr>
          <w:rFonts w:asciiTheme="majorHAnsi" w:hAnsiTheme="majorHAnsi"/>
          <w:sz w:val="22"/>
          <w:szCs w:val="22"/>
          <w:lang w:val="id-ID"/>
        </w:rPr>
        <w:t xml:space="preserve"> </w:t>
      </w:r>
      <w:r w:rsidRPr="00662E17">
        <w:rPr>
          <w:rFonts w:asciiTheme="majorHAnsi" w:hAnsiTheme="majorHAnsi"/>
          <w:i/>
          <w:sz w:val="22"/>
          <w:szCs w:val="22"/>
          <w:lang w:val="id-ID"/>
        </w:rPr>
        <w:t xml:space="preserve">Keenam, </w:t>
      </w:r>
      <w:r w:rsidRPr="00662E17">
        <w:rPr>
          <w:rFonts w:asciiTheme="majorHAnsi" w:hAnsiTheme="majorHAnsi"/>
          <w:sz w:val="22"/>
          <w:szCs w:val="22"/>
        </w:rPr>
        <w:t xml:space="preserve">mengkorelasikan penguasaan kosakata dengan menulis </w:t>
      </w:r>
      <w:r w:rsidRPr="00662E17">
        <w:rPr>
          <w:rFonts w:asciiTheme="majorHAnsi" w:hAnsiTheme="majorHAnsi"/>
          <w:sz w:val="22"/>
          <w:szCs w:val="22"/>
          <w:lang w:val="id-ID"/>
        </w:rPr>
        <w:t xml:space="preserve">kemampuan </w:t>
      </w:r>
      <w:r w:rsidRPr="00662E17">
        <w:rPr>
          <w:rFonts w:asciiTheme="majorHAnsi" w:hAnsiTheme="majorHAnsi"/>
          <w:sz w:val="22"/>
          <w:szCs w:val="22"/>
        </w:rPr>
        <w:t>narasi ekspositoris siswa kelas VII SMPN 2 Ampek Angkek.</w:t>
      </w:r>
      <w:r w:rsidRPr="00662E17">
        <w:rPr>
          <w:rFonts w:asciiTheme="majorHAnsi" w:hAnsiTheme="majorHAnsi"/>
          <w:sz w:val="22"/>
          <w:szCs w:val="22"/>
          <w:lang w:val="id-ID"/>
        </w:rPr>
        <w:t xml:space="preserve"> </w:t>
      </w:r>
      <w:r w:rsidRPr="00662E17">
        <w:rPr>
          <w:rFonts w:asciiTheme="majorHAnsi" w:hAnsiTheme="majorHAnsi"/>
          <w:i/>
          <w:sz w:val="22"/>
          <w:szCs w:val="22"/>
          <w:lang w:val="id-ID"/>
        </w:rPr>
        <w:t>Ketujuh,</w:t>
      </w:r>
      <w:r w:rsidRPr="00662E17">
        <w:rPr>
          <w:rFonts w:asciiTheme="majorHAnsi" w:hAnsiTheme="majorHAnsi"/>
          <w:sz w:val="22"/>
          <w:szCs w:val="22"/>
          <w:lang w:val="id-ID"/>
        </w:rPr>
        <w:t xml:space="preserve">  </w:t>
      </w:r>
      <w:r w:rsidRPr="00662E17">
        <w:rPr>
          <w:rFonts w:asciiTheme="majorHAnsi" w:hAnsiTheme="majorHAnsi"/>
          <w:sz w:val="22"/>
          <w:szCs w:val="22"/>
        </w:rPr>
        <w:t>menguji keberartian hipotesis</w:t>
      </w:r>
    </w:p>
    <w:p w:rsidR="00662E17" w:rsidRDefault="00662E17" w:rsidP="00ED26A6">
      <w:pPr>
        <w:ind w:firstLine="426"/>
        <w:jc w:val="both"/>
        <w:rPr>
          <w:rFonts w:asciiTheme="majorHAnsi" w:hAnsiTheme="majorHAnsi"/>
          <w:sz w:val="22"/>
          <w:szCs w:val="22"/>
        </w:rPr>
      </w:pPr>
    </w:p>
    <w:p w:rsidR="00ED26A6" w:rsidRPr="00ED26A6" w:rsidRDefault="00ED26A6" w:rsidP="00ED26A6">
      <w:pPr>
        <w:pStyle w:val="ListParagraph"/>
        <w:spacing w:after="0" w:line="240" w:lineRule="auto"/>
        <w:ind w:left="0" w:firstLine="426"/>
        <w:jc w:val="both"/>
        <w:rPr>
          <w:rFonts w:asciiTheme="majorHAnsi" w:hAnsiTheme="majorHAnsi"/>
          <w:lang w:val="en-US"/>
        </w:rPr>
      </w:pPr>
    </w:p>
    <w:p w:rsidR="00ED26A6" w:rsidRDefault="00ED26A6" w:rsidP="00F634FF">
      <w:pPr>
        <w:pStyle w:val="ListParagraph"/>
        <w:spacing w:after="0" w:line="240" w:lineRule="auto"/>
        <w:ind w:left="0" w:firstLine="426"/>
        <w:jc w:val="both"/>
        <w:rPr>
          <w:rFonts w:asciiTheme="majorHAnsi" w:hAnsiTheme="majorHAnsi"/>
          <w:lang w:val="en-US"/>
        </w:rPr>
      </w:pPr>
    </w:p>
    <w:p w:rsidR="00961929" w:rsidRPr="00961929" w:rsidRDefault="00923B52" w:rsidP="00961929">
      <w:pPr>
        <w:pStyle w:val="ListParagraph"/>
        <w:numPr>
          <w:ilvl w:val="0"/>
          <w:numId w:val="11"/>
        </w:numPr>
        <w:spacing w:after="0" w:line="240" w:lineRule="auto"/>
        <w:ind w:left="364"/>
        <w:contextualSpacing/>
        <w:rPr>
          <w:rFonts w:asciiTheme="majorHAnsi" w:hAnsiTheme="majorHAnsi"/>
          <w:b/>
        </w:rPr>
      </w:pPr>
      <w:r w:rsidRPr="009D0B9F">
        <w:rPr>
          <w:rFonts w:asciiTheme="majorHAnsi" w:hAnsiTheme="majorHAnsi"/>
          <w:b/>
        </w:rPr>
        <w:lastRenderedPageBreak/>
        <w:t>Pembahasan</w:t>
      </w:r>
    </w:p>
    <w:p w:rsidR="00662E17" w:rsidRPr="00662E17" w:rsidRDefault="00662E17" w:rsidP="00662E17">
      <w:pPr>
        <w:pStyle w:val="ListParagraph"/>
        <w:tabs>
          <w:tab w:val="left" w:pos="3828"/>
        </w:tabs>
        <w:spacing w:line="240" w:lineRule="auto"/>
        <w:ind w:left="0" w:firstLine="426"/>
        <w:jc w:val="both"/>
        <w:rPr>
          <w:rFonts w:asciiTheme="majorHAnsi" w:hAnsiTheme="majorHAnsi"/>
        </w:rPr>
      </w:pPr>
      <w:r w:rsidRPr="00662E17">
        <w:rPr>
          <w:rFonts w:asciiTheme="majorHAnsi" w:hAnsiTheme="majorHAnsi"/>
        </w:rPr>
        <w:t xml:space="preserve">Pada bagian ini dibahas tiga hal berikut ini. </w:t>
      </w:r>
      <w:r w:rsidRPr="00662E17">
        <w:rPr>
          <w:rFonts w:asciiTheme="majorHAnsi" w:hAnsiTheme="majorHAnsi"/>
          <w:i/>
        </w:rPr>
        <w:t>Pertama,</w:t>
      </w:r>
      <w:r w:rsidRPr="00662E17">
        <w:rPr>
          <w:rFonts w:asciiTheme="majorHAnsi" w:hAnsiTheme="majorHAnsi"/>
        </w:rPr>
        <w:t xml:space="preserve"> kemampuan menulis narasi ekspositoris siswa kelas VII </w:t>
      </w:r>
      <w:r w:rsidRPr="00662E17">
        <w:rPr>
          <w:rFonts w:asciiTheme="majorHAnsi" w:hAnsiTheme="majorHAnsi"/>
          <w:bCs/>
        </w:rPr>
        <w:t>SMP Negeri 2 Ampek Angkek Kabupaten Agam</w:t>
      </w:r>
      <w:r w:rsidRPr="00662E17">
        <w:rPr>
          <w:rFonts w:asciiTheme="majorHAnsi" w:hAnsiTheme="majorHAnsi"/>
          <w:b/>
          <w:bCs/>
        </w:rPr>
        <w:t>.</w:t>
      </w:r>
      <w:r w:rsidRPr="00662E17">
        <w:rPr>
          <w:rFonts w:asciiTheme="majorHAnsi" w:hAnsiTheme="majorHAnsi"/>
        </w:rPr>
        <w:t xml:space="preserve">. </w:t>
      </w:r>
      <w:r w:rsidRPr="00662E17">
        <w:rPr>
          <w:rFonts w:asciiTheme="majorHAnsi" w:hAnsiTheme="majorHAnsi"/>
          <w:i/>
        </w:rPr>
        <w:t>Kedua,</w:t>
      </w:r>
      <w:r w:rsidRPr="00662E17">
        <w:rPr>
          <w:rFonts w:asciiTheme="majorHAnsi" w:hAnsiTheme="majorHAnsi"/>
        </w:rPr>
        <w:t xml:space="preserve"> penguasaan kosakata siswa VII </w:t>
      </w:r>
      <w:r w:rsidRPr="00662E17">
        <w:rPr>
          <w:rFonts w:asciiTheme="majorHAnsi" w:hAnsiTheme="majorHAnsi"/>
          <w:bCs/>
        </w:rPr>
        <w:t>SMP Negeri 2 Ampek Angkek Kabupaten Agam</w:t>
      </w:r>
      <w:r w:rsidRPr="00662E17">
        <w:rPr>
          <w:rFonts w:asciiTheme="majorHAnsi" w:hAnsiTheme="majorHAnsi"/>
          <w:b/>
          <w:bCs/>
        </w:rPr>
        <w:t>.</w:t>
      </w:r>
      <w:r w:rsidRPr="00662E17">
        <w:rPr>
          <w:rFonts w:asciiTheme="majorHAnsi" w:hAnsiTheme="majorHAnsi"/>
        </w:rPr>
        <w:t xml:space="preserve"> </w:t>
      </w:r>
      <w:r w:rsidRPr="00662E17">
        <w:rPr>
          <w:rFonts w:asciiTheme="majorHAnsi" w:hAnsiTheme="majorHAnsi"/>
          <w:i/>
        </w:rPr>
        <w:t>Ketiga,</w:t>
      </w:r>
      <w:r w:rsidRPr="00662E17">
        <w:rPr>
          <w:rFonts w:asciiTheme="majorHAnsi" w:hAnsiTheme="majorHAnsi"/>
        </w:rPr>
        <w:t xml:space="preserve"> hubungan kemampuan menulis narasi ekspositoris dengan penguasaan kosakata siswa kelas VII </w:t>
      </w:r>
      <w:r w:rsidRPr="00662E17">
        <w:rPr>
          <w:rFonts w:asciiTheme="majorHAnsi" w:hAnsiTheme="majorHAnsi"/>
          <w:bCs/>
        </w:rPr>
        <w:t>SMP Negeri 2 Ampek Angkek Kabupaten Agam</w:t>
      </w:r>
      <w:r w:rsidRPr="00662E17">
        <w:rPr>
          <w:rFonts w:asciiTheme="majorHAnsi" w:hAnsiTheme="majorHAnsi"/>
        </w:rPr>
        <w:t>.</w:t>
      </w:r>
    </w:p>
    <w:p w:rsidR="00662E17" w:rsidRPr="00662E17" w:rsidRDefault="00662E17" w:rsidP="00662E17">
      <w:pPr>
        <w:numPr>
          <w:ilvl w:val="2"/>
          <w:numId w:val="40"/>
        </w:numPr>
        <w:tabs>
          <w:tab w:val="clear" w:pos="1620"/>
          <w:tab w:val="right" w:pos="-3780"/>
        </w:tabs>
        <w:ind w:left="360"/>
        <w:jc w:val="both"/>
        <w:rPr>
          <w:rFonts w:asciiTheme="majorHAnsi" w:hAnsiTheme="majorHAnsi"/>
          <w:b/>
          <w:bCs/>
          <w:sz w:val="22"/>
          <w:szCs w:val="22"/>
        </w:rPr>
      </w:pPr>
      <w:r w:rsidRPr="00662E17">
        <w:rPr>
          <w:rFonts w:asciiTheme="majorHAnsi" w:hAnsiTheme="majorHAnsi"/>
          <w:b/>
          <w:bCs/>
          <w:sz w:val="22"/>
          <w:szCs w:val="22"/>
        </w:rPr>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w:t>
      </w:r>
      <w:r w:rsidRPr="00662E17">
        <w:rPr>
          <w:rFonts w:asciiTheme="majorHAnsi" w:hAnsiTheme="majorHAnsi"/>
          <w:b/>
          <w:bCs/>
          <w:sz w:val="22"/>
          <w:szCs w:val="22"/>
        </w:rPr>
        <w:t xml:space="preserve"> S</w:t>
      </w:r>
      <w:r w:rsidRPr="00662E17">
        <w:rPr>
          <w:rFonts w:asciiTheme="majorHAnsi" w:hAnsiTheme="majorHAnsi"/>
          <w:b/>
          <w:bCs/>
          <w:sz w:val="22"/>
          <w:szCs w:val="22"/>
          <w:lang w:val="id-ID"/>
        </w:rPr>
        <w:t>MP</w:t>
      </w:r>
      <w:r w:rsidRPr="00662E17">
        <w:rPr>
          <w:rFonts w:asciiTheme="majorHAnsi" w:hAnsiTheme="majorHAnsi"/>
          <w:b/>
          <w:bCs/>
          <w:sz w:val="22"/>
          <w:szCs w:val="22"/>
        </w:rPr>
        <w:t xml:space="preserve"> Negeri </w:t>
      </w:r>
      <w:r w:rsidRPr="00662E17">
        <w:rPr>
          <w:rFonts w:asciiTheme="majorHAnsi" w:hAnsiTheme="majorHAnsi"/>
          <w:b/>
          <w:bCs/>
          <w:sz w:val="22"/>
          <w:szCs w:val="22"/>
          <w:lang w:val="id-ID"/>
        </w:rPr>
        <w:t>2 Ampek Angkek</w:t>
      </w:r>
      <w:r w:rsidRPr="00662E17">
        <w:rPr>
          <w:rFonts w:asciiTheme="majorHAnsi" w:hAnsiTheme="majorHAnsi"/>
          <w:b/>
          <w:bCs/>
          <w:sz w:val="22"/>
          <w:szCs w:val="22"/>
        </w:rPr>
        <w:t xml:space="preserve"> Kabupaten </w:t>
      </w:r>
      <w:r w:rsidRPr="00662E17">
        <w:rPr>
          <w:rFonts w:asciiTheme="majorHAnsi" w:hAnsiTheme="majorHAnsi"/>
          <w:b/>
          <w:bCs/>
          <w:sz w:val="22"/>
          <w:szCs w:val="22"/>
          <w:lang w:val="id-ID"/>
        </w:rPr>
        <w:t>Agam.</w:t>
      </w:r>
    </w:p>
    <w:p w:rsidR="00662E17" w:rsidRPr="00662E17" w:rsidRDefault="00662E17" w:rsidP="00662E17">
      <w:pPr>
        <w:tabs>
          <w:tab w:val="left" w:pos="3828"/>
        </w:tabs>
        <w:ind w:firstLine="426"/>
        <w:jc w:val="both"/>
        <w:rPr>
          <w:rFonts w:asciiTheme="majorHAnsi" w:hAnsiTheme="majorHAnsi"/>
          <w:sz w:val="22"/>
          <w:szCs w:val="22"/>
          <w:lang w:val="id-ID"/>
        </w:rPr>
      </w:pPr>
      <w:r w:rsidRPr="00662E17">
        <w:rPr>
          <w:rFonts w:asciiTheme="majorHAnsi" w:hAnsiTheme="majorHAnsi"/>
          <w:sz w:val="22"/>
          <w:szCs w:val="22"/>
        </w:rPr>
        <w:t xml:space="preserve">Kemampuan menulis </w:t>
      </w:r>
      <w:r w:rsidRPr="00662E17">
        <w:rPr>
          <w:rFonts w:asciiTheme="majorHAnsi" w:hAnsiTheme="majorHAnsi"/>
          <w:bCs/>
          <w:sz w:val="22"/>
          <w:szCs w:val="22"/>
        </w:rPr>
        <w:t xml:space="preserve">karangan </w:t>
      </w:r>
      <w:r w:rsidRPr="00662E17">
        <w:rPr>
          <w:rFonts w:asciiTheme="majorHAnsi" w:hAnsiTheme="majorHAnsi"/>
          <w:bCs/>
          <w:sz w:val="22"/>
          <w:szCs w:val="22"/>
          <w:lang w:val="id-ID"/>
        </w:rPr>
        <w:t>narasi ekspositoris</w:t>
      </w:r>
      <w:r w:rsidRPr="00662E17">
        <w:rPr>
          <w:rFonts w:asciiTheme="majorHAnsi" w:hAnsiTheme="majorHAnsi"/>
          <w:bCs/>
          <w:sz w:val="22"/>
          <w:szCs w:val="22"/>
        </w:rPr>
        <w:t xml:space="preserve"> siswa kelas </w:t>
      </w:r>
      <w:r w:rsidRPr="00662E17">
        <w:rPr>
          <w:rFonts w:asciiTheme="majorHAnsi" w:hAnsiTheme="majorHAnsi"/>
          <w:bCs/>
          <w:sz w:val="22"/>
          <w:szCs w:val="22"/>
          <w:lang w:val="id-ID"/>
        </w:rPr>
        <w:t>VII</w:t>
      </w:r>
      <w:r w:rsidRPr="00662E17">
        <w:rPr>
          <w:rFonts w:asciiTheme="majorHAnsi" w:hAnsiTheme="majorHAnsi"/>
          <w:bCs/>
          <w:sz w:val="22"/>
          <w:szCs w:val="22"/>
        </w:rPr>
        <w:t xml:space="preserve"> S</w:t>
      </w:r>
      <w:r w:rsidRPr="00662E17">
        <w:rPr>
          <w:rFonts w:asciiTheme="majorHAnsi" w:hAnsiTheme="majorHAnsi"/>
          <w:bCs/>
          <w:sz w:val="22"/>
          <w:szCs w:val="22"/>
          <w:lang w:val="id-ID"/>
        </w:rPr>
        <w:t>MP</w:t>
      </w:r>
      <w:r w:rsidRPr="00662E17">
        <w:rPr>
          <w:rFonts w:asciiTheme="majorHAnsi" w:hAnsiTheme="majorHAnsi"/>
          <w:bCs/>
          <w:sz w:val="22"/>
          <w:szCs w:val="22"/>
        </w:rPr>
        <w:t xml:space="preserve"> Negeri </w:t>
      </w:r>
      <w:r w:rsidRPr="00662E17">
        <w:rPr>
          <w:rFonts w:asciiTheme="majorHAnsi" w:hAnsiTheme="majorHAnsi"/>
          <w:bCs/>
          <w:sz w:val="22"/>
          <w:szCs w:val="22"/>
          <w:lang w:val="id-ID"/>
        </w:rPr>
        <w:t>2 Ampek Angkek</w:t>
      </w:r>
      <w:r w:rsidRPr="00662E17">
        <w:rPr>
          <w:rFonts w:asciiTheme="majorHAnsi" w:hAnsiTheme="majorHAnsi"/>
          <w:bCs/>
          <w:sz w:val="22"/>
          <w:szCs w:val="22"/>
        </w:rPr>
        <w:t xml:space="preserve"> Kabupaten </w:t>
      </w:r>
      <w:r w:rsidRPr="00662E17">
        <w:rPr>
          <w:rFonts w:asciiTheme="majorHAnsi" w:hAnsiTheme="majorHAnsi"/>
          <w:bCs/>
          <w:sz w:val="22"/>
          <w:szCs w:val="22"/>
          <w:lang w:val="id-ID"/>
        </w:rPr>
        <w:t>Agam</w:t>
      </w:r>
      <w:r w:rsidRPr="00662E17">
        <w:rPr>
          <w:rFonts w:asciiTheme="majorHAnsi" w:hAnsiTheme="majorHAnsi"/>
          <w:sz w:val="22"/>
          <w:szCs w:val="22"/>
        </w:rPr>
        <w:t xml:space="preserve"> dianalisis berdasarkan indikator yang diteliti, yaitu</w:t>
      </w:r>
      <w:r w:rsidRPr="00662E17">
        <w:rPr>
          <w:rFonts w:asciiTheme="majorHAnsi" w:hAnsiTheme="majorHAnsi"/>
          <w:sz w:val="22"/>
          <w:szCs w:val="22"/>
          <w:lang w:val="id-ID"/>
        </w:rPr>
        <w:t xml:space="preserve"> (1) kalimat efektif, </w:t>
      </w:r>
      <w:r w:rsidRPr="00662E17">
        <w:rPr>
          <w:rFonts w:asciiTheme="majorHAnsi" w:hAnsiTheme="majorHAnsi"/>
          <w:sz w:val="22"/>
          <w:szCs w:val="22"/>
        </w:rPr>
        <w:t>(</w:t>
      </w:r>
      <w:r w:rsidRPr="00662E17">
        <w:rPr>
          <w:rFonts w:asciiTheme="majorHAnsi" w:hAnsiTheme="majorHAnsi"/>
          <w:sz w:val="22"/>
          <w:szCs w:val="22"/>
          <w:lang w:val="id-ID"/>
        </w:rPr>
        <w:t>2</w:t>
      </w:r>
      <w:r w:rsidRPr="00662E17">
        <w:rPr>
          <w:rFonts w:asciiTheme="majorHAnsi" w:hAnsiTheme="majorHAnsi"/>
          <w:sz w:val="22"/>
          <w:szCs w:val="22"/>
        </w:rPr>
        <w:t xml:space="preserve">) </w:t>
      </w:r>
      <w:r w:rsidRPr="00662E17">
        <w:rPr>
          <w:rFonts w:asciiTheme="majorHAnsi" w:hAnsiTheme="majorHAnsi"/>
          <w:sz w:val="22"/>
          <w:szCs w:val="22"/>
          <w:lang w:val="id-ID"/>
        </w:rPr>
        <w:t>EYD</w:t>
      </w:r>
      <w:r w:rsidRPr="00662E17">
        <w:rPr>
          <w:rFonts w:asciiTheme="majorHAnsi" w:hAnsiTheme="majorHAnsi"/>
          <w:sz w:val="22"/>
          <w:szCs w:val="22"/>
        </w:rPr>
        <w:t>, (</w:t>
      </w:r>
      <w:r w:rsidRPr="00662E17">
        <w:rPr>
          <w:rFonts w:asciiTheme="majorHAnsi" w:hAnsiTheme="majorHAnsi"/>
          <w:sz w:val="22"/>
          <w:szCs w:val="22"/>
          <w:lang w:val="id-ID"/>
        </w:rPr>
        <w:t>3</w:t>
      </w:r>
      <w:r w:rsidRPr="00662E17">
        <w:rPr>
          <w:rFonts w:asciiTheme="majorHAnsi" w:hAnsiTheme="majorHAnsi"/>
          <w:sz w:val="22"/>
          <w:szCs w:val="22"/>
        </w:rPr>
        <w:t xml:space="preserve">) </w:t>
      </w:r>
      <w:r w:rsidRPr="00662E17">
        <w:rPr>
          <w:rFonts w:asciiTheme="majorHAnsi" w:hAnsiTheme="majorHAnsi"/>
          <w:sz w:val="22"/>
          <w:szCs w:val="22"/>
          <w:lang w:val="id-ID"/>
        </w:rPr>
        <w:t>berupa fakta dan contoh</w:t>
      </w:r>
      <w:r w:rsidRPr="00662E17">
        <w:rPr>
          <w:rFonts w:asciiTheme="majorHAnsi" w:hAnsiTheme="majorHAnsi"/>
          <w:sz w:val="22"/>
          <w:szCs w:val="22"/>
        </w:rPr>
        <w:t>, (</w:t>
      </w:r>
      <w:r w:rsidRPr="00662E17">
        <w:rPr>
          <w:rFonts w:asciiTheme="majorHAnsi" w:hAnsiTheme="majorHAnsi"/>
          <w:sz w:val="22"/>
          <w:szCs w:val="22"/>
          <w:lang w:val="id-ID"/>
        </w:rPr>
        <w:t>4</w:t>
      </w:r>
      <w:r w:rsidRPr="00662E17">
        <w:rPr>
          <w:rFonts w:asciiTheme="majorHAnsi" w:hAnsiTheme="majorHAnsi"/>
          <w:sz w:val="22"/>
          <w:szCs w:val="22"/>
        </w:rPr>
        <w:t xml:space="preserve">) </w:t>
      </w:r>
      <w:r w:rsidRPr="00662E17">
        <w:rPr>
          <w:rFonts w:asciiTheme="majorHAnsi" w:hAnsiTheme="majorHAnsi"/>
          <w:sz w:val="22"/>
          <w:szCs w:val="22"/>
          <w:lang w:val="id-ID"/>
        </w:rPr>
        <w:t>berisi informasi mengenai suatu kejadian</w:t>
      </w:r>
      <w:r w:rsidRPr="00662E17">
        <w:rPr>
          <w:rFonts w:asciiTheme="majorHAnsi" w:hAnsiTheme="majorHAnsi"/>
          <w:sz w:val="22"/>
          <w:szCs w:val="22"/>
        </w:rPr>
        <w:t>, dan (</w:t>
      </w:r>
      <w:r w:rsidRPr="00662E17">
        <w:rPr>
          <w:rFonts w:asciiTheme="majorHAnsi" w:hAnsiTheme="majorHAnsi"/>
          <w:sz w:val="22"/>
          <w:szCs w:val="22"/>
          <w:lang w:val="id-ID"/>
        </w:rPr>
        <w:t>5</w:t>
      </w:r>
      <w:r w:rsidRPr="00662E17">
        <w:rPr>
          <w:rFonts w:asciiTheme="majorHAnsi" w:hAnsiTheme="majorHAnsi"/>
          <w:sz w:val="22"/>
          <w:szCs w:val="22"/>
        </w:rPr>
        <w:t xml:space="preserve">) </w:t>
      </w:r>
      <w:r w:rsidRPr="00662E17">
        <w:rPr>
          <w:rFonts w:asciiTheme="majorHAnsi" w:hAnsiTheme="majorHAnsi"/>
          <w:sz w:val="22"/>
          <w:szCs w:val="22"/>
          <w:lang w:val="id-ID"/>
        </w:rPr>
        <w:t>terdapat tokoh</w:t>
      </w:r>
      <w:r w:rsidRPr="00662E17">
        <w:rPr>
          <w:rFonts w:asciiTheme="majorHAnsi" w:hAnsiTheme="majorHAnsi"/>
          <w:sz w:val="22"/>
          <w:szCs w:val="22"/>
        </w:rPr>
        <w:t>.</w:t>
      </w:r>
      <w:r w:rsidRPr="00662E17">
        <w:rPr>
          <w:rFonts w:asciiTheme="majorHAnsi" w:hAnsiTheme="majorHAnsi"/>
          <w:sz w:val="22"/>
          <w:szCs w:val="22"/>
          <w:lang w:val="id-ID"/>
        </w:rPr>
        <w:t xml:space="preserve"> </w:t>
      </w:r>
      <w:r w:rsidRPr="00662E17">
        <w:rPr>
          <w:rFonts w:asciiTheme="majorHAnsi" w:hAnsiTheme="majorHAnsi"/>
          <w:sz w:val="22"/>
          <w:szCs w:val="22"/>
        </w:rPr>
        <w:t xml:space="preserve">Hasil penelitian menunjukkan bahwa kemampuan menulis </w:t>
      </w:r>
      <w:r w:rsidRPr="00662E17">
        <w:rPr>
          <w:rFonts w:asciiTheme="majorHAnsi" w:hAnsiTheme="majorHAnsi"/>
          <w:sz w:val="22"/>
          <w:szCs w:val="22"/>
          <w:lang w:val="id-ID"/>
        </w:rPr>
        <w:t>karagan narasi ekspositoris</w:t>
      </w:r>
      <w:r w:rsidRPr="00662E17">
        <w:rPr>
          <w:rFonts w:asciiTheme="majorHAnsi" w:hAnsiTheme="majorHAnsi"/>
          <w:sz w:val="22"/>
          <w:szCs w:val="22"/>
        </w:rPr>
        <w:t xml:space="preserve"> siswa kelas</w:t>
      </w:r>
      <w:r w:rsidRPr="00662E17">
        <w:rPr>
          <w:rFonts w:asciiTheme="majorHAnsi" w:hAnsiTheme="majorHAnsi"/>
          <w:sz w:val="22"/>
          <w:szCs w:val="22"/>
          <w:lang w:val="id-ID"/>
        </w:rPr>
        <w:t xml:space="preserve"> </w:t>
      </w:r>
      <w:r w:rsidRPr="00662E17">
        <w:rPr>
          <w:rFonts w:asciiTheme="majorHAnsi" w:hAnsiTheme="majorHAnsi"/>
          <w:bCs/>
          <w:sz w:val="22"/>
          <w:szCs w:val="22"/>
          <w:lang w:val="id-ID"/>
        </w:rPr>
        <w:t>VII</w:t>
      </w:r>
      <w:r w:rsidRPr="00662E17">
        <w:rPr>
          <w:rFonts w:asciiTheme="majorHAnsi" w:hAnsiTheme="majorHAnsi"/>
          <w:bCs/>
          <w:sz w:val="22"/>
          <w:szCs w:val="22"/>
        </w:rPr>
        <w:t xml:space="preserve"> S</w:t>
      </w:r>
      <w:r w:rsidRPr="00662E17">
        <w:rPr>
          <w:rFonts w:asciiTheme="majorHAnsi" w:hAnsiTheme="majorHAnsi"/>
          <w:bCs/>
          <w:sz w:val="22"/>
          <w:szCs w:val="22"/>
          <w:lang w:val="id-ID"/>
        </w:rPr>
        <w:t>MP</w:t>
      </w:r>
      <w:r w:rsidRPr="00662E17">
        <w:rPr>
          <w:rFonts w:asciiTheme="majorHAnsi" w:hAnsiTheme="majorHAnsi"/>
          <w:bCs/>
          <w:sz w:val="22"/>
          <w:szCs w:val="22"/>
        </w:rPr>
        <w:t xml:space="preserve"> Negeri </w:t>
      </w:r>
      <w:r w:rsidRPr="00662E17">
        <w:rPr>
          <w:rFonts w:asciiTheme="majorHAnsi" w:hAnsiTheme="majorHAnsi"/>
          <w:bCs/>
          <w:sz w:val="22"/>
          <w:szCs w:val="22"/>
          <w:lang w:val="id-ID"/>
        </w:rPr>
        <w:t>2 Ampek Angkek</w:t>
      </w:r>
      <w:r w:rsidRPr="00662E17">
        <w:rPr>
          <w:rFonts w:asciiTheme="majorHAnsi" w:hAnsiTheme="majorHAnsi"/>
          <w:bCs/>
          <w:sz w:val="22"/>
          <w:szCs w:val="22"/>
        </w:rPr>
        <w:t xml:space="preserve"> Kabupaten </w:t>
      </w:r>
      <w:r w:rsidRPr="00662E17">
        <w:rPr>
          <w:rFonts w:asciiTheme="majorHAnsi" w:hAnsiTheme="majorHAnsi"/>
          <w:bCs/>
          <w:sz w:val="22"/>
          <w:szCs w:val="22"/>
          <w:lang w:val="id-ID"/>
        </w:rPr>
        <w:t>Agam</w:t>
      </w:r>
      <w:r w:rsidRPr="00662E17">
        <w:rPr>
          <w:rFonts w:asciiTheme="majorHAnsi" w:hAnsiTheme="majorHAnsi"/>
          <w:sz w:val="22"/>
          <w:szCs w:val="22"/>
        </w:rPr>
        <w:t xml:space="preserve"> tergolong baik dengan rata-rata </w:t>
      </w:r>
      <w:r w:rsidRPr="00662E17">
        <w:rPr>
          <w:rFonts w:asciiTheme="majorHAnsi" w:hAnsiTheme="majorHAnsi"/>
          <w:sz w:val="22"/>
          <w:szCs w:val="22"/>
          <w:lang w:val="id-ID"/>
        </w:rPr>
        <w:t>81,55</w:t>
      </w:r>
      <w:r w:rsidRPr="00662E17">
        <w:rPr>
          <w:rFonts w:asciiTheme="majorHAnsi" w:hAnsiTheme="majorHAnsi"/>
          <w:sz w:val="22"/>
          <w:szCs w:val="22"/>
        </w:rPr>
        <w:t xml:space="preserve">% berada pada rentangan 76-85%. Nilai siswa tersebebut sudah memenuhi </w:t>
      </w:r>
      <w:r w:rsidRPr="00662E17">
        <w:rPr>
          <w:rFonts w:asciiTheme="majorHAnsi" w:hAnsiTheme="majorHAnsi"/>
          <w:bCs/>
          <w:sz w:val="22"/>
          <w:szCs w:val="22"/>
          <w:lang w:val="id-ID"/>
        </w:rPr>
        <w:t>VII</w:t>
      </w:r>
      <w:r w:rsidRPr="00662E17">
        <w:rPr>
          <w:rFonts w:asciiTheme="majorHAnsi" w:hAnsiTheme="majorHAnsi"/>
          <w:bCs/>
          <w:sz w:val="22"/>
          <w:szCs w:val="22"/>
        </w:rPr>
        <w:t xml:space="preserve"> S</w:t>
      </w:r>
      <w:r w:rsidRPr="00662E17">
        <w:rPr>
          <w:rFonts w:asciiTheme="majorHAnsi" w:hAnsiTheme="majorHAnsi"/>
          <w:bCs/>
          <w:sz w:val="22"/>
          <w:szCs w:val="22"/>
          <w:lang w:val="id-ID"/>
        </w:rPr>
        <w:t>MP</w:t>
      </w:r>
      <w:r w:rsidRPr="00662E17">
        <w:rPr>
          <w:rFonts w:asciiTheme="majorHAnsi" w:hAnsiTheme="majorHAnsi"/>
          <w:bCs/>
          <w:sz w:val="22"/>
          <w:szCs w:val="22"/>
        </w:rPr>
        <w:t xml:space="preserve"> Negeri </w:t>
      </w:r>
      <w:r w:rsidRPr="00662E17">
        <w:rPr>
          <w:rFonts w:asciiTheme="majorHAnsi" w:hAnsiTheme="majorHAnsi"/>
          <w:bCs/>
          <w:sz w:val="22"/>
          <w:szCs w:val="22"/>
          <w:lang w:val="id-ID"/>
        </w:rPr>
        <w:t>2 Ampek Angkek</w:t>
      </w:r>
      <w:r w:rsidRPr="00662E17">
        <w:rPr>
          <w:rFonts w:asciiTheme="majorHAnsi" w:hAnsiTheme="majorHAnsi"/>
          <w:bCs/>
          <w:sz w:val="22"/>
          <w:szCs w:val="22"/>
        </w:rPr>
        <w:t xml:space="preserve"> Kabupaten </w:t>
      </w:r>
      <w:r w:rsidRPr="00662E17">
        <w:rPr>
          <w:rFonts w:asciiTheme="majorHAnsi" w:hAnsiTheme="majorHAnsi"/>
          <w:bCs/>
          <w:sz w:val="22"/>
          <w:szCs w:val="22"/>
          <w:lang w:val="id-ID"/>
        </w:rPr>
        <w:t>Agam</w:t>
      </w:r>
      <w:r w:rsidRPr="00662E17">
        <w:rPr>
          <w:rFonts w:asciiTheme="majorHAnsi" w:hAnsiTheme="majorHAnsi"/>
          <w:sz w:val="22"/>
          <w:szCs w:val="22"/>
        </w:rPr>
        <w:t xml:space="preserve">. </w:t>
      </w:r>
    </w:p>
    <w:p w:rsidR="00662E17" w:rsidRPr="00662E17" w:rsidRDefault="00662E17" w:rsidP="00662E17">
      <w:pPr>
        <w:ind w:right="-1" w:firstLine="426"/>
        <w:jc w:val="both"/>
        <w:outlineLvl w:val="0"/>
        <w:rPr>
          <w:rFonts w:asciiTheme="majorHAnsi" w:hAnsiTheme="majorHAnsi"/>
          <w:sz w:val="22"/>
          <w:szCs w:val="22"/>
          <w:lang w:val="id-ID"/>
        </w:rPr>
      </w:pPr>
      <w:r w:rsidRPr="00662E17">
        <w:rPr>
          <w:rFonts w:asciiTheme="majorHAnsi" w:hAnsiTheme="majorHAnsi"/>
          <w:sz w:val="22"/>
          <w:szCs w:val="22"/>
        </w:rPr>
        <w:t>Dari ke</w:t>
      </w:r>
      <w:r w:rsidRPr="00662E17">
        <w:rPr>
          <w:rFonts w:asciiTheme="majorHAnsi" w:hAnsiTheme="majorHAnsi"/>
          <w:sz w:val="22"/>
          <w:szCs w:val="22"/>
          <w:lang w:val="id-ID"/>
        </w:rPr>
        <w:t>lima</w:t>
      </w:r>
      <w:r w:rsidRPr="00662E17">
        <w:rPr>
          <w:rFonts w:asciiTheme="majorHAnsi" w:hAnsiTheme="majorHAnsi"/>
          <w:sz w:val="22"/>
          <w:szCs w:val="22"/>
        </w:rPr>
        <w:t xml:space="preserve"> indikator kemampuan menulis karangan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indikator yang paling dikuasai adalah </w:t>
      </w:r>
      <w:r w:rsidRPr="00662E17">
        <w:rPr>
          <w:rFonts w:asciiTheme="majorHAnsi" w:hAnsiTheme="majorHAnsi"/>
          <w:sz w:val="22"/>
          <w:szCs w:val="22"/>
          <w:lang w:val="id-ID"/>
        </w:rPr>
        <w:t>karangan berisi informasi mengenai suatu kejadian</w:t>
      </w:r>
      <w:r w:rsidRPr="00662E17">
        <w:rPr>
          <w:rFonts w:asciiTheme="majorHAnsi" w:hAnsiTheme="majorHAnsi"/>
          <w:sz w:val="22"/>
          <w:szCs w:val="22"/>
        </w:rPr>
        <w:t xml:space="preserve"> dengan rata-rata nilai 9</w:t>
      </w:r>
      <w:r w:rsidRPr="00662E17">
        <w:rPr>
          <w:rFonts w:asciiTheme="majorHAnsi" w:hAnsiTheme="majorHAnsi"/>
          <w:sz w:val="22"/>
          <w:szCs w:val="22"/>
          <w:lang w:val="id-ID"/>
        </w:rPr>
        <w:t>4,445</w:t>
      </w:r>
      <w:r w:rsidRPr="00662E17">
        <w:rPr>
          <w:rFonts w:asciiTheme="majorHAnsi" w:hAnsiTheme="majorHAnsi"/>
          <w:sz w:val="22"/>
          <w:szCs w:val="22"/>
        </w:rPr>
        <w:t xml:space="preserve">  berada pada kualifikasi </w:t>
      </w:r>
      <w:r w:rsidRPr="00662E17">
        <w:rPr>
          <w:rFonts w:asciiTheme="majorHAnsi" w:hAnsiTheme="majorHAnsi"/>
          <w:sz w:val="22"/>
          <w:szCs w:val="22"/>
          <w:lang w:val="id-ID"/>
        </w:rPr>
        <w:t>baik sekali</w:t>
      </w:r>
      <w:r w:rsidRPr="00662E17">
        <w:rPr>
          <w:rFonts w:asciiTheme="majorHAnsi" w:hAnsiTheme="majorHAnsi"/>
          <w:sz w:val="22"/>
          <w:szCs w:val="22"/>
        </w:rPr>
        <w:t xml:space="preserve"> pada rentangan </w:t>
      </w:r>
      <w:r w:rsidRPr="00662E17">
        <w:rPr>
          <w:rFonts w:asciiTheme="majorHAnsi" w:hAnsiTheme="majorHAnsi"/>
          <w:sz w:val="22"/>
          <w:szCs w:val="22"/>
          <w:lang w:val="id-ID"/>
        </w:rPr>
        <w:t>86-95</w:t>
      </w:r>
      <w:r w:rsidRPr="00662E17">
        <w:rPr>
          <w:rFonts w:asciiTheme="majorHAnsi" w:hAnsiTheme="majorHAnsi"/>
          <w:sz w:val="22"/>
          <w:szCs w:val="22"/>
        </w:rPr>
        <w:t>%.</w:t>
      </w:r>
      <w:r w:rsidRPr="00662E17">
        <w:rPr>
          <w:rFonts w:asciiTheme="majorHAnsi" w:hAnsiTheme="majorHAnsi"/>
          <w:sz w:val="22"/>
          <w:szCs w:val="22"/>
          <w:lang w:val="id-ID"/>
        </w:rPr>
        <w:t xml:space="preserve"> Pada indikator ini siswa memahami bahwa salah satu ciri dari sebuah narasi ekspositoris itu harus ada informasinya, senada dengan itu Keraf (1991: 136—139) menyatakan bahwa narasi ekspositoris adalah narasi yang bertujuan menggugah pikiran pembaca untuk mengetahui apa yang dikisahkan.</w:t>
      </w:r>
    </w:p>
    <w:p w:rsidR="00662E17" w:rsidRPr="00662E17" w:rsidRDefault="00662E17" w:rsidP="00662E17">
      <w:pPr>
        <w:ind w:right="-1" w:firstLine="426"/>
        <w:jc w:val="both"/>
        <w:outlineLvl w:val="0"/>
        <w:rPr>
          <w:rFonts w:asciiTheme="majorHAnsi" w:hAnsiTheme="majorHAnsi"/>
          <w:sz w:val="22"/>
          <w:szCs w:val="22"/>
          <w:lang w:val="id-ID"/>
        </w:rPr>
      </w:pPr>
      <w:r w:rsidRPr="00662E17">
        <w:rPr>
          <w:rFonts w:asciiTheme="majorHAnsi" w:hAnsiTheme="majorHAnsi"/>
          <w:sz w:val="22"/>
          <w:szCs w:val="22"/>
        </w:rPr>
        <w:t>Indikator yang paling rendah dikuasai siswa adalah</w:t>
      </w:r>
      <w:r w:rsidRPr="00662E17">
        <w:rPr>
          <w:rFonts w:asciiTheme="majorHAnsi" w:hAnsiTheme="majorHAnsi"/>
          <w:sz w:val="22"/>
          <w:szCs w:val="22"/>
          <w:lang w:val="id-ID"/>
        </w:rPr>
        <w:t xml:space="preserve"> terdapat tokoh dalam karangan tersebut</w:t>
      </w:r>
      <w:r w:rsidRPr="00662E17">
        <w:rPr>
          <w:rFonts w:asciiTheme="majorHAnsi" w:hAnsiTheme="majorHAnsi"/>
          <w:sz w:val="22"/>
          <w:szCs w:val="22"/>
        </w:rPr>
        <w:t xml:space="preserve"> dengan rata-rata nilai  berada pada kualifikasi hampir cukup pada rentangan 46-55%</w:t>
      </w:r>
      <w:r w:rsidRPr="00662E17">
        <w:rPr>
          <w:rFonts w:asciiTheme="majorHAnsi" w:hAnsiTheme="majorHAnsi"/>
          <w:sz w:val="22"/>
          <w:szCs w:val="22"/>
          <w:lang w:val="id-ID"/>
        </w:rPr>
        <w:t>. Berdasarkan nilai tersebut dapat diketahui bahawa siswa kurang memahami mengenai adanya tokoh dalam sebuah karangan, rata-rata siswa hanya memunculkan tokoh dalam sebuah karangan tetapi tidak menjelaskan siapa tokoh tersebut.</w:t>
      </w:r>
    </w:p>
    <w:p w:rsidR="00662E17" w:rsidRDefault="00662E17" w:rsidP="00662E17">
      <w:pPr>
        <w:tabs>
          <w:tab w:val="left" w:pos="3828"/>
        </w:tabs>
        <w:ind w:firstLine="426"/>
        <w:contextualSpacing/>
        <w:jc w:val="both"/>
        <w:rPr>
          <w:rFonts w:asciiTheme="majorHAnsi" w:hAnsiTheme="majorHAnsi"/>
          <w:sz w:val="22"/>
          <w:szCs w:val="22"/>
        </w:rPr>
      </w:pPr>
      <w:r w:rsidRPr="00662E17">
        <w:rPr>
          <w:rFonts w:asciiTheme="majorHAnsi" w:hAnsiTheme="majorHAnsi"/>
          <w:sz w:val="22"/>
          <w:szCs w:val="22"/>
        </w:rPr>
        <w:t xml:space="preserve">Kemampuan menulis </w:t>
      </w:r>
      <w:r w:rsidRPr="00662E17">
        <w:rPr>
          <w:rFonts w:asciiTheme="majorHAnsi" w:hAnsiTheme="majorHAnsi"/>
          <w:sz w:val="22"/>
          <w:szCs w:val="22"/>
          <w:lang w:val="id-ID"/>
        </w:rPr>
        <w:t>karangan narasi ekspositoris</w:t>
      </w:r>
      <w:r w:rsidRPr="00662E17">
        <w:rPr>
          <w:rFonts w:asciiTheme="majorHAnsi" w:hAnsiTheme="majorHAnsi"/>
          <w:sz w:val="22"/>
          <w:szCs w:val="22"/>
        </w:rPr>
        <w:t xml:space="preserve"> siswa dapat dilihat pada masing-masing indikator yang dijelaskan sebagai berikut.</w:t>
      </w:r>
    </w:p>
    <w:p w:rsidR="00662E17" w:rsidRPr="00662E17" w:rsidRDefault="00662E17" w:rsidP="00662E17">
      <w:pPr>
        <w:tabs>
          <w:tab w:val="left" w:pos="3828"/>
        </w:tabs>
        <w:ind w:firstLine="426"/>
        <w:contextualSpacing/>
        <w:jc w:val="both"/>
        <w:rPr>
          <w:rFonts w:asciiTheme="majorHAnsi" w:hAnsiTheme="majorHAnsi"/>
          <w:sz w:val="22"/>
          <w:szCs w:val="22"/>
        </w:rPr>
      </w:pPr>
    </w:p>
    <w:p w:rsidR="00662E17" w:rsidRPr="00662E17" w:rsidRDefault="00662E17" w:rsidP="00662E17">
      <w:pPr>
        <w:numPr>
          <w:ilvl w:val="0"/>
          <w:numId w:val="41"/>
        </w:numPr>
        <w:ind w:left="360"/>
        <w:jc w:val="both"/>
        <w:outlineLvl w:val="0"/>
        <w:rPr>
          <w:rFonts w:asciiTheme="majorHAnsi" w:hAnsiTheme="majorHAnsi"/>
          <w:b/>
          <w:bCs/>
          <w:sz w:val="22"/>
          <w:szCs w:val="22"/>
        </w:rPr>
      </w:pPr>
      <w:r w:rsidRPr="00662E17">
        <w:rPr>
          <w:rFonts w:asciiTheme="majorHAnsi" w:hAnsiTheme="majorHAnsi"/>
          <w:b/>
          <w:bCs/>
          <w:sz w:val="22"/>
          <w:szCs w:val="22"/>
        </w:rPr>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 SMP N 2 Ampek Angkek Kabupaten Agam</w:t>
      </w:r>
      <w:r w:rsidRPr="00662E17">
        <w:rPr>
          <w:rFonts w:asciiTheme="majorHAnsi" w:hAnsiTheme="majorHAnsi"/>
          <w:b/>
          <w:bCs/>
          <w:sz w:val="22"/>
          <w:szCs w:val="22"/>
        </w:rPr>
        <w:t xml:space="preserve"> untuk Indikator </w:t>
      </w:r>
      <w:r w:rsidRPr="00662E17">
        <w:rPr>
          <w:rFonts w:asciiTheme="majorHAnsi" w:hAnsiTheme="majorHAnsi"/>
          <w:b/>
          <w:bCs/>
          <w:sz w:val="22"/>
          <w:szCs w:val="22"/>
          <w:lang w:val="id-ID"/>
        </w:rPr>
        <w:t>Kalimat Efektif (A)</w:t>
      </w:r>
    </w:p>
    <w:p w:rsidR="00662E17" w:rsidRDefault="00662E17" w:rsidP="00662E17">
      <w:pPr>
        <w:tabs>
          <w:tab w:val="left" w:pos="709"/>
        </w:tabs>
        <w:ind w:firstLine="426"/>
        <w:jc w:val="both"/>
        <w:rPr>
          <w:rFonts w:asciiTheme="majorHAnsi" w:hAnsiTheme="majorHAnsi"/>
          <w:sz w:val="22"/>
          <w:szCs w:val="22"/>
        </w:rPr>
      </w:pPr>
      <w:r w:rsidRPr="00662E17">
        <w:rPr>
          <w:rFonts w:asciiTheme="majorHAnsi" w:hAnsiTheme="majorHAnsi"/>
          <w:iCs/>
          <w:sz w:val="22"/>
          <w:szCs w:val="22"/>
          <w:lang w:val="id-ID"/>
        </w:rPr>
        <w:t>Pada indikator kalimat efektif ini</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sempurna</w:t>
      </w:r>
      <w:r w:rsidRPr="00662E17">
        <w:rPr>
          <w:rFonts w:asciiTheme="majorHAnsi" w:hAnsiTheme="majorHAnsi"/>
          <w:sz w:val="22"/>
          <w:szCs w:val="22"/>
        </w:rPr>
        <w:t xml:space="preserve"> berjumlah </w:t>
      </w:r>
      <w:r w:rsidRPr="00662E17">
        <w:rPr>
          <w:rFonts w:asciiTheme="majorHAnsi" w:hAnsiTheme="majorHAnsi"/>
          <w:sz w:val="22"/>
          <w:szCs w:val="22"/>
          <w:lang w:val="id-ID"/>
        </w:rPr>
        <w:t>13</w:t>
      </w:r>
      <w:r w:rsidRPr="00662E17">
        <w:rPr>
          <w:rFonts w:asciiTheme="majorHAnsi" w:hAnsiTheme="majorHAnsi"/>
          <w:sz w:val="22"/>
          <w:szCs w:val="22"/>
        </w:rPr>
        <w:t xml:space="preserve"> orang (</w:t>
      </w:r>
      <w:r w:rsidRPr="00662E17">
        <w:rPr>
          <w:rFonts w:asciiTheme="majorHAnsi" w:hAnsiTheme="majorHAnsi"/>
          <w:sz w:val="22"/>
          <w:szCs w:val="22"/>
          <w:lang w:val="id-ID"/>
        </w:rPr>
        <w:t>43,33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 cukup</w:t>
      </w:r>
      <w:r w:rsidRPr="00662E17">
        <w:rPr>
          <w:rFonts w:asciiTheme="majorHAnsi" w:hAnsiTheme="majorHAnsi"/>
          <w:sz w:val="22"/>
          <w:szCs w:val="22"/>
        </w:rPr>
        <w:t xml:space="preserve"> berjumlah </w:t>
      </w:r>
      <w:r w:rsidRPr="00662E17">
        <w:rPr>
          <w:rFonts w:asciiTheme="majorHAnsi" w:hAnsiTheme="majorHAnsi"/>
          <w:sz w:val="22"/>
          <w:szCs w:val="22"/>
          <w:lang w:val="id-ID"/>
        </w:rPr>
        <w:t>12</w:t>
      </w:r>
      <w:r w:rsidRPr="00662E17">
        <w:rPr>
          <w:rFonts w:asciiTheme="majorHAnsi" w:hAnsiTheme="majorHAnsi"/>
          <w:sz w:val="22"/>
          <w:szCs w:val="22"/>
        </w:rPr>
        <w:t xml:space="preserve"> orang (</w:t>
      </w:r>
      <w:r w:rsidRPr="00662E17">
        <w:rPr>
          <w:rFonts w:asciiTheme="majorHAnsi" w:hAnsiTheme="majorHAnsi"/>
          <w:sz w:val="22"/>
          <w:szCs w:val="22"/>
          <w:lang w:val="id-ID"/>
        </w:rPr>
        <w:t>40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kurang sekali</w:t>
      </w:r>
      <w:r w:rsidRPr="00662E17">
        <w:rPr>
          <w:rFonts w:asciiTheme="majorHAnsi" w:hAnsiTheme="majorHAnsi"/>
          <w:sz w:val="22"/>
          <w:szCs w:val="22"/>
        </w:rPr>
        <w:t xml:space="preserve"> berjumlah </w:t>
      </w:r>
      <w:r w:rsidRPr="00662E17">
        <w:rPr>
          <w:rFonts w:asciiTheme="majorHAnsi" w:hAnsiTheme="majorHAnsi"/>
          <w:sz w:val="22"/>
          <w:szCs w:val="22"/>
          <w:lang w:val="id-ID"/>
        </w:rPr>
        <w:t>5</w:t>
      </w:r>
      <w:r w:rsidRPr="00662E17">
        <w:rPr>
          <w:rFonts w:asciiTheme="majorHAnsi" w:hAnsiTheme="majorHAnsi"/>
          <w:sz w:val="22"/>
          <w:szCs w:val="22"/>
        </w:rPr>
        <w:t xml:space="preserve"> orang (</w:t>
      </w:r>
      <w:r w:rsidRPr="00662E17">
        <w:rPr>
          <w:rFonts w:asciiTheme="majorHAnsi" w:hAnsiTheme="majorHAnsi"/>
          <w:sz w:val="22"/>
          <w:szCs w:val="22"/>
          <w:lang w:val="id-ID"/>
        </w:rPr>
        <w:t>16,66</w:t>
      </w:r>
      <w:r w:rsidRPr="00662E17">
        <w:rPr>
          <w:rFonts w:asciiTheme="majorHAnsi" w:hAnsiTheme="majorHAnsi"/>
          <w:sz w:val="22"/>
          <w:szCs w:val="22"/>
        </w:rPr>
        <w:t xml:space="preserve">%). Jadi, nilai rata-rata kemampuan menulis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untuk indikator A (</w:t>
      </w:r>
      <w:r w:rsidRPr="00662E17">
        <w:rPr>
          <w:rFonts w:asciiTheme="majorHAnsi" w:hAnsiTheme="majorHAnsi"/>
          <w:sz w:val="22"/>
          <w:szCs w:val="22"/>
          <w:lang w:val="id-ID"/>
        </w:rPr>
        <w:t>kalimat efektif</w:t>
      </w:r>
      <w:r w:rsidRPr="00662E17">
        <w:rPr>
          <w:rFonts w:asciiTheme="majorHAnsi" w:hAnsiTheme="majorHAnsi"/>
          <w:sz w:val="22"/>
          <w:szCs w:val="22"/>
        </w:rPr>
        <w:t xml:space="preserve">) berada pada kualifikasi </w:t>
      </w:r>
      <w:r w:rsidRPr="00662E17">
        <w:rPr>
          <w:rFonts w:asciiTheme="majorHAnsi" w:hAnsiTheme="majorHAnsi"/>
          <w:sz w:val="22"/>
          <w:szCs w:val="22"/>
          <w:lang w:val="id-ID"/>
        </w:rPr>
        <w:t>baik</w:t>
      </w:r>
      <w:r w:rsidRPr="00662E17">
        <w:rPr>
          <w:rFonts w:asciiTheme="majorHAnsi" w:hAnsiTheme="majorHAnsi"/>
          <w:sz w:val="22"/>
          <w:szCs w:val="22"/>
        </w:rPr>
        <w:t xml:space="preserve"> dengan rata-rata hitung 7</w:t>
      </w:r>
      <w:r w:rsidRPr="00662E17">
        <w:rPr>
          <w:rFonts w:asciiTheme="majorHAnsi" w:hAnsiTheme="majorHAnsi"/>
          <w:sz w:val="22"/>
          <w:szCs w:val="22"/>
          <w:lang w:val="id-ID"/>
        </w:rPr>
        <w:t>5,65</w:t>
      </w:r>
      <w:r w:rsidRPr="00662E17">
        <w:rPr>
          <w:rFonts w:asciiTheme="majorHAnsi" w:hAnsiTheme="majorHAnsi"/>
          <w:sz w:val="22"/>
          <w:szCs w:val="22"/>
        </w:rPr>
        <w:t>.</w:t>
      </w:r>
    </w:p>
    <w:p w:rsidR="00662E17" w:rsidRPr="00662E17" w:rsidRDefault="00662E17" w:rsidP="00662E17">
      <w:pPr>
        <w:tabs>
          <w:tab w:val="left" w:pos="709"/>
        </w:tabs>
        <w:ind w:firstLine="426"/>
        <w:jc w:val="both"/>
        <w:rPr>
          <w:rFonts w:asciiTheme="majorHAnsi" w:hAnsiTheme="majorHAnsi"/>
          <w:sz w:val="22"/>
          <w:szCs w:val="22"/>
          <w:lang w:val="id-ID"/>
        </w:rPr>
      </w:pPr>
    </w:p>
    <w:p w:rsidR="00662E17" w:rsidRPr="00662E17" w:rsidRDefault="00662E17" w:rsidP="00662E17">
      <w:pPr>
        <w:numPr>
          <w:ilvl w:val="0"/>
          <w:numId w:val="41"/>
        </w:numPr>
        <w:ind w:left="360"/>
        <w:jc w:val="both"/>
        <w:outlineLvl w:val="0"/>
        <w:rPr>
          <w:rFonts w:asciiTheme="majorHAnsi" w:hAnsiTheme="majorHAnsi"/>
          <w:b/>
          <w:bCs/>
          <w:sz w:val="22"/>
          <w:szCs w:val="22"/>
        </w:rPr>
      </w:pPr>
      <w:r w:rsidRPr="00662E17">
        <w:rPr>
          <w:rFonts w:asciiTheme="majorHAnsi" w:hAnsiTheme="majorHAnsi"/>
          <w:b/>
          <w:bCs/>
          <w:sz w:val="22"/>
          <w:szCs w:val="22"/>
        </w:rPr>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 SMP N 2 Ampek Angkek Kabupaten Agam</w:t>
      </w:r>
      <w:r w:rsidRPr="00662E17">
        <w:rPr>
          <w:rFonts w:asciiTheme="majorHAnsi" w:hAnsiTheme="majorHAnsi"/>
          <w:b/>
          <w:bCs/>
          <w:sz w:val="22"/>
          <w:szCs w:val="22"/>
        </w:rPr>
        <w:t xml:space="preserve"> untuk Indikator </w:t>
      </w:r>
      <w:r w:rsidRPr="00662E17">
        <w:rPr>
          <w:rFonts w:asciiTheme="majorHAnsi" w:hAnsiTheme="majorHAnsi"/>
          <w:b/>
          <w:bCs/>
          <w:sz w:val="22"/>
          <w:szCs w:val="22"/>
          <w:lang w:val="id-ID"/>
        </w:rPr>
        <w:t>EYD (B)</w:t>
      </w:r>
    </w:p>
    <w:p w:rsidR="00662E17" w:rsidRDefault="00662E17" w:rsidP="00662E17">
      <w:pPr>
        <w:tabs>
          <w:tab w:val="left" w:pos="709"/>
        </w:tabs>
        <w:ind w:firstLine="426"/>
        <w:jc w:val="both"/>
        <w:rPr>
          <w:rFonts w:asciiTheme="majorHAnsi" w:hAnsiTheme="majorHAnsi"/>
          <w:sz w:val="22"/>
          <w:szCs w:val="22"/>
        </w:rPr>
      </w:pPr>
      <w:r w:rsidRPr="00662E17">
        <w:rPr>
          <w:rFonts w:asciiTheme="majorHAnsi" w:hAnsiTheme="majorHAnsi"/>
          <w:iCs/>
          <w:sz w:val="22"/>
          <w:szCs w:val="22"/>
          <w:lang w:val="id-ID"/>
        </w:rPr>
        <w:t>Pada indikator EYD ini,</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sempurna</w:t>
      </w:r>
      <w:r w:rsidRPr="00662E17">
        <w:rPr>
          <w:rFonts w:asciiTheme="majorHAnsi" w:hAnsiTheme="majorHAnsi"/>
          <w:sz w:val="22"/>
          <w:szCs w:val="22"/>
        </w:rPr>
        <w:t xml:space="preserve"> berjumlah </w:t>
      </w:r>
      <w:r w:rsidRPr="00662E17">
        <w:rPr>
          <w:rFonts w:asciiTheme="majorHAnsi" w:hAnsiTheme="majorHAnsi"/>
          <w:sz w:val="22"/>
          <w:szCs w:val="22"/>
          <w:lang w:val="id-ID"/>
        </w:rPr>
        <w:t>9</w:t>
      </w:r>
      <w:r w:rsidRPr="00662E17">
        <w:rPr>
          <w:rFonts w:asciiTheme="majorHAnsi" w:hAnsiTheme="majorHAnsi"/>
          <w:sz w:val="22"/>
          <w:szCs w:val="22"/>
        </w:rPr>
        <w:t xml:space="preserve"> orang (</w:t>
      </w:r>
      <w:r w:rsidRPr="00662E17">
        <w:rPr>
          <w:rFonts w:asciiTheme="majorHAnsi" w:hAnsiTheme="majorHAnsi"/>
          <w:sz w:val="22"/>
          <w:szCs w:val="22"/>
          <w:lang w:val="id-ID"/>
        </w:rPr>
        <w:t>30</w:t>
      </w:r>
      <w:r w:rsidRPr="00662E17">
        <w:rPr>
          <w:rFonts w:asciiTheme="majorHAnsi" w:hAnsiTheme="majorHAnsi"/>
          <w:sz w:val="22"/>
          <w:szCs w:val="22"/>
        </w:rPr>
        <w:t>%).</w:t>
      </w:r>
      <w:r w:rsidRPr="00662E17">
        <w:rPr>
          <w:rFonts w:asciiTheme="majorHAnsi" w:hAnsiTheme="majorHAnsi"/>
          <w:sz w:val="22"/>
          <w:szCs w:val="22"/>
          <w:lang w:val="id-ID"/>
        </w:rPr>
        <w:t xml:space="preserve">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 cukup</w:t>
      </w:r>
      <w:r w:rsidRPr="00662E17">
        <w:rPr>
          <w:rFonts w:asciiTheme="majorHAnsi" w:hAnsiTheme="majorHAnsi"/>
          <w:sz w:val="22"/>
          <w:szCs w:val="22"/>
        </w:rPr>
        <w:t xml:space="preserve"> berjumlah </w:t>
      </w:r>
      <w:r w:rsidRPr="00662E17">
        <w:rPr>
          <w:rFonts w:asciiTheme="majorHAnsi" w:hAnsiTheme="majorHAnsi"/>
          <w:sz w:val="22"/>
          <w:szCs w:val="22"/>
          <w:lang w:val="id-ID"/>
        </w:rPr>
        <w:t>20</w:t>
      </w:r>
      <w:r w:rsidRPr="00662E17">
        <w:rPr>
          <w:rFonts w:asciiTheme="majorHAnsi" w:hAnsiTheme="majorHAnsi"/>
          <w:sz w:val="22"/>
          <w:szCs w:val="22"/>
        </w:rPr>
        <w:t xml:space="preserve"> orang (</w:t>
      </w:r>
      <w:r w:rsidRPr="00662E17">
        <w:rPr>
          <w:rFonts w:asciiTheme="majorHAnsi" w:hAnsiTheme="majorHAnsi"/>
          <w:sz w:val="22"/>
          <w:szCs w:val="22"/>
          <w:lang w:val="id-ID"/>
        </w:rPr>
        <w:t>66,66</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kurang sekali</w:t>
      </w:r>
      <w:r w:rsidRPr="00662E17">
        <w:rPr>
          <w:rFonts w:asciiTheme="majorHAnsi" w:hAnsiTheme="majorHAnsi"/>
          <w:sz w:val="22"/>
          <w:szCs w:val="22"/>
        </w:rPr>
        <w:t xml:space="preserve"> berjumlah </w:t>
      </w:r>
      <w:r w:rsidRPr="00662E17">
        <w:rPr>
          <w:rFonts w:asciiTheme="majorHAnsi" w:hAnsiTheme="majorHAnsi"/>
          <w:sz w:val="22"/>
          <w:szCs w:val="22"/>
          <w:lang w:val="id-ID"/>
        </w:rPr>
        <w:t>1</w:t>
      </w:r>
      <w:r w:rsidRPr="00662E17">
        <w:rPr>
          <w:rFonts w:asciiTheme="majorHAnsi" w:hAnsiTheme="majorHAnsi"/>
          <w:sz w:val="22"/>
          <w:szCs w:val="22"/>
        </w:rPr>
        <w:t xml:space="preserve"> orang (</w:t>
      </w:r>
      <w:r w:rsidRPr="00662E17">
        <w:rPr>
          <w:rFonts w:asciiTheme="majorHAnsi" w:hAnsiTheme="majorHAnsi"/>
          <w:sz w:val="22"/>
          <w:szCs w:val="22"/>
          <w:lang w:val="id-ID"/>
        </w:rPr>
        <w:t>3,33</w:t>
      </w:r>
      <w:r w:rsidRPr="00662E17">
        <w:rPr>
          <w:rFonts w:asciiTheme="majorHAnsi" w:hAnsiTheme="majorHAnsi"/>
          <w:sz w:val="22"/>
          <w:szCs w:val="22"/>
        </w:rPr>
        <w:t xml:space="preserve">%). Jadi, nilai rata-rata kemampuan menulis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untuk indikator </w:t>
      </w:r>
      <w:r w:rsidRPr="00662E17">
        <w:rPr>
          <w:rFonts w:asciiTheme="majorHAnsi" w:hAnsiTheme="majorHAnsi"/>
          <w:sz w:val="22"/>
          <w:szCs w:val="22"/>
          <w:lang w:val="id-ID"/>
        </w:rPr>
        <w:t>B</w:t>
      </w:r>
      <w:r w:rsidRPr="00662E17">
        <w:rPr>
          <w:rFonts w:asciiTheme="majorHAnsi" w:hAnsiTheme="majorHAnsi"/>
          <w:sz w:val="22"/>
          <w:szCs w:val="22"/>
        </w:rPr>
        <w:t xml:space="preserve"> (</w:t>
      </w:r>
      <w:r w:rsidRPr="00662E17">
        <w:rPr>
          <w:rFonts w:asciiTheme="majorHAnsi" w:hAnsiTheme="majorHAnsi"/>
          <w:sz w:val="22"/>
          <w:szCs w:val="22"/>
          <w:lang w:val="id-ID"/>
        </w:rPr>
        <w:t>EYD</w:t>
      </w:r>
      <w:r w:rsidRPr="00662E17">
        <w:rPr>
          <w:rFonts w:asciiTheme="majorHAnsi" w:hAnsiTheme="majorHAnsi"/>
          <w:sz w:val="22"/>
          <w:szCs w:val="22"/>
        </w:rPr>
        <w:t xml:space="preserve">) berada pada kualifikasi </w:t>
      </w:r>
      <w:r w:rsidRPr="00662E17">
        <w:rPr>
          <w:rFonts w:asciiTheme="majorHAnsi" w:hAnsiTheme="majorHAnsi"/>
          <w:sz w:val="22"/>
          <w:szCs w:val="22"/>
          <w:lang w:val="id-ID"/>
        </w:rPr>
        <w:t>baik</w:t>
      </w:r>
      <w:r w:rsidRPr="00662E17">
        <w:rPr>
          <w:rFonts w:asciiTheme="majorHAnsi" w:hAnsiTheme="majorHAnsi"/>
          <w:sz w:val="22"/>
          <w:szCs w:val="22"/>
        </w:rPr>
        <w:t xml:space="preserve"> dengan rata-rata hitung 7</w:t>
      </w:r>
      <w:r w:rsidRPr="00662E17">
        <w:rPr>
          <w:rFonts w:asciiTheme="majorHAnsi" w:hAnsiTheme="majorHAnsi"/>
          <w:sz w:val="22"/>
          <w:szCs w:val="22"/>
          <w:lang w:val="id-ID"/>
        </w:rPr>
        <w:t>5,55</w:t>
      </w:r>
      <w:r w:rsidRPr="00662E17">
        <w:rPr>
          <w:rFonts w:asciiTheme="majorHAnsi" w:hAnsiTheme="majorHAnsi"/>
          <w:sz w:val="22"/>
          <w:szCs w:val="22"/>
        </w:rPr>
        <w:t>.</w:t>
      </w:r>
    </w:p>
    <w:p w:rsidR="00662E17" w:rsidRPr="00662E17" w:rsidRDefault="00662E17" w:rsidP="00662E17">
      <w:pPr>
        <w:tabs>
          <w:tab w:val="left" w:pos="709"/>
        </w:tabs>
        <w:ind w:firstLine="426"/>
        <w:jc w:val="both"/>
        <w:rPr>
          <w:rFonts w:asciiTheme="majorHAnsi" w:hAnsiTheme="majorHAnsi"/>
          <w:sz w:val="22"/>
          <w:szCs w:val="22"/>
          <w:lang w:val="id-ID"/>
        </w:rPr>
      </w:pPr>
    </w:p>
    <w:p w:rsidR="00662E17" w:rsidRPr="00662E17" w:rsidRDefault="00662E17" w:rsidP="00662E17">
      <w:pPr>
        <w:numPr>
          <w:ilvl w:val="0"/>
          <w:numId w:val="41"/>
        </w:numPr>
        <w:ind w:left="360"/>
        <w:jc w:val="both"/>
        <w:outlineLvl w:val="0"/>
        <w:rPr>
          <w:rFonts w:asciiTheme="majorHAnsi" w:hAnsiTheme="majorHAnsi"/>
          <w:b/>
          <w:bCs/>
          <w:sz w:val="22"/>
          <w:szCs w:val="22"/>
        </w:rPr>
      </w:pPr>
      <w:r w:rsidRPr="00662E17">
        <w:rPr>
          <w:rFonts w:asciiTheme="majorHAnsi" w:hAnsiTheme="majorHAnsi"/>
          <w:b/>
          <w:bCs/>
          <w:sz w:val="22"/>
          <w:szCs w:val="22"/>
        </w:rPr>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 SMP N 2 Ampek Angkek Kabupaten Agam</w:t>
      </w:r>
      <w:r w:rsidRPr="00662E17">
        <w:rPr>
          <w:rFonts w:asciiTheme="majorHAnsi" w:hAnsiTheme="majorHAnsi"/>
          <w:b/>
          <w:bCs/>
          <w:sz w:val="22"/>
          <w:szCs w:val="22"/>
        </w:rPr>
        <w:t xml:space="preserve"> untuk Indikator</w:t>
      </w:r>
      <w:r w:rsidRPr="00662E17">
        <w:rPr>
          <w:rFonts w:asciiTheme="majorHAnsi" w:hAnsiTheme="majorHAnsi"/>
          <w:b/>
          <w:bCs/>
          <w:sz w:val="22"/>
          <w:szCs w:val="22"/>
          <w:lang w:val="id-ID"/>
        </w:rPr>
        <w:t xml:space="preserve"> Fakta dan Contoh</w:t>
      </w:r>
      <w:r w:rsidRPr="00662E17">
        <w:rPr>
          <w:rFonts w:asciiTheme="majorHAnsi" w:hAnsiTheme="majorHAnsi"/>
          <w:b/>
          <w:bCs/>
          <w:sz w:val="22"/>
          <w:szCs w:val="22"/>
        </w:rPr>
        <w:t xml:space="preserve"> </w:t>
      </w:r>
      <w:r w:rsidRPr="00662E17">
        <w:rPr>
          <w:rFonts w:asciiTheme="majorHAnsi" w:hAnsiTheme="majorHAnsi"/>
          <w:b/>
          <w:bCs/>
          <w:sz w:val="22"/>
          <w:szCs w:val="22"/>
          <w:lang w:val="id-ID"/>
        </w:rPr>
        <w:t>(C)</w:t>
      </w:r>
    </w:p>
    <w:p w:rsidR="00662E17" w:rsidRPr="00662E17" w:rsidRDefault="00662E17" w:rsidP="00662E17">
      <w:pPr>
        <w:tabs>
          <w:tab w:val="left" w:pos="709"/>
        </w:tabs>
        <w:ind w:firstLine="426"/>
        <w:jc w:val="both"/>
        <w:rPr>
          <w:rFonts w:asciiTheme="majorHAnsi" w:hAnsiTheme="majorHAnsi"/>
          <w:sz w:val="22"/>
          <w:szCs w:val="22"/>
          <w:lang w:val="id-ID"/>
        </w:rPr>
      </w:pPr>
      <w:r w:rsidRPr="00662E17">
        <w:rPr>
          <w:rFonts w:asciiTheme="majorHAnsi" w:hAnsiTheme="majorHAnsi"/>
          <w:sz w:val="22"/>
          <w:szCs w:val="22"/>
          <w:lang w:val="id-ID"/>
        </w:rPr>
        <w:t xml:space="preserve">Pada indikator fakta dan contoh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sempurna</w:t>
      </w:r>
      <w:r w:rsidRPr="00662E17">
        <w:rPr>
          <w:rFonts w:asciiTheme="majorHAnsi" w:hAnsiTheme="majorHAnsi"/>
          <w:sz w:val="22"/>
          <w:szCs w:val="22"/>
        </w:rPr>
        <w:t xml:space="preserve"> berjumlah </w:t>
      </w:r>
      <w:r w:rsidRPr="00662E17">
        <w:rPr>
          <w:rFonts w:asciiTheme="majorHAnsi" w:hAnsiTheme="majorHAnsi"/>
          <w:sz w:val="22"/>
          <w:szCs w:val="22"/>
          <w:lang w:val="id-ID"/>
        </w:rPr>
        <w:t>25</w:t>
      </w:r>
      <w:r w:rsidRPr="00662E17">
        <w:rPr>
          <w:rFonts w:asciiTheme="majorHAnsi" w:hAnsiTheme="majorHAnsi"/>
          <w:sz w:val="22"/>
          <w:szCs w:val="22"/>
        </w:rPr>
        <w:t xml:space="preserve"> orang (</w:t>
      </w:r>
      <w:r w:rsidRPr="00662E17">
        <w:rPr>
          <w:rFonts w:asciiTheme="majorHAnsi" w:hAnsiTheme="majorHAnsi"/>
          <w:sz w:val="22"/>
          <w:szCs w:val="22"/>
          <w:lang w:val="id-ID"/>
        </w:rPr>
        <w:t>83,33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 cukup</w:t>
      </w:r>
      <w:r w:rsidRPr="00662E17">
        <w:rPr>
          <w:rFonts w:asciiTheme="majorHAnsi" w:hAnsiTheme="majorHAnsi"/>
          <w:sz w:val="22"/>
          <w:szCs w:val="22"/>
        </w:rPr>
        <w:t xml:space="preserve"> berjumlah </w:t>
      </w:r>
      <w:r w:rsidRPr="00662E17">
        <w:rPr>
          <w:rFonts w:asciiTheme="majorHAnsi" w:hAnsiTheme="majorHAnsi"/>
          <w:sz w:val="22"/>
          <w:szCs w:val="22"/>
          <w:lang w:val="id-ID"/>
        </w:rPr>
        <w:t xml:space="preserve">5 </w:t>
      </w:r>
      <w:r w:rsidRPr="00662E17">
        <w:rPr>
          <w:rFonts w:asciiTheme="majorHAnsi" w:hAnsiTheme="majorHAnsi"/>
          <w:sz w:val="22"/>
          <w:szCs w:val="22"/>
        </w:rPr>
        <w:t>orang (</w:t>
      </w:r>
      <w:r w:rsidRPr="00662E17">
        <w:rPr>
          <w:rFonts w:asciiTheme="majorHAnsi" w:hAnsiTheme="majorHAnsi"/>
          <w:sz w:val="22"/>
          <w:szCs w:val="22"/>
          <w:lang w:val="id-ID"/>
        </w:rPr>
        <w:t>16,66</w:t>
      </w:r>
      <w:r w:rsidRPr="00662E17">
        <w:rPr>
          <w:rFonts w:asciiTheme="majorHAnsi" w:hAnsiTheme="majorHAnsi"/>
          <w:sz w:val="22"/>
          <w:szCs w:val="22"/>
        </w:rPr>
        <w:t>%).</w:t>
      </w:r>
      <w:r w:rsidRPr="00662E17">
        <w:rPr>
          <w:rFonts w:asciiTheme="majorHAnsi" w:hAnsiTheme="majorHAnsi"/>
          <w:sz w:val="22"/>
          <w:szCs w:val="22"/>
          <w:lang w:val="id-ID"/>
        </w:rPr>
        <w:t xml:space="preserve"> </w:t>
      </w:r>
      <w:r w:rsidRPr="00662E17">
        <w:rPr>
          <w:rFonts w:asciiTheme="majorHAnsi" w:hAnsiTheme="majorHAnsi"/>
          <w:sz w:val="22"/>
          <w:szCs w:val="22"/>
        </w:rPr>
        <w:t xml:space="preserve">Jadi, nilai rata-rata kemampuan menulis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untuk indikator </w:t>
      </w:r>
      <w:r w:rsidRPr="00662E17">
        <w:rPr>
          <w:rFonts w:asciiTheme="majorHAnsi" w:hAnsiTheme="majorHAnsi"/>
          <w:sz w:val="22"/>
          <w:szCs w:val="22"/>
          <w:lang w:val="id-ID"/>
        </w:rPr>
        <w:t>C</w:t>
      </w:r>
      <w:r w:rsidRPr="00662E17">
        <w:rPr>
          <w:rFonts w:asciiTheme="majorHAnsi" w:hAnsiTheme="majorHAnsi"/>
          <w:sz w:val="22"/>
          <w:szCs w:val="22"/>
        </w:rPr>
        <w:t xml:space="preserve"> (</w:t>
      </w:r>
      <w:r w:rsidRPr="00662E17">
        <w:rPr>
          <w:rFonts w:asciiTheme="majorHAnsi" w:hAnsiTheme="majorHAnsi"/>
          <w:sz w:val="22"/>
          <w:szCs w:val="22"/>
          <w:lang w:val="id-ID"/>
        </w:rPr>
        <w:t>fakta dan contoh</w:t>
      </w:r>
      <w:r w:rsidRPr="00662E17">
        <w:rPr>
          <w:rFonts w:asciiTheme="majorHAnsi" w:hAnsiTheme="majorHAnsi"/>
          <w:sz w:val="22"/>
          <w:szCs w:val="22"/>
        </w:rPr>
        <w:t xml:space="preserve">) berada pada kualifikasi </w:t>
      </w:r>
      <w:r w:rsidRPr="00662E17">
        <w:rPr>
          <w:rFonts w:asciiTheme="majorHAnsi" w:hAnsiTheme="majorHAnsi"/>
          <w:sz w:val="22"/>
          <w:szCs w:val="22"/>
          <w:lang w:val="id-ID"/>
        </w:rPr>
        <w:t>sempurna</w:t>
      </w:r>
      <w:r w:rsidRPr="00662E17">
        <w:rPr>
          <w:rFonts w:asciiTheme="majorHAnsi" w:hAnsiTheme="majorHAnsi"/>
          <w:sz w:val="22"/>
          <w:szCs w:val="22"/>
        </w:rPr>
        <w:t xml:space="preserve"> dengan rata-rata hitung </w:t>
      </w:r>
      <w:r w:rsidRPr="00662E17">
        <w:rPr>
          <w:rFonts w:asciiTheme="majorHAnsi" w:hAnsiTheme="majorHAnsi"/>
          <w:sz w:val="22"/>
          <w:szCs w:val="22"/>
          <w:lang w:val="id-ID"/>
        </w:rPr>
        <w:t>94,445</w:t>
      </w:r>
      <w:r w:rsidRPr="00662E17">
        <w:rPr>
          <w:rFonts w:asciiTheme="majorHAnsi" w:hAnsiTheme="majorHAnsi"/>
          <w:sz w:val="22"/>
          <w:szCs w:val="22"/>
        </w:rPr>
        <w:t>.</w:t>
      </w:r>
    </w:p>
    <w:p w:rsidR="00662E17" w:rsidRPr="00662E17" w:rsidRDefault="00662E17" w:rsidP="00662E17">
      <w:pPr>
        <w:numPr>
          <w:ilvl w:val="0"/>
          <w:numId w:val="41"/>
        </w:numPr>
        <w:ind w:left="360"/>
        <w:jc w:val="both"/>
        <w:outlineLvl w:val="0"/>
        <w:rPr>
          <w:rFonts w:asciiTheme="majorHAnsi" w:hAnsiTheme="majorHAnsi"/>
          <w:b/>
          <w:bCs/>
          <w:sz w:val="22"/>
          <w:szCs w:val="22"/>
        </w:rPr>
      </w:pPr>
      <w:r w:rsidRPr="00662E17">
        <w:rPr>
          <w:rFonts w:asciiTheme="majorHAnsi" w:hAnsiTheme="majorHAnsi"/>
          <w:b/>
          <w:bCs/>
          <w:sz w:val="22"/>
          <w:szCs w:val="22"/>
        </w:rPr>
        <w:lastRenderedPageBreak/>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 SMP N 2 Ampek Angkek Kabupaten Agam</w:t>
      </w:r>
      <w:r w:rsidRPr="00662E17">
        <w:rPr>
          <w:rFonts w:asciiTheme="majorHAnsi" w:hAnsiTheme="majorHAnsi"/>
          <w:b/>
          <w:bCs/>
          <w:sz w:val="22"/>
          <w:szCs w:val="22"/>
        </w:rPr>
        <w:t xml:space="preserve"> untuk Indikator </w:t>
      </w:r>
      <w:r w:rsidRPr="00662E17">
        <w:rPr>
          <w:rFonts w:asciiTheme="majorHAnsi" w:hAnsiTheme="majorHAnsi"/>
          <w:b/>
          <w:bCs/>
          <w:sz w:val="22"/>
          <w:szCs w:val="22"/>
          <w:lang w:val="id-ID"/>
        </w:rPr>
        <w:t>Informasi Mengenai Suatu Kejadian (D)</w:t>
      </w:r>
    </w:p>
    <w:p w:rsidR="00662E17" w:rsidRPr="00662E17" w:rsidRDefault="00662E17" w:rsidP="00662E17">
      <w:pPr>
        <w:tabs>
          <w:tab w:val="left" w:pos="709"/>
        </w:tabs>
        <w:ind w:firstLine="426"/>
        <w:jc w:val="both"/>
        <w:rPr>
          <w:rFonts w:asciiTheme="majorHAnsi" w:hAnsiTheme="majorHAnsi"/>
          <w:sz w:val="22"/>
          <w:szCs w:val="22"/>
          <w:lang w:val="id-ID"/>
        </w:rPr>
      </w:pPr>
      <w:r w:rsidRPr="00662E17">
        <w:rPr>
          <w:rFonts w:asciiTheme="majorHAnsi" w:hAnsiTheme="majorHAnsi"/>
          <w:sz w:val="22"/>
          <w:szCs w:val="22"/>
          <w:lang w:val="id-ID"/>
        </w:rPr>
        <w:t xml:space="preserve">Pada indikator terdapat informasi mengenai suatu kejadian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baik sekali</w:t>
      </w:r>
      <w:r w:rsidRPr="00662E17">
        <w:rPr>
          <w:rFonts w:asciiTheme="majorHAnsi" w:hAnsiTheme="majorHAnsi"/>
          <w:sz w:val="22"/>
          <w:szCs w:val="22"/>
        </w:rPr>
        <w:t xml:space="preserve"> berjumlah </w:t>
      </w:r>
      <w:r w:rsidRPr="00662E17">
        <w:rPr>
          <w:rFonts w:asciiTheme="majorHAnsi" w:hAnsiTheme="majorHAnsi"/>
          <w:sz w:val="22"/>
          <w:szCs w:val="22"/>
          <w:lang w:val="id-ID"/>
        </w:rPr>
        <w:t>24</w:t>
      </w:r>
      <w:r w:rsidRPr="00662E17">
        <w:rPr>
          <w:rFonts w:asciiTheme="majorHAnsi" w:hAnsiTheme="majorHAnsi"/>
          <w:sz w:val="22"/>
          <w:szCs w:val="22"/>
        </w:rPr>
        <w:t xml:space="preserve"> orang (</w:t>
      </w:r>
      <w:r w:rsidRPr="00662E17">
        <w:rPr>
          <w:rFonts w:asciiTheme="majorHAnsi" w:hAnsiTheme="majorHAnsi"/>
          <w:sz w:val="22"/>
          <w:szCs w:val="22"/>
          <w:lang w:val="id-ID"/>
        </w:rPr>
        <w:t>80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 cukup</w:t>
      </w:r>
      <w:r w:rsidRPr="00662E17">
        <w:rPr>
          <w:rFonts w:asciiTheme="majorHAnsi" w:hAnsiTheme="majorHAnsi"/>
          <w:sz w:val="22"/>
          <w:szCs w:val="22"/>
        </w:rPr>
        <w:t xml:space="preserve"> berjumlah </w:t>
      </w:r>
      <w:r w:rsidRPr="00662E17">
        <w:rPr>
          <w:rFonts w:asciiTheme="majorHAnsi" w:hAnsiTheme="majorHAnsi"/>
          <w:sz w:val="22"/>
          <w:szCs w:val="22"/>
          <w:lang w:val="id-ID"/>
        </w:rPr>
        <w:t xml:space="preserve">6 </w:t>
      </w:r>
      <w:r w:rsidRPr="00662E17">
        <w:rPr>
          <w:rFonts w:asciiTheme="majorHAnsi" w:hAnsiTheme="majorHAnsi"/>
          <w:sz w:val="22"/>
          <w:szCs w:val="22"/>
        </w:rPr>
        <w:t>orang (</w:t>
      </w:r>
      <w:r w:rsidRPr="00662E17">
        <w:rPr>
          <w:rFonts w:asciiTheme="majorHAnsi" w:hAnsiTheme="majorHAnsi"/>
          <w:sz w:val="22"/>
          <w:szCs w:val="22"/>
          <w:lang w:val="id-ID"/>
        </w:rPr>
        <w:t>20</w:t>
      </w:r>
      <w:r w:rsidRPr="00662E17">
        <w:rPr>
          <w:rFonts w:asciiTheme="majorHAnsi" w:hAnsiTheme="majorHAnsi"/>
          <w:sz w:val="22"/>
          <w:szCs w:val="22"/>
        </w:rPr>
        <w:t xml:space="preserve">%). Jadi, nilai rata-rata kemampuan menulis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untuk indikator </w:t>
      </w:r>
      <w:r w:rsidRPr="00662E17">
        <w:rPr>
          <w:rFonts w:asciiTheme="majorHAnsi" w:hAnsiTheme="majorHAnsi"/>
          <w:sz w:val="22"/>
          <w:szCs w:val="22"/>
          <w:lang w:val="id-ID"/>
        </w:rPr>
        <w:t>D</w:t>
      </w:r>
      <w:r w:rsidRPr="00662E17">
        <w:rPr>
          <w:rFonts w:asciiTheme="majorHAnsi" w:hAnsiTheme="majorHAnsi"/>
          <w:sz w:val="22"/>
          <w:szCs w:val="22"/>
        </w:rPr>
        <w:t xml:space="preserve"> (</w:t>
      </w:r>
      <w:r w:rsidRPr="00662E17">
        <w:rPr>
          <w:rFonts w:asciiTheme="majorHAnsi" w:hAnsiTheme="majorHAnsi"/>
          <w:sz w:val="22"/>
          <w:szCs w:val="22"/>
          <w:lang w:val="id-ID"/>
        </w:rPr>
        <w:t>informasi mengenai suatu kejadian</w:t>
      </w:r>
      <w:r w:rsidRPr="00662E17">
        <w:rPr>
          <w:rFonts w:asciiTheme="majorHAnsi" w:hAnsiTheme="majorHAnsi"/>
          <w:sz w:val="22"/>
          <w:szCs w:val="22"/>
        </w:rPr>
        <w:t>) berada pada kualifikasi</w:t>
      </w:r>
      <w:r w:rsidRPr="00662E17">
        <w:rPr>
          <w:rFonts w:asciiTheme="majorHAnsi" w:hAnsiTheme="majorHAnsi"/>
          <w:sz w:val="22"/>
          <w:szCs w:val="22"/>
          <w:lang w:val="id-ID"/>
        </w:rPr>
        <w:t xml:space="preserve"> baik sekali</w:t>
      </w:r>
      <w:r w:rsidRPr="00662E17">
        <w:rPr>
          <w:rFonts w:asciiTheme="majorHAnsi" w:hAnsiTheme="majorHAnsi"/>
          <w:sz w:val="22"/>
          <w:szCs w:val="22"/>
        </w:rPr>
        <w:t xml:space="preserve"> dengan rata-rata hitung </w:t>
      </w:r>
      <w:r w:rsidRPr="00662E17">
        <w:rPr>
          <w:rFonts w:asciiTheme="majorHAnsi" w:hAnsiTheme="majorHAnsi"/>
          <w:sz w:val="22"/>
          <w:szCs w:val="22"/>
          <w:lang w:val="id-ID"/>
        </w:rPr>
        <w:t>93,34</w:t>
      </w:r>
      <w:r w:rsidRPr="00662E17">
        <w:rPr>
          <w:rFonts w:asciiTheme="majorHAnsi" w:hAnsiTheme="majorHAnsi"/>
          <w:sz w:val="22"/>
          <w:szCs w:val="22"/>
        </w:rPr>
        <w:t>.</w:t>
      </w:r>
    </w:p>
    <w:p w:rsidR="00662E17" w:rsidRPr="00662E17" w:rsidRDefault="00662E17" w:rsidP="00662E17">
      <w:pPr>
        <w:jc w:val="both"/>
        <w:outlineLvl w:val="0"/>
        <w:rPr>
          <w:rFonts w:asciiTheme="majorHAnsi" w:hAnsiTheme="majorHAnsi"/>
          <w:position w:val="-24"/>
          <w:sz w:val="22"/>
          <w:szCs w:val="22"/>
          <w:lang w:val="id-ID"/>
        </w:rPr>
      </w:pPr>
    </w:p>
    <w:p w:rsidR="00662E17" w:rsidRPr="00662E17" w:rsidRDefault="00662E17" w:rsidP="00662E17">
      <w:pPr>
        <w:numPr>
          <w:ilvl w:val="0"/>
          <w:numId w:val="41"/>
        </w:numPr>
        <w:ind w:left="360"/>
        <w:jc w:val="both"/>
        <w:outlineLvl w:val="0"/>
        <w:rPr>
          <w:rFonts w:asciiTheme="majorHAnsi" w:hAnsiTheme="majorHAnsi"/>
          <w:b/>
          <w:bCs/>
          <w:sz w:val="22"/>
          <w:szCs w:val="22"/>
        </w:rPr>
      </w:pPr>
      <w:r w:rsidRPr="00662E17">
        <w:rPr>
          <w:rFonts w:asciiTheme="majorHAnsi" w:hAnsiTheme="majorHAnsi"/>
          <w:b/>
          <w:bCs/>
          <w:sz w:val="22"/>
          <w:szCs w:val="22"/>
        </w:rPr>
        <w:t xml:space="preserve">Kemampuan Menulis Karangan </w:t>
      </w:r>
      <w:r w:rsidRPr="00662E17">
        <w:rPr>
          <w:rFonts w:asciiTheme="majorHAnsi" w:hAnsiTheme="majorHAnsi"/>
          <w:b/>
          <w:bCs/>
          <w:sz w:val="22"/>
          <w:szCs w:val="22"/>
          <w:lang w:val="id-ID"/>
        </w:rPr>
        <w:t>Narasi Ekspositoris</w:t>
      </w:r>
      <w:r w:rsidRPr="00662E17">
        <w:rPr>
          <w:rFonts w:asciiTheme="majorHAnsi" w:hAnsiTheme="majorHAnsi"/>
          <w:b/>
          <w:bCs/>
          <w:sz w:val="22"/>
          <w:szCs w:val="22"/>
        </w:rPr>
        <w:t xml:space="preserve"> Siswa Kelas </w:t>
      </w:r>
      <w:r w:rsidRPr="00662E17">
        <w:rPr>
          <w:rFonts w:asciiTheme="majorHAnsi" w:hAnsiTheme="majorHAnsi"/>
          <w:b/>
          <w:bCs/>
          <w:sz w:val="22"/>
          <w:szCs w:val="22"/>
          <w:lang w:val="id-ID"/>
        </w:rPr>
        <w:t>VII SMP N 2 Ampek Angkek Kabupaten Agam</w:t>
      </w:r>
      <w:r w:rsidRPr="00662E17">
        <w:rPr>
          <w:rFonts w:asciiTheme="majorHAnsi" w:hAnsiTheme="majorHAnsi"/>
          <w:b/>
          <w:bCs/>
          <w:sz w:val="22"/>
          <w:szCs w:val="22"/>
        </w:rPr>
        <w:t xml:space="preserve"> untuk Indikator </w:t>
      </w:r>
      <w:r w:rsidRPr="00662E17">
        <w:rPr>
          <w:rFonts w:asciiTheme="majorHAnsi" w:hAnsiTheme="majorHAnsi"/>
          <w:b/>
          <w:bCs/>
          <w:sz w:val="22"/>
          <w:szCs w:val="22"/>
          <w:lang w:val="id-ID"/>
        </w:rPr>
        <w:t>Terdapat Tokoh (E)</w:t>
      </w:r>
    </w:p>
    <w:p w:rsidR="00662E17" w:rsidRDefault="00662E17" w:rsidP="00662E17">
      <w:pPr>
        <w:tabs>
          <w:tab w:val="left" w:pos="709"/>
        </w:tabs>
        <w:ind w:firstLine="426"/>
        <w:jc w:val="both"/>
        <w:rPr>
          <w:rFonts w:asciiTheme="majorHAnsi" w:hAnsiTheme="majorHAnsi"/>
          <w:sz w:val="22"/>
          <w:szCs w:val="22"/>
        </w:rPr>
      </w:pPr>
      <w:r w:rsidRPr="00662E17">
        <w:rPr>
          <w:rFonts w:asciiTheme="majorHAnsi" w:hAnsiTheme="majorHAnsi"/>
          <w:sz w:val="22"/>
          <w:szCs w:val="22"/>
          <w:lang w:val="id-ID"/>
        </w:rPr>
        <w:t xml:space="preserve">Pada indikator terdapat tokoh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 xml:space="preserve">sempurna </w:t>
      </w:r>
      <w:r w:rsidRPr="00662E17">
        <w:rPr>
          <w:rFonts w:asciiTheme="majorHAnsi" w:hAnsiTheme="majorHAnsi"/>
          <w:sz w:val="22"/>
          <w:szCs w:val="22"/>
        </w:rPr>
        <w:t xml:space="preserve"> berjumlah </w:t>
      </w:r>
      <w:r w:rsidRPr="00662E17">
        <w:rPr>
          <w:rFonts w:asciiTheme="majorHAnsi" w:hAnsiTheme="majorHAnsi"/>
          <w:sz w:val="22"/>
          <w:szCs w:val="22"/>
          <w:lang w:val="id-ID"/>
        </w:rPr>
        <w:t>1</w:t>
      </w:r>
      <w:r w:rsidRPr="00662E17">
        <w:rPr>
          <w:rFonts w:asciiTheme="majorHAnsi" w:hAnsiTheme="majorHAnsi"/>
          <w:sz w:val="22"/>
          <w:szCs w:val="22"/>
        </w:rPr>
        <w:t xml:space="preserve"> orang (</w:t>
      </w:r>
      <w:r w:rsidRPr="00662E17">
        <w:rPr>
          <w:rFonts w:asciiTheme="majorHAnsi" w:hAnsiTheme="majorHAnsi"/>
          <w:sz w:val="22"/>
          <w:szCs w:val="22"/>
          <w:lang w:val="id-ID"/>
        </w:rPr>
        <w:t>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 cukup</w:t>
      </w:r>
      <w:r w:rsidRPr="00662E17">
        <w:rPr>
          <w:rFonts w:asciiTheme="majorHAnsi" w:hAnsiTheme="majorHAnsi"/>
          <w:sz w:val="22"/>
          <w:szCs w:val="22"/>
        </w:rPr>
        <w:t xml:space="preserve"> berjumlah </w:t>
      </w:r>
      <w:r w:rsidRPr="00662E17">
        <w:rPr>
          <w:rFonts w:asciiTheme="majorHAnsi" w:hAnsiTheme="majorHAnsi"/>
          <w:sz w:val="22"/>
          <w:szCs w:val="22"/>
          <w:lang w:val="id-ID"/>
        </w:rPr>
        <w:t xml:space="preserve">29 </w:t>
      </w:r>
      <w:r w:rsidRPr="00662E17">
        <w:rPr>
          <w:rFonts w:asciiTheme="majorHAnsi" w:hAnsiTheme="majorHAnsi"/>
          <w:sz w:val="22"/>
          <w:szCs w:val="22"/>
        </w:rPr>
        <w:t>orang (</w:t>
      </w:r>
      <w:r w:rsidRPr="00662E17">
        <w:rPr>
          <w:rFonts w:asciiTheme="majorHAnsi" w:hAnsiTheme="majorHAnsi"/>
          <w:sz w:val="22"/>
          <w:szCs w:val="22"/>
          <w:lang w:val="id-ID"/>
        </w:rPr>
        <w:t>96,66</w:t>
      </w:r>
      <w:r w:rsidRPr="00662E17">
        <w:rPr>
          <w:rFonts w:asciiTheme="majorHAnsi" w:hAnsiTheme="majorHAnsi"/>
          <w:sz w:val="22"/>
          <w:szCs w:val="22"/>
        </w:rPr>
        <w:t xml:space="preserve">%). Jadi, nilai rata-rata kemampuan menulis </w:t>
      </w:r>
      <w:r w:rsidRPr="00662E17">
        <w:rPr>
          <w:rFonts w:asciiTheme="majorHAnsi" w:hAnsiTheme="majorHAnsi"/>
          <w:sz w:val="22"/>
          <w:szCs w:val="22"/>
          <w:lang w:val="id-ID"/>
        </w:rPr>
        <w:t>narasi ekspositoris</w:t>
      </w:r>
      <w:r w:rsidRPr="00662E17">
        <w:rPr>
          <w:rFonts w:asciiTheme="majorHAnsi" w:hAnsiTheme="majorHAnsi"/>
          <w:sz w:val="22"/>
          <w:szCs w:val="22"/>
        </w:rPr>
        <w:t xml:space="preserve"> untuk indikator </w:t>
      </w:r>
      <w:r w:rsidRPr="00662E17">
        <w:rPr>
          <w:rFonts w:asciiTheme="majorHAnsi" w:hAnsiTheme="majorHAnsi"/>
          <w:sz w:val="22"/>
          <w:szCs w:val="22"/>
          <w:lang w:val="id-ID"/>
        </w:rPr>
        <w:t>E</w:t>
      </w:r>
      <w:r w:rsidRPr="00662E17">
        <w:rPr>
          <w:rFonts w:asciiTheme="majorHAnsi" w:hAnsiTheme="majorHAnsi"/>
          <w:sz w:val="22"/>
          <w:szCs w:val="22"/>
        </w:rPr>
        <w:t xml:space="preserve"> (</w:t>
      </w:r>
      <w:r w:rsidRPr="00662E17">
        <w:rPr>
          <w:rFonts w:asciiTheme="majorHAnsi" w:hAnsiTheme="majorHAnsi"/>
          <w:sz w:val="22"/>
          <w:szCs w:val="22"/>
          <w:lang w:val="id-ID"/>
        </w:rPr>
        <w:t>terdapat tokoh</w:t>
      </w:r>
      <w:r w:rsidRPr="00662E17">
        <w:rPr>
          <w:rFonts w:asciiTheme="majorHAnsi" w:hAnsiTheme="majorHAnsi"/>
          <w:sz w:val="22"/>
          <w:szCs w:val="22"/>
        </w:rPr>
        <w:t>) berada pada kualifika</w:t>
      </w:r>
      <w:r w:rsidRPr="00662E17">
        <w:rPr>
          <w:rFonts w:asciiTheme="majorHAnsi" w:hAnsiTheme="majorHAnsi"/>
          <w:sz w:val="22"/>
          <w:szCs w:val="22"/>
          <w:lang w:val="id-ID"/>
        </w:rPr>
        <w:t>si lebih dari cukup</w:t>
      </w:r>
      <w:r w:rsidRPr="00662E17">
        <w:rPr>
          <w:rFonts w:asciiTheme="majorHAnsi" w:hAnsiTheme="majorHAnsi"/>
          <w:sz w:val="22"/>
          <w:szCs w:val="22"/>
        </w:rPr>
        <w:t xml:space="preserve"> dengan rata-rata hitung </w:t>
      </w:r>
      <w:r w:rsidRPr="00662E17">
        <w:rPr>
          <w:rFonts w:asciiTheme="majorHAnsi" w:hAnsiTheme="majorHAnsi"/>
          <w:sz w:val="22"/>
          <w:szCs w:val="22"/>
          <w:lang w:val="id-ID"/>
        </w:rPr>
        <w:t>67,78</w:t>
      </w:r>
      <w:r w:rsidRPr="00662E17">
        <w:rPr>
          <w:rFonts w:asciiTheme="majorHAnsi" w:hAnsiTheme="majorHAnsi"/>
          <w:sz w:val="22"/>
          <w:szCs w:val="22"/>
        </w:rPr>
        <w:t>.</w:t>
      </w:r>
    </w:p>
    <w:p w:rsidR="00662E17" w:rsidRPr="00662E17" w:rsidRDefault="00662E17" w:rsidP="00662E17">
      <w:pPr>
        <w:tabs>
          <w:tab w:val="left" w:pos="709"/>
        </w:tabs>
        <w:ind w:firstLine="426"/>
        <w:jc w:val="both"/>
        <w:rPr>
          <w:rFonts w:asciiTheme="majorHAnsi" w:hAnsiTheme="majorHAnsi"/>
          <w:sz w:val="22"/>
          <w:szCs w:val="22"/>
          <w:lang w:val="id-ID"/>
        </w:rPr>
      </w:pPr>
    </w:p>
    <w:p w:rsidR="00662E17" w:rsidRPr="00662E17" w:rsidRDefault="00662E17" w:rsidP="00662E17">
      <w:pPr>
        <w:pStyle w:val="ListParagraph"/>
        <w:numPr>
          <w:ilvl w:val="2"/>
          <w:numId w:val="40"/>
        </w:numPr>
        <w:tabs>
          <w:tab w:val="clear" w:pos="1620"/>
        </w:tabs>
        <w:spacing w:line="240" w:lineRule="auto"/>
        <w:ind w:left="426" w:hanging="426"/>
        <w:contextualSpacing/>
        <w:jc w:val="both"/>
        <w:rPr>
          <w:rFonts w:asciiTheme="majorHAnsi" w:hAnsiTheme="majorHAnsi"/>
        </w:rPr>
      </w:pPr>
      <w:r w:rsidRPr="00662E17">
        <w:rPr>
          <w:rFonts w:asciiTheme="majorHAnsi" w:hAnsiTheme="majorHAnsi"/>
          <w:b/>
          <w:bCs/>
        </w:rPr>
        <w:t xml:space="preserve">Penguasaan Kosakata Siswa Kelas </w:t>
      </w:r>
      <w:r w:rsidRPr="00662E17">
        <w:rPr>
          <w:rFonts w:asciiTheme="majorHAnsi" w:hAnsiTheme="majorHAnsi"/>
          <w:b/>
        </w:rPr>
        <w:t xml:space="preserve">VII </w:t>
      </w:r>
      <w:r w:rsidRPr="00662E17">
        <w:rPr>
          <w:rFonts w:asciiTheme="majorHAnsi" w:hAnsiTheme="majorHAnsi"/>
          <w:b/>
          <w:bCs/>
        </w:rPr>
        <w:t>SMP Negeri 2 Ampek Angkek Kabupaten Agam</w:t>
      </w:r>
    </w:p>
    <w:p w:rsidR="00662E17" w:rsidRPr="00662E17" w:rsidRDefault="00662E17" w:rsidP="00662E17">
      <w:pPr>
        <w:pStyle w:val="ListParagraph"/>
        <w:tabs>
          <w:tab w:val="right" w:pos="-3780"/>
        </w:tabs>
        <w:spacing w:after="0" w:line="240" w:lineRule="auto"/>
        <w:ind w:left="0" w:firstLine="426"/>
        <w:jc w:val="both"/>
        <w:rPr>
          <w:rFonts w:asciiTheme="majorHAnsi" w:hAnsiTheme="majorHAnsi"/>
        </w:rPr>
      </w:pPr>
      <w:r w:rsidRPr="00662E17">
        <w:rPr>
          <w:rFonts w:asciiTheme="majorHAnsi" w:hAnsiTheme="majorHAnsi"/>
        </w:rPr>
        <w:t xml:space="preserve">Dari hasil penelitian dan analisis data diketahui bahwa penguasaan kosakata siswa kelas VII SMP N 2 Ampek Angkek Kabupaten Agam terbagi atas lima kualifikasi yaitu sempurna, baik sekali, baik, lebih dari cukup, dan cukup. Rata-rata penguasaan kosakata siswa adalah 71,52 dengan kualifikasi lebih dari cukup dan berada pada rentangan 66-75%. Kriteria Ketuntasan Minimum (KKM) kelas VII SMP N 2 Ampek Angkek Kabupaten Agam 70. </w:t>
      </w:r>
    </w:p>
    <w:p w:rsidR="00662E17" w:rsidRPr="00662E17" w:rsidRDefault="00662E17" w:rsidP="00662E17">
      <w:pPr>
        <w:tabs>
          <w:tab w:val="right" w:pos="-3780"/>
        </w:tabs>
        <w:ind w:firstLine="426"/>
        <w:jc w:val="both"/>
        <w:rPr>
          <w:rFonts w:asciiTheme="majorHAnsi" w:hAnsiTheme="majorHAnsi"/>
          <w:sz w:val="22"/>
          <w:szCs w:val="22"/>
          <w:lang w:val="id-ID"/>
        </w:rPr>
      </w:pPr>
      <w:r w:rsidRPr="00662E17">
        <w:rPr>
          <w:rFonts w:asciiTheme="majorHAnsi" w:hAnsiTheme="majorHAnsi"/>
          <w:sz w:val="22"/>
          <w:szCs w:val="22"/>
        </w:rPr>
        <w:t>Jika KKM tersebut dibandingkan dengan rata-rata kemampua</w:t>
      </w:r>
      <w:r w:rsidRPr="00662E17">
        <w:rPr>
          <w:rFonts w:asciiTheme="majorHAnsi" w:hAnsiTheme="majorHAnsi"/>
          <w:sz w:val="22"/>
          <w:szCs w:val="22"/>
          <w:lang w:val="id-ID"/>
        </w:rPr>
        <w:t>n penguasaan kosakata</w:t>
      </w:r>
      <w:r w:rsidRPr="00662E17">
        <w:rPr>
          <w:rFonts w:asciiTheme="majorHAnsi" w:hAnsiTheme="majorHAnsi"/>
          <w:sz w:val="22"/>
          <w:szCs w:val="22"/>
        </w:rPr>
        <w:t xml:space="preserve"> siswa, dapat disimpulkan bahwa secara umum kemampuan </w:t>
      </w:r>
      <w:r w:rsidRPr="00662E17">
        <w:rPr>
          <w:rFonts w:asciiTheme="majorHAnsi" w:hAnsiTheme="majorHAnsi"/>
          <w:sz w:val="22"/>
          <w:szCs w:val="22"/>
          <w:lang w:val="id-ID"/>
        </w:rPr>
        <w:t>penguasaan kosakata</w:t>
      </w:r>
      <w:r w:rsidRPr="00662E17">
        <w:rPr>
          <w:rFonts w:asciiTheme="majorHAnsi" w:hAnsiTheme="majorHAnsi"/>
          <w:sz w:val="22"/>
          <w:szCs w:val="22"/>
        </w:rPr>
        <w:t xml:space="preserve"> berada di atas KKM. Dengan demikian dapat dinyatakan bahwa kemampuan </w:t>
      </w:r>
      <w:r w:rsidRPr="00662E17">
        <w:rPr>
          <w:rFonts w:asciiTheme="majorHAnsi" w:hAnsiTheme="majorHAnsi"/>
          <w:sz w:val="22"/>
          <w:szCs w:val="22"/>
          <w:lang w:val="id-ID"/>
        </w:rPr>
        <w:t>penguasaan kosakata</w:t>
      </w:r>
      <w:r w:rsidRPr="00662E17">
        <w:rPr>
          <w:rFonts w:asciiTheme="majorHAnsi" w:hAnsiTheme="majorHAnsi"/>
          <w:sz w:val="22"/>
          <w:szCs w:val="22"/>
        </w:rPr>
        <w:t xml:space="preserve"> siswa tergolong baik.</w:t>
      </w:r>
    </w:p>
    <w:p w:rsidR="00662E17" w:rsidRPr="00662E17" w:rsidRDefault="00662E17" w:rsidP="00662E17">
      <w:pPr>
        <w:tabs>
          <w:tab w:val="right" w:pos="-3780"/>
        </w:tabs>
        <w:ind w:firstLine="426"/>
        <w:jc w:val="both"/>
        <w:rPr>
          <w:rFonts w:asciiTheme="majorHAnsi" w:hAnsiTheme="majorHAnsi"/>
          <w:sz w:val="22"/>
          <w:szCs w:val="22"/>
          <w:lang w:val="id-ID"/>
        </w:rPr>
      </w:pPr>
      <w:r w:rsidRPr="00662E17">
        <w:rPr>
          <w:rFonts w:asciiTheme="majorHAnsi" w:hAnsiTheme="majorHAnsi"/>
          <w:sz w:val="22"/>
          <w:szCs w:val="22"/>
          <w:lang w:val="id-ID"/>
        </w:rPr>
        <w:t>Hal ini juga mendukung teori dari Dale (dalam Tarigan, 1993:15) mengemukakan pentingnya pengajaran kosakata bagi siswa dalam pengajaran bahasa. Pertama, kuantitas dan kualitas tingkatan dan kedalaman kosakata seseorang merupakan indeks pribadi yang baik bagi perkembangan mentalnya. Kedua, perkembangan kosakata merupakan perkembangan tujuan pendidikan dasar bagi setiap sekolah atau perguruan. Ketiga. Semua pendidikan pada prinsipnya adalah pengembangan kosakata yang juga merupakan konseptual. Keempat, suatu program yang sistematis bagi pengembangan kosakata akan dipengaruhi oleh usia, jenis kelamin, pendapatan, kemampuan bawaan dan status sosial. Kelima, faktor geografis ikut mempengaruhi perkembangan kosakata. Jadi terampil tidaknya siswa dalam menulis dapat terlihat apabila ia memiliki pengetahuan kosakata yang banyak.</w:t>
      </w:r>
    </w:p>
    <w:p w:rsidR="00662E17" w:rsidRPr="00662E17" w:rsidRDefault="00662E17" w:rsidP="00662E17">
      <w:pPr>
        <w:tabs>
          <w:tab w:val="left" w:pos="3828"/>
        </w:tabs>
        <w:ind w:firstLine="426"/>
        <w:jc w:val="both"/>
        <w:rPr>
          <w:rFonts w:asciiTheme="majorHAnsi" w:hAnsiTheme="majorHAnsi"/>
          <w:sz w:val="22"/>
          <w:szCs w:val="22"/>
          <w:lang w:val="id-ID"/>
        </w:rPr>
      </w:pPr>
      <w:r w:rsidRPr="00662E17">
        <w:rPr>
          <w:rFonts w:asciiTheme="majorHAnsi" w:hAnsiTheme="majorHAnsi"/>
          <w:sz w:val="22"/>
          <w:szCs w:val="22"/>
          <w:lang w:val="id-ID"/>
        </w:rPr>
        <w:t>Penguasaan kosakata</w:t>
      </w:r>
      <w:r w:rsidRPr="00662E17">
        <w:rPr>
          <w:rFonts w:asciiTheme="majorHAnsi" w:hAnsiTheme="majorHAnsi"/>
          <w:sz w:val="22"/>
          <w:szCs w:val="22"/>
        </w:rPr>
        <w:t xml:space="preserve"> siswa dapat dilihat pada masing-masing indikator yang dijelaskan sebagai berikut.</w:t>
      </w:r>
    </w:p>
    <w:p w:rsidR="00662E17" w:rsidRPr="00662E17" w:rsidRDefault="00662E17" w:rsidP="00662E17">
      <w:pPr>
        <w:tabs>
          <w:tab w:val="left" w:pos="3828"/>
        </w:tabs>
        <w:ind w:firstLine="720"/>
        <w:jc w:val="both"/>
        <w:rPr>
          <w:rFonts w:asciiTheme="majorHAnsi" w:hAnsiTheme="majorHAnsi"/>
          <w:sz w:val="22"/>
          <w:szCs w:val="22"/>
          <w:lang w:val="id-ID"/>
        </w:rPr>
      </w:pPr>
    </w:p>
    <w:p w:rsidR="00662E17" w:rsidRPr="00662E17" w:rsidRDefault="00662E17" w:rsidP="00662E17">
      <w:pPr>
        <w:numPr>
          <w:ilvl w:val="3"/>
          <w:numId w:val="40"/>
        </w:numPr>
        <w:tabs>
          <w:tab w:val="clear" w:pos="2880"/>
          <w:tab w:val="num" w:pos="360"/>
          <w:tab w:val="num" w:pos="1920"/>
        </w:tabs>
        <w:ind w:left="360"/>
        <w:jc w:val="both"/>
        <w:outlineLvl w:val="0"/>
        <w:rPr>
          <w:rFonts w:asciiTheme="majorHAnsi" w:hAnsiTheme="majorHAnsi"/>
          <w:b/>
          <w:bCs/>
          <w:sz w:val="22"/>
          <w:szCs w:val="22"/>
        </w:rPr>
      </w:pPr>
      <w:r w:rsidRPr="00662E17">
        <w:rPr>
          <w:rFonts w:asciiTheme="majorHAnsi" w:hAnsiTheme="majorHAnsi"/>
          <w:b/>
          <w:bCs/>
          <w:sz w:val="22"/>
          <w:szCs w:val="22"/>
          <w:lang w:val="id-ID"/>
        </w:rPr>
        <w:t xml:space="preserve">Penguasaan Kosakata Siswa Kelas VII SMP N 2 Ampek Angkek Kabupaten Agam </w:t>
      </w:r>
      <w:r w:rsidRPr="00662E17">
        <w:rPr>
          <w:rFonts w:asciiTheme="majorHAnsi" w:hAnsiTheme="majorHAnsi"/>
          <w:b/>
          <w:bCs/>
          <w:sz w:val="22"/>
          <w:szCs w:val="22"/>
        </w:rPr>
        <w:t xml:space="preserve">untuk Indikator </w:t>
      </w:r>
      <w:r w:rsidRPr="00662E17">
        <w:rPr>
          <w:rFonts w:asciiTheme="majorHAnsi" w:hAnsiTheme="majorHAnsi"/>
          <w:b/>
          <w:bCs/>
          <w:sz w:val="22"/>
          <w:szCs w:val="22"/>
          <w:lang w:val="id-ID"/>
        </w:rPr>
        <w:t>Sinonim (</w:t>
      </w:r>
      <w:r w:rsidRPr="00662E17">
        <w:rPr>
          <w:rFonts w:asciiTheme="majorHAnsi" w:hAnsiTheme="majorHAnsi"/>
          <w:b/>
          <w:bCs/>
          <w:sz w:val="22"/>
          <w:szCs w:val="22"/>
        </w:rPr>
        <w:t>A</w:t>
      </w:r>
      <w:r w:rsidRPr="00662E17">
        <w:rPr>
          <w:rFonts w:asciiTheme="majorHAnsi" w:hAnsiTheme="majorHAnsi"/>
          <w:b/>
          <w:bCs/>
          <w:sz w:val="22"/>
          <w:szCs w:val="22"/>
          <w:lang w:val="id-ID"/>
        </w:rPr>
        <w:t>)</w:t>
      </w:r>
    </w:p>
    <w:p w:rsidR="00662E17" w:rsidRDefault="00662E17" w:rsidP="00662E17">
      <w:pPr>
        <w:tabs>
          <w:tab w:val="left" w:pos="3828"/>
        </w:tabs>
        <w:ind w:firstLine="426"/>
        <w:jc w:val="both"/>
        <w:rPr>
          <w:rFonts w:asciiTheme="majorHAnsi" w:hAnsiTheme="majorHAnsi"/>
          <w:sz w:val="22"/>
          <w:szCs w:val="22"/>
        </w:rPr>
      </w:pPr>
      <w:r w:rsidRPr="00662E17">
        <w:rPr>
          <w:rFonts w:asciiTheme="majorHAnsi" w:hAnsiTheme="majorHAnsi"/>
          <w:sz w:val="22"/>
          <w:szCs w:val="22"/>
          <w:lang w:val="id-ID"/>
        </w:rPr>
        <w:t xml:space="preserve">Pada indikator sinonim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 sekali berjumlah </w:t>
      </w:r>
      <w:r w:rsidRPr="00662E17">
        <w:rPr>
          <w:rFonts w:asciiTheme="majorHAnsi" w:hAnsiTheme="majorHAnsi"/>
          <w:sz w:val="22"/>
          <w:szCs w:val="22"/>
          <w:lang w:val="id-ID"/>
        </w:rPr>
        <w:t>3</w:t>
      </w:r>
      <w:r w:rsidRPr="00662E17">
        <w:rPr>
          <w:rFonts w:asciiTheme="majorHAnsi" w:hAnsiTheme="majorHAnsi"/>
          <w:sz w:val="22"/>
          <w:szCs w:val="22"/>
        </w:rPr>
        <w:t xml:space="preserve"> orang (</w:t>
      </w:r>
      <w:r w:rsidRPr="00662E17">
        <w:rPr>
          <w:rFonts w:asciiTheme="majorHAnsi" w:hAnsiTheme="majorHAnsi"/>
          <w:sz w:val="22"/>
          <w:szCs w:val="22"/>
          <w:lang w:val="id-ID"/>
        </w:rPr>
        <w:t>10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 berjumlah </w:t>
      </w:r>
      <w:r w:rsidRPr="00662E17">
        <w:rPr>
          <w:rFonts w:asciiTheme="majorHAnsi" w:hAnsiTheme="majorHAnsi"/>
          <w:sz w:val="22"/>
          <w:szCs w:val="22"/>
          <w:lang w:val="id-ID"/>
        </w:rPr>
        <w:t>5</w:t>
      </w:r>
      <w:r w:rsidRPr="00662E17">
        <w:rPr>
          <w:rFonts w:asciiTheme="majorHAnsi" w:hAnsiTheme="majorHAnsi"/>
          <w:sz w:val="22"/>
          <w:szCs w:val="22"/>
        </w:rPr>
        <w:t xml:space="preserve"> orang (</w:t>
      </w:r>
      <w:r w:rsidRPr="00662E17">
        <w:rPr>
          <w:rFonts w:asciiTheme="majorHAnsi" w:hAnsiTheme="majorHAnsi"/>
          <w:sz w:val="22"/>
          <w:szCs w:val="22"/>
          <w:lang w:val="id-ID"/>
        </w:rPr>
        <w:t>16,66</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lebih dari cukup berjumlah 7 orang (</w:t>
      </w:r>
      <w:r w:rsidRPr="00662E17">
        <w:rPr>
          <w:rFonts w:asciiTheme="majorHAnsi" w:hAnsiTheme="majorHAnsi"/>
          <w:sz w:val="22"/>
          <w:szCs w:val="22"/>
          <w:lang w:val="id-ID"/>
        </w:rPr>
        <w:t>23,33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cukup berjumlah </w:t>
      </w:r>
      <w:r w:rsidRPr="00662E17">
        <w:rPr>
          <w:rFonts w:asciiTheme="majorHAnsi" w:hAnsiTheme="majorHAnsi"/>
          <w:sz w:val="22"/>
          <w:szCs w:val="22"/>
          <w:lang w:val="id-ID"/>
        </w:rPr>
        <w:t>7</w:t>
      </w:r>
      <w:r w:rsidRPr="00662E17">
        <w:rPr>
          <w:rFonts w:asciiTheme="majorHAnsi" w:hAnsiTheme="majorHAnsi"/>
          <w:sz w:val="22"/>
          <w:szCs w:val="22"/>
        </w:rPr>
        <w:t xml:space="preserve"> orang (</w:t>
      </w:r>
      <w:r w:rsidRPr="00662E17">
        <w:rPr>
          <w:rFonts w:asciiTheme="majorHAnsi" w:hAnsiTheme="majorHAnsi"/>
          <w:sz w:val="22"/>
          <w:szCs w:val="22"/>
          <w:lang w:val="id-ID"/>
        </w:rPr>
        <w:t>23,33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hampir cukup berjumlah </w:t>
      </w:r>
      <w:r w:rsidRPr="00662E17">
        <w:rPr>
          <w:rFonts w:asciiTheme="majorHAnsi" w:hAnsiTheme="majorHAnsi"/>
          <w:sz w:val="22"/>
          <w:szCs w:val="22"/>
          <w:lang w:val="id-ID"/>
        </w:rPr>
        <w:t>3</w:t>
      </w:r>
      <w:r w:rsidRPr="00662E17">
        <w:rPr>
          <w:rFonts w:asciiTheme="majorHAnsi" w:hAnsiTheme="majorHAnsi"/>
          <w:sz w:val="22"/>
          <w:szCs w:val="22"/>
        </w:rPr>
        <w:t xml:space="preserve"> orang (</w:t>
      </w:r>
      <w:r w:rsidRPr="00662E17">
        <w:rPr>
          <w:rFonts w:asciiTheme="majorHAnsi" w:hAnsiTheme="majorHAnsi"/>
          <w:sz w:val="22"/>
          <w:szCs w:val="22"/>
          <w:lang w:val="id-ID"/>
        </w:rPr>
        <w:t>10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kurang berjumlah </w:t>
      </w:r>
      <w:r w:rsidRPr="00662E17">
        <w:rPr>
          <w:rFonts w:asciiTheme="majorHAnsi" w:hAnsiTheme="majorHAnsi"/>
          <w:sz w:val="22"/>
          <w:szCs w:val="22"/>
          <w:lang w:val="id-ID"/>
        </w:rPr>
        <w:t>4</w:t>
      </w:r>
      <w:r w:rsidRPr="00662E17">
        <w:rPr>
          <w:rFonts w:asciiTheme="majorHAnsi" w:hAnsiTheme="majorHAnsi"/>
          <w:sz w:val="22"/>
          <w:szCs w:val="22"/>
        </w:rPr>
        <w:t xml:space="preserve"> orang (</w:t>
      </w:r>
      <w:r w:rsidRPr="00662E17">
        <w:rPr>
          <w:rFonts w:asciiTheme="majorHAnsi" w:hAnsiTheme="majorHAnsi"/>
          <w:sz w:val="22"/>
          <w:szCs w:val="22"/>
          <w:lang w:val="id-ID"/>
        </w:rPr>
        <w:t>13,33</w:t>
      </w:r>
      <w:r w:rsidRPr="00662E17">
        <w:rPr>
          <w:rFonts w:asciiTheme="majorHAnsi" w:hAnsiTheme="majorHAnsi"/>
          <w:sz w:val="22"/>
          <w:szCs w:val="22"/>
        </w:rPr>
        <w:t>%).</w:t>
      </w:r>
      <w:r w:rsidRPr="00662E17">
        <w:rPr>
          <w:rFonts w:asciiTheme="majorHAnsi" w:hAnsiTheme="majorHAnsi"/>
          <w:sz w:val="22"/>
          <w:szCs w:val="22"/>
          <w:lang w:val="id-ID"/>
        </w:rPr>
        <w:t xml:space="preserve">  Siswa dengan kualifikasi buruk berjumlah 1 orang (3,33). </w:t>
      </w:r>
      <w:r w:rsidRPr="00662E17">
        <w:rPr>
          <w:rFonts w:asciiTheme="majorHAnsi" w:hAnsiTheme="majorHAnsi"/>
          <w:sz w:val="22"/>
          <w:szCs w:val="22"/>
        </w:rPr>
        <w:t xml:space="preserve">Jadi, nilai rata-rata </w:t>
      </w:r>
      <w:r w:rsidRPr="00662E17">
        <w:rPr>
          <w:rFonts w:asciiTheme="majorHAnsi" w:hAnsiTheme="majorHAnsi"/>
          <w:sz w:val="22"/>
          <w:szCs w:val="22"/>
          <w:lang w:val="id-ID"/>
        </w:rPr>
        <w:t>penguasaan kosakata siswa</w:t>
      </w:r>
      <w:r w:rsidRPr="00662E17">
        <w:rPr>
          <w:rFonts w:asciiTheme="majorHAnsi" w:hAnsiTheme="majorHAnsi"/>
          <w:sz w:val="22"/>
          <w:szCs w:val="22"/>
        </w:rPr>
        <w:t xml:space="preserve"> untuk indikator A yaitu </w:t>
      </w:r>
      <w:r w:rsidRPr="00662E17">
        <w:rPr>
          <w:rFonts w:asciiTheme="majorHAnsi" w:hAnsiTheme="majorHAnsi"/>
          <w:sz w:val="22"/>
          <w:szCs w:val="22"/>
          <w:lang w:val="id-ID"/>
        </w:rPr>
        <w:t>sinonim</w:t>
      </w:r>
      <w:r w:rsidRPr="00662E17">
        <w:rPr>
          <w:rFonts w:asciiTheme="majorHAnsi" w:hAnsiTheme="majorHAnsi"/>
          <w:sz w:val="22"/>
          <w:szCs w:val="22"/>
        </w:rPr>
        <w:t xml:space="preserve"> berada pada kualifikasi baik dengan nilai </w:t>
      </w:r>
      <w:r w:rsidRPr="00662E17">
        <w:rPr>
          <w:rFonts w:asciiTheme="majorHAnsi" w:hAnsiTheme="majorHAnsi"/>
          <w:sz w:val="22"/>
          <w:szCs w:val="22"/>
          <w:lang w:val="id-ID"/>
        </w:rPr>
        <w:t>75,65.</w:t>
      </w:r>
    </w:p>
    <w:p w:rsidR="00662E17" w:rsidRDefault="00662E17" w:rsidP="00662E17">
      <w:pPr>
        <w:tabs>
          <w:tab w:val="left" w:pos="3828"/>
        </w:tabs>
        <w:ind w:firstLine="720"/>
        <w:jc w:val="both"/>
        <w:rPr>
          <w:rFonts w:asciiTheme="majorHAnsi" w:hAnsiTheme="majorHAnsi"/>
          <w:sz w:val="22"/>
          <w:szCs w:val="22"/>
        </w:rPr>
      </w:pPr>
    </w:p>
    <w:p w:rsidR="00662E17" w:rsidRDefault="00662E17" w:rsidP="00662E17">
      <w:pPr>
        <w:tabs>
          <w:tab w:val="left" w:pos="3828"/>
        </w:tabs>
        <w:ind w:firstLine="720"/>
        <w:jc w:val="both"/>
        <w:rPr>
          <w:rFonts w:asciiTheme="majorHAnsi" w:hAnsiTheme="majorHAnsi"/>
          <w:sz w:val="22"/>
          <w:szCs w:val="22"/>
        </w:rPr>
      </w:pPr>
    </w:p>
    <w:p w:rsidR="00662E17" w:rsidRPr="00662E17" w:rsidRDefault="00662E17" w:rsidP="00662E17">
      <w:pPr>
        <w:tabs>
          <w:tab w:val="left" w:pos="3828"/>
        </w:tabs>
        <w:ind w:firstLine="720"/>
        <w:jc w:val="both"/>
        <w:rPr>
          <w:rFonts w:asciiTheme="majorHAnsi" w:hAnsiTheme="majorHAnsi"/>
          <w:sz w:val="22"/>
          <w:szCs w:val="22"/>
        </w:rPr>
      </w:pPr>
    </w:p>
    <w:p w:rsidR="00662E17" w:rsidRPr="00662E17" w:rsidRDefault="00662E17" w:rsidP="00662E17">
      <w:pPr>
        <w:numPr>
          <w:ilvl w:val="3"/>
          <w:numId w:val="40"/>
        </w:numPr>
        <w:tabs>
          <w:tab w:val="clear" w:pos="2880"/>
          <w:tab w:val="num" w:pos="360"/>
          <w:tab w:val="num" w:pos="1920"/>
        </w:tabs>
        <w:ind w:left="360"/>
        <w:jc w:val="both"/>
        <w:outlineLvl w:val="0"/>
        <w:rPr>
          <w:rFonts w:asciiTheme="majorHAnsi" w:hAnsiTheme="majorHAnsi"/>
          <w:b/>
          <w:bCs/>
          <w:sz w:val="22"/>
          <w:szCs w:val="22"/>
        </w:rPr>
      </w:pPr>
      <w:r w:rsidRPr="00662E17">
        <w:rPr>
          <w:rFonts w:asciiTheme="majorHAnsi" w:hAnsiTheme="majorHAnsi"/>
          <w:b/>
          <w:bCs/>
          <w:sz w:val="22"/>
          <w:szCs w:val="22"/>
          <w:lang w:val="id-ID"/>
        </w:rPr>
        <w:lastRenderedPageBreak/>
        <w:t xml:space="preserve">Penguasaan Kosakata Siswa Kelas VII SMP N 2 Ampek Angkek Kabupaten Agam </w:t>
      </w:r>
      <w:r w:rsidRPr="00662E17">
        <w:rPr>
          <w:rFonts w:asciiTheme="majorHAnsi" w:hAnsiTheme="majorHAnsi"/>
          <w:b/>
          <w:bCs/>
          <w:sz w:val="22"/>
          <w:szCs w:val="22"/>
        </w:rPr>
        <w:t xml:space="preserve">untuk Indikator </w:t>
      </w:r>
      <w:r w:rsidRPr="00662E17">
        <w:rPr>
          <w:rFonts w:asciiTheme="majorHAnsi" w:hAnsiTheme="majorHAnsi"/>
          <w:b/>
          <w:bCs/>
          <w:sz w:val="22"/>
          <w:szCs w:val="22"/>
          <w:lang w:val="id-ID"/>
        </w:rPr>
        <w:t>Antonim (B)</w:t>
      </w:r>
    </w:p>
    <w:p w:rsidR="00662E17" w:rsidRDefault="00662E17" w:rsidP="00662E17">
      <w:pPr>
        <w:tabs>
          <w:tab w:val="left" w:pos="3828"/>
        </w:tabs>
        <w:ind w:firstLine="426"/>
        <w:jc w:val="both"/>
        <w:rPr>
          <w:rFonts w:asciiTheme="majorHAnsi" w:hAnsiTheme="majorHAnsi"/>
          <w:sz w:val="22"/>
          <w:szCs w:val="22"/>
        </w:rPr>
      </w:pPr>
      <w:r w:rsidRPr="00662E17">
        <w:rPr>
          <w:rFonts w:asciiTheme="majorHAnsi" w:hAnsiTheme="majorHAnsi"/>
          <w:sz w:val="22"/>
          <w:szCs w:val="22"/>
          <w:lang w:val="id-ID"/>
        </w:rPr>
        <w:t xml:space="preserve">Pada indikator antonim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sempurna berjumlah </w:t>
      </w:r>
      <w:r w:rsidRPr="00662E17">
        <w:rPr>
          <w:rFonts w:asciiTheme="majorHAnsi" w:hAnsiTheme="majorHAnsi"/>
          <w:sz w:val="22"/>
          <w:szCs w:val="22"/>
          <w:lang w:val="id-ID"/>
        </w:rPr>
        <w:t>8</w:t>
      </w:r>
      <w:r w:rsidRPr="00662E17">
        <w:rPr>
          <w:rFonts w:asciiTheme="majorHAnsi" w:hAnsiTheme="majorHAnsi"/>
          <w:sz w:val="22"/>
          <w:szCs w:val="22"/>
        </w:rPr>
        <w:t xml:space="preserve"> orang (</w:t>
      </w:r>
      <w:r w:rsidRPr="00662E17">
        <w:rPr>
          <w:rFonts w:asciiTheme="majorHAnsi" w:hAnsiTheme="majorHAnsi"/>
          <w:sz w:val="22"/>
          <w:szCs w:val="22"/>
          <w:lang w:val="id-ID"/>
        </w:rPr>
        <w:t>26,6</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 sekali  berjumlah </w:t>
      </w:r>
      <w:r w:rsidRPr="00662E17">
        <w:rPr>
          <w:rFonts w:asciiTheme="majorHAnsi" w:hAnsiTheme="majorHAnsi"/>
          <w:sz w:val="22"/>
          <w:szCs w:val="22"/>
          <w:lang w:val="id-ID"/>
        </w:rPr>
        <w:t>6</w:t>
      </w:r>
      <w:r w:rsidRPr="00662E17">
        <w:rPr>
          <w:rFonts w:asciiTheme="majorHAnsi" w:hAnsiTheme="majorHAnsi"/>
          <w:sz w:val="22"/>
          <w:szCs w:val="22"/>
        </w:rPr>
        <w:t xml:space="preserve"> orang (</w:t>
      </w:r>
      <w:r w:rsidRPr="00662E17">
        <w:rPr>
          <w:rFonts w:asciiTheme="majorHAnsi" w:hAnsiTheme="majorHAnsi"/>
          <w:sz w:val="22"/>
          <w:szCs w:val="22"/>
          <w:lang w:val="id-ID"/>
        </w:rPr>
        <w:t>20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 berjumlah </w:t>
      </w:r>
      <w:r w:rsidRPr="00662E17">
        <w:rPr>
          <w:rFonts w:asciiTheme="majorHAnsi" w:hAnsiTheme="majorHAnsi"/>
          <w:sz w:val="22"/>
          <w:szCs w:val="22"/>
          <w:lang w:val="id-ID"/>
        </w:rPr>
        <w:t>6</w:t>
      </w:r>
      <w:r w:rsidRPr="00662E17">
        <w:rPr>
          <w:rFonts w:asciiTheme="majorHAnsi" w:hAnsiTheme="majorHAnsi"/>
          <w:sz w:val="22"/>
          <w:szCs w:val="22"/>
        </w:rPr>
        <w:t xml:space="preserve"> orang (2</w:t>
      </w:r>
      <w:r w:rsidRPr="00662E17">
        <w:rPr>
          <w:rFonts w:asciiTheme="majorHAnsi" w:hAnsiTheme="majorHAnsi"/>
          <w:sz w:val="22"/>
          <w:szCs w:val="22"/>
          <w:lang w:val="id-ID"/>
        </w:rPr>
        <w:t>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lebih dari cukup berjumlah </w:t>
      </w:r>
      <w:r w:rsidRPr="00662E17">
        <w:rPr>
          <w:rFonts w:asciiTheme="majorHAnsi" w:hAnsiTheme="majorHAnsi"/>
          <w:sz w:val="22"/>
          <w:szCs w:val="22"/>
          <w:lang w:val="id-ID"/>
        </w:rPr>
        <w:t>6</w:t>
      </w:r>
      <w:r w:rsidRPr="00662E17">
        <w:rPr>
          <w:rFonts w:asciiTheme="majorHAnsi" w:hAnsiTheme="majorHAnsi"/>
          <w:sz w:val="22"/>
          <w:szCs w:val="22"/>
        </w:rPr>
        <w:t xml:space="preserve"> orang (</w:t>
      </w:r>
      <w:r w:rsidRPr="00662E17">
        <w:rPr>
          <w:rFonts w:asciiTheme="majorHAnsi" w:hAnsiTheme="majorHAnsi"/>
          <w:sz w:val="22"/>
          <w:szCs w:val="22"/>
          <w:lang w:val="id-ID"/>
        </w:rPr>
        <w:t>20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cukup berjumlah </w:t>
      </w:r>
      <w:r w:rsidRPr="00662E17">
        <w:rPr>
          <w:rFonts w:asciiTheme="majorHAnsi" w:hAnsiTheme="majorHAnsi"/>
          <w:sz w:val="22"/>
          <w:szCs w:val="22"/>
          <w:lang w:val="id-ID"/>
        </w:rPr>
        <w:t>1</w:t>
      </w:r>
      <w:r w:rsidRPr="00662E17">
        <w:rPr>
          <w:rFonts w:asciiTheme="majorHAnsi" w:hAnsiTheme="majorHAnsi"/>
          <w:sz w:val="22"/>
          <w:szCs w:val="22"/>
        </w:rPr>
        <w:t xml:space="preserve"> orang</w:t>
      </w:r>
      <w:r w:rsidRPr="00662E17">
        <w:rPr>
          <w:rFonts w:asciiTheme="majorHAnsi" w:hAnsiTheme="majorHAnsi"/>
          <w:sz w:val="22"/>
          <w:szCs w:val="22"/>
          <w:lang w:val="id-ID"/>
        </w:rPr>
        <w:t xml:space="preserve"> </w:t>
      </w:r>
      <w:r w:rsidRPr="00662E17">
        <w:rPr>
          <w:rFonts w:asciiTheme="majorHAnsi" w:hAnsiTheme="majorHAnsi"/>
          <w:sz w:val="22"/>
          <w:szCs w:val="22"/>
        </w:rPr>
        <w:t>(</w:t>
      </w:r>
      <w:r w:rsidRPr="00662E17">
        <w:rPr>
          <w:rFonts w:asciiTheme="majorHAnsi" w:hAnsiTheme="majorHAnsi"/>
          <w:sz w:val="22"/>
          <w:szCs w:val="22"/>
          <w:lang w:val="id-ID"/>
        </w:rPr>
        <w:t>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hampir kurang berjumlah </w:t>
      </w:r>
      <w:r w:rsidRPr="00662E17">
        <w:rPr>
          <w:rFonts w:asciiTheme="majorHAnsi" w:hAnsiTheme="majorHAnsi"/>
          <w:sz w:val="22"/>
          <w:szCs w:val="22"/>
          <w:lang w:val="id-ID"/>
        </w:rPr>
        <w:t>3</w:t>
      </w:r>
      <w:r w:rsidRPr="00662E17">
        <w:rPr>
          <w:rFonts w:asciiTheme="majorHAnsi" w:hAnsiTheme="majorHAnsi"/>
          <w:sz w:val="22"/>
          <w:szCs w:val="22"/>
        </w:rPr>
        <w:t xml:space="preserve"> orang(</w:t>
      </w:r>
      <w:r w:rsidRPr="00662E17">
        <w:rPr>
          <w:rFonts w:asciiTheme="majorHAnsi" w:hAnsiTheme="majorHAnsi"/>
          <w:sz w:val="22"/>
          <w:szCs w:val="22"/>
          <w:lang w:val="id-ID"/>
        </w:rPr>
        <w:t>10</w:t>
      </w:r>
      <w:r w:rsidRPr="00662E17">
        <w:rPr>
          <w:rFonts w:asciiTheme="majorHAnsi" w:hAnsiTheme="majorHAnsi"/>
          <w:sz w:val="22"/>
          <w:szCs w:val="22"/>
        </w:rPr>
        <w:t>%).</w:t>
      </w:r>
      <w:r w:rsidRPr="00662E17">
        <w:rPr>
          <w:rFonts w:asciiTheme="majorHAnsi" w:hAnsiTheme="majorHAnsi"/>
          <w:sz w:val="22"/>
          <w:szCs w:val="22"/>
          <w:lang w:val="id-ID"/>
        </w:rPr>
        <w:t xml:space="preserve"> ). </w:t>
      </w:r>
      <w:r w:rsidRPr="00662E17">
        <w:rPr>
          <w:rFonts w:asciiTheme="majorHAnsi" w:hAnsiTheme="majorHAnsi"/>
          <w:sz w:val="22"/>
          <w:szCs w:val="22"/>
        </w:rPr>
        <w:t xml:space="preserve">Jadi, nilai rata-rata </w:t>
      </w:r>
      <w:r w:rsidRPr="00662E17">
        <w:rPr>
          <w:rFonts w:asciiTheme="majorHAnsi" w:hAnsiTheme="majorHAnsi"/>
          <w:sz w:val="22"/>
          <w:szCs w:val="22"/>
          <w:lang w:val="id-ID"/>
        </w:rPr>
        <w:t>penguasaan kosakata siswa</w:t>
      </w:r>
      <w:r w:rsidRPr="00662E17">
        <w:rPr>
          <w:rFonts w:asciiTheme="majorHAnsi" w:hAnsiTheme="majorHAnsi"/>
          <w:sz w:val="22"/>
          <w:szCs w:val="22"/>
        </w:rPr>
        <w:t xml:space="preserve"> untuk indikator B yaitu </w:t>
      </w:r>
      <w:r w:rsidRPr="00662E17">
        <w:rPr>
          <w:rFonts w:asciiTheme="majorHAnsi" w:hAnsiTheme="majorHAnsi"/>
          <w:sz w:val="22"/>
          <w:szCs w:val="22"/>
          <w:lang w:val="id-ID"/>
        </w:rPr>
        <w:t>antonim</w:t>
      </w:r>
      <w:r w:rsidRPr="00662E17">
        <w:rPr>
          <w:rFonts w:asciiTheme="majorHAnsi" w:hAnsiTheme="majorHAnsi"/>
          <w:sz w:val="22"/>
          <w:szCs w:val="22"/>
        </w:rPr>
        <w:t xml:space="preserve"> berada pada kualifikasi baik dengan nilai </w:t>
      </w:r>
      <w:r w:rsidRPr="00662E17">
        <w:rPr>
          <w:rFonts w:asciiTheme="majorHAnsi" w:hAnsiTheme="majorHAnsi"/>
          <w:sz w:val="22"/>
          <w:szCs w:val="22"/>
          <w:lang w:val="id-ID"/>
        </w:rPr>
        <w:t>79,56.</w:t>
      </w:r>
    </w:p>
    <w:p w:rsidR="00662E17" w:rsidRPr="00662E17" w:rsidRDefault="00662E17" w:rsidP="00662E17">
      <w:pPr>
        <w:tabs>
          <w:tab w:val="left" w:pos="3828"/>
        </w:tabs>
        <w:ind w:firstLine="426"/>
        <w:jc w:val="both"/>
        <w:rPr>
          <w:rFonts w:asciiTheme="majorHAnsi" w:hAnsiTheme="majorHAnsi"/>
          <w:sz w:val="22"/>
          <w:szCs w:val="22"/>
        </w:rPr>
      </w:pPr>
    </w:p>
    <w:p w:rsidR="00662E17" w:rsidRPr="00662E17" w:rsidRDefault="00662E17" w:rsidP="00662E17">
      <w:pPr>
        <w:numPr>
          <w:ilvl w:val="3"/>
          <w:numId w:val="40"/>
        </w:numPr>
        <w:tabs>
          <w:tab w:val="clear" w:pos="2880"/>
          <w:tab w:val="num" w:pos="360"/>
          <w:tab w:val="num" w:pos="1920"/>
        </w:tabs>
        <w:ind w:left="360"/>
        <w:jc w:val="both"/>
        <w:outlineLvl w:val="0"/>
        <w:rPr>
          <w:rFonts w:asciiTheme="majorHAnsi" w:hAnsiTheme="majorHAnsi"/>
          <w:b/>
          <w:bCs/>
          <w:sz w:val="22"/>
          <w:szCs w:val="22"/>
        </w:rPr>
      </w:pPr>
      <w:r w:rsidRPr="00662E17">
        <w:rPr>
          <w:rFonts w:asciiTheme="majorHAnsi" w:hAnsiTheme="majorHAnsi"/>
          <w:b/>
          <w:bCs/>
          <w:sz w:val="22"/>
          <w:szCs w:val="22"/>
          <w:lang w:val="id-ID"/>
        </w:rPr>
        <w:t xml:space="preserve">Penguasaan Kosakata Siswa Kelas VII SMP N 2 Ampek Angkek Kabupaten Agam </w:t>
      </w:r>
      <w:r w:rsidRPr="00662E17">
        <w:rPr>
          <w:rFonts w:asciiTheme="majorHAnsi" w:hAnsiTheme="majorHAnsi"/>
          <w:b/>
          <w:bCs/>
          <w:sz w:val="22"/>
          <w:szCs w:val="22"/>
        </w:rPr>
        <w:t xml:space="preserve">untuk Indikator </w:t>
      </w:r>
      <w:r w:rsidRPr="00662E17">
        <w:rPr>
          <w:rFonts w:asciiTheme="majorHAnsi" w:hAnsiTheme="majorHAnsi"/>
          <w:b/>
          <w:bCs/>
          <w:sz w:val="22"/>
          <w:szCs w:val="22"/>
          <w:lang w:val="id-ID"/>
        </w:rPr>
        <w:t>Makna Kata (C)</w:t>
      </w:r>
    </w:p>
    <w:p w:rsidR="00662E17" w:rsidRDefault="00662E17" w:rsidP="00662E17">
      <w:pPr>
        <w:ind w:right="-1" w:firstLine="426"/>
        <w:jc w:val="both"/>
        <w:outlineLvl w:val="0"/>
        <w:rPr>
          <w:rFonts w:asciiTheme="majorHAnsi" w:hAnsiTheme="majorHAnsi"/>
          <w:sz w:val="22"/>
          <w:szCs w:val="22"/>
        </w:rPr>
      </w:pPr>
      <w:r w:rsidRPr="00662E17">
        <w:rPr>
          <w:rFonts w:asciiTheme="majorHAnsi" w:hAnsiTheme="majorHAnsi"/>
          <w:sz w:val="22"/>
          <w:szCs w:val="22"/>
          <w:lang w:val="id-ID"/>
        </w:rPr>
        <w:t xml:space="preserve">Pada indikator makna kata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sempurna berjumlah </w:t>
      </w:r>
      <w:r w:rsidRPr="00662E17">
        <w:rPr>
          <w:rFonts w:asciiTheme="majorHAnsi" w:hAnsiTheme="majorHAnsi"/>
          <w:sz w:val="22"/>
          <w:szCs w:val="22"/>
          <w:lang w:val="id-ID"/>
        </w:rPr>
        <w:t>2</w:t>
      </w:r>
      <w:r w:rsidRPr="00662E17">
        <w:rPr>
          <w:rFonts w:asciiTheme="majorHAnsi" w:hAnsiTheme="majorHAnsi"/>
          <w:sz w:val="22"/>
          <w:szCs w:val="22"/>
        </w:rPr>
        <w:t xml:space="preserve"> orang (</w:t>
      </w:r>
      <w:r w:rsidRPr="00662E17">
        <w:rPr>
          <w:rFonts w:asciiTheme="majorHAnsi" w:hAnsiTheme="majorHAnsi"/>
          <w:sz w:val="22"/>
          <w:szCs w:val="22"/>
          <w:lang w:val="id-ID"/>
        </w:rPr>
        <w:t>6,66</w:t>
      </w:r>
      <w:r w:rsidRPr="00662E17">
        <w:rPr>
          <w:rFonts w:asciiTheme="majorHAnsi" w:hAnsiTheme="majorHAnsi"/>
          <w:sz w:val="22"/>
          <w:szCs w:val="22"/>
        </w:rPr>
        <w:t>%).</w:t>
      </w:r>
      <w:r w:rsidRPr="00662E17">
        <w:rPr>
          <w:rFonts w:asciiTheme="majorHAnsi" w:hAnsiTheme="majorHAnsi"/>
          <w:sz w:val="22"/>
          <w:szCs w:val="22"/>
          <w:lang w:val="id-ID"/>
        </w:rPr>
        <w:t xml:space="preserve">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w:t>
      </w:r>
      <w:r w:rsidRPr="00662E17">
        <w:rPr>
          <w:rFonts w:asciiTheme="majorHAnsi" w:hAnsiTheme="majorHAnsi"/>
          <w:sz w:val="22"/>
          <w:szCs w:val="22"/>
          <w:lang w:val="id-ID"/>
        </w:rPr>
        <w:t xml:space="preserve"> sekali</w:t>
      </w:r>
      <w:r w:rsidRPr="00662E17">
        <w:rPr>
          <w:rFonts w:asciiTheme="majorHAnsi" w:hAnsiTheme="majorHAnsi"/>
          <w:sz w:val="22"/>
          <w:szCs w:val="22"/>
        </w:rPr>
        <w:t xml:space="preserve"> berjumlah </w:t>
      </w:r>
      <w:r w:rsidRPr="00662E17">
        <w:rPr>
          <w:rFonts w:asciiTheme="majorHAnsi" w:hAnsiTheme="majorHAnsi"/>
          <w:sz w:val="22"/>
          <w:szCs w:val="22"/>
          <w:lang w:val="id-ID"/>
        </w:rPr>
        <w:t>7</w:t>
      </w:r>
      <w:r w:rsidRPr="00662E17">
        <w:rPr>
          <w:rFonts w:asciiTheme="majorHAnsi" w:hAnsiTheme="majorHAnsi"/>
          <w:sz w:val="22"/>
          <w:szCs w:val="22"/>
        </w:rPr>
        <w:t xml:space="preserve"> orang (</w:t>
      </w:r>
      <w:r w:rsidRPr="00662E17">
        <w:rPr>
          <w:rFonts w:asciiTheme="majorHAnsi" w:hAnsiTheme="majorHAnsi"/>
          <w:sz w:val="22"/>
          <w:szCs w:val="22"/>
          <w:lang w:val="id-ID"/>
        </w:rPr>
        <w:t>23,3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lebih dari </w:t>
      </w:r>
      <w:r w:rsidRPr="00662E17">
        <w:rPr>
          <w:rFonts w:asciiTheme="majorHAnsi" w:hAnsiTheme="majorHAnsi"/>
          <w:sz w:val="22"/>
          <w:szCs w:val="22"/>
          <w:lang w:val="id-ID"/>
        </w:rPr>
        <w:t>baik</w:t>
      </w:r>
      <w:r w:rsidRPr="00662E17">
        <w:rPr>
          <w:rFonts w:asciiTheme="majorHAnsi" w:hAnsiTheme="majorHAnsi"/>
          <w:sz w:val="22"/>
          <w:szCs w:val="22"/>
        </w:rPr>
        <w:t xml:space="preserve"> berjumlah </w:t>
      </w:r>
      <w:r w:rsidRPr="00662E17">
        <w:rPr>
          <w:rFonts w:asciiTheme="majorHAnsi" w:hAnsiTheme="majorHAnsi"/>
          <w:sz w:val="22"/>
          <w:szCs w:val="22"/>
          <w:lang w:val="id-ID"/>
        </w:rPr>
        <w:t>4</w:t>
      </w:r>
      <w:r w:rsidRPr="00662E17">
        <w:rPr>
          <w:rFonts w:asciiTheme="majorHAnsi" w:hAnsiTheme="majorHAnsi"/>
          <w:sz w:val="22"/>
          <w:szCs w:val="22"/>
        </w:rPr>
        <w:t xml:space="preserve"> orang (</w:t>
      </w:r>
      <w:r w:rsidRPr="00662E17">
        <w:rPr>
          <w:rFonts w:asciiTheme="majorHAnsi" w:hAnsiTheme="majorHAnsi"/>
          <w:sz w:val="22"/>
          <w:szCs w:val="22"/>
          <w:lang w:val="id-ID"/>
        </w:rPr>
        <w:t>13,3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lebih dari</w:t>
      </w:r>
      <w:r w:rsidRPr="00662E17">
        <w:rPr>
          <w:rFonts w:asciiTheme="majorHAnsi" w:hAnsiTheme="majorHAnsi"/>
          <w:sz w:val="22"/>
          <w:szCs w:val="22"/>
        </w:rPr>
        <w:t xml:space="preserve"> cukup berjumlah </w:t>
      </w:r>
      <w:r w:rsidRPr="00662E17">
        <w:rPr>
          <w:rFonts w:asciiTheme="majorHAnsi" w:hAnsiTheme="majorHAnsi"/>
          <w:sz w:val="22"/>
          <w:szCs w:val="22"/>
          <w:lang w:val="id-ID"/>
        </w:rPr>
        <w:t>13</w:t>
      </w:r>
      <w:r w:rsidRPr="00662E17">
        <w:rPr>
          <w:rFonts w:asciiTheme="majorHAnsi" w:hAnsiTheme="majorHAnsi"/>
          <w:sz w:val="22"/>
          <w:szCs w:val="22"/>
        </w:rPr>
        <w:t xml:space="preserve"> orang (</w:t>
      </w:r>
      <w:r w:rsidRPr="00662E17">
        <w:rPr>
          <w:rFonts w:asciiTheme="majorHAnsi" w:hAnsiTheme="majorHAnsi"/>
          <w:sz w:val="22"/>
          <w:szCs w:val="22"/>
          <w:lang w:val="id-ID"/>
        </w:rPr>
        <w:t>43,33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cukup</w:t>
      </w:r>
      <w:r w:rsidRPr="00662E17">
        <w:rPr>
          <w:rFonts w:asciiTheme="majorHAnsi" w:hAnsiTheme="majorHAnsi"/>
          <w:sz w:val="22"/>
          <w:szCs w:val="22"/>
        </w:rPr>
        <w:t xml:space="preserve"> berjumlah </w:t>
      </w:r>
      <w:r w:rsidRPr="00662E17">
        <w:rPr>
          <w:rFonts w:asciiTheme="majorHAnsi" w:hAnsiTheme="majorHAnsi"/>
          <w:sz w:val="22"/>
          <w:szCs w:val="22"/>
          <w:lang w:val="id-ID"/>
        </w:rPr>
        <w:t>3</w:t>
      </w:r>
      <w:r w:rsidRPr="00662E17">
        <w:rPr>
          <w:rFonts w:asciiTheme="majorHAnsi" w:hAnsiTheme="majorHAnsi"/>
          <w:sz w:val="22"/>
          <w:szCs w:val="22"/>
        </w:rPr>
        <w:t xml:space="preserve"> orang (</w:t>
      </w:r>
      <w:r w:rsidRPr="00662E17">
        <w:rPr>
          <w:rFonts w:asciiTheme="majorHAnsi" w:hAnsiTheme="majorHAnsi"/>
          <w:sz w:val="22"/>
          <w:szCs w:val="22"/>
          <w:lang w:val="id-ID"/>
        </w:rPr>
        <w:t>10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kurang berjumlah </w:t>
      </w:r>
      <w:r w:rsidRPr="00662E17">
        <w:rPr>
          <w:rFonts w:asciiTheme="majorHAnsi" w:hAnsiTheme="majorHAnsi"/>
          <w:sz w:val="22"/>
          <w:szCs w:val="22"/>
          <w:lang w:val="id-ID"/>
        </w:rPr>
        <w:t>1</w:t>
      </w:r>
      <w:r w:rsidRPr="00662E17">
        <w:rPr>
          <w:rFonts w:asciiTheme="majorHAnsi" w:hAnsiTheme="majorHAnsi"/>
          <w:sz w:val="22"/>
          <w:szCs w:val="22"/>
        </w:rPr>
        <w:t xml:space="preserve"> orang (</w:t>
      </w:r>
      <w:r w:rsidRPr="00662E17">
        <w:rPr>
          <w:rFonts w:asciiTheme="majorHAnsi" w:hAnsiTheme="majorHAnsi"/>
          <w:sz w:val="22"/>
          <w:szCs w:val="22"/>
          <w:lang w:val="id-ID"/>
        </w:rPr>
        <w:t>3,33</w:t>
      </w:r>
      <w:r w:rsidRPr="00662E17">
        <w:rPr>
          <w:rFonts w:asciiTheme="majorHAnsi" w:hAnsiTheme="majorHAnsi"/>
          <w:sz w:val="22"/>
          <w:szCs w:val="22"/>
        </w:rPr>
        <w:t xml:space="preserve">%). Jadi, nilai rata-rata </w:t>
      </w:r>
      <w:r w:rsidRPr="00662E17">
        <w:rPr>
          <w:rFonts w:asciiTheme="majorHAnsi" w:hAnsiTheme="majorHAnsi"/>
          <w:sz w:val="22"/>
          <w:szCs w:val="22"/>
          <w:lang w:val="id-ID"/>
        </w:rPr>
        <w:t>penguasaan kosakata siswa</w:t>
      </w:r>
      <w:r w:rsidRPr="00662E17">
        <w:rPr>
          <w:rFonts w:asciiTheme="majorHAnsi" w:hAnsiTheme="majorHAnsi"/>
          <w:sz w:val="22"/>
          <w:szCs w:val="22"/>
        </w:rPr>
        <w:t xml:space="preserve"> untuk indikator </w:t>
      </w:r>
      <w:r w:rsidRPr="00662E17">
        <w:rPr>
          <w:rFonts w:asciiTheme="majorHAnsi" w:hAnsiTheme="majorHAnsi"/>
          <w:sz w:val="22"/>
          <w:szCs w:val="22"/>
          <w:lang w:val="id-ID"/>
        </w:rPr>
        <w:t>C</w:t>
      </w:r>
      <w:r w:rsidRPr="00662E17">
        <w:rPr>
          <w:rFonts w:asciiTheme="majorHAnsi" w:hAnsiTheme="majorHAnsi"/>
          <w:sz w:val="22"/>
          <w:szCs w:val="22"/>
        </w:rPr>
        <w:t xml:space="preserve"> yaitu </w:t>
      </w:r>
      <w:r w:rsidRPr="00662E17">
        <w:rPr>
          <w:rFonts w:asciiTheme="majorHAnsi" w:hAnsiTheme="majorHAnsi"/>
          <w:sz w:val="22"/>
          <w:szCs w:val="22"/>
          <w:lang w:val="id-ID"/>
        </w:rPr>
        <w:t>makna kata</w:t>
      </w:r>
      <w:r w:rsidRPr="00662E17">
        <w:rPr>
          <w:rFonts w:asciiTheme="majorHAnsi" w:hAnsiTheme="majorHAnsi"/>
          <w:sz w:val="22"/>
          <w:szCs w:val="22"/>
        </w:rPr>
        <w:t xml:space="preserve"> berada pada kualifikasi baik dengan nilai </w:t>
      </w:r>
      <w:r w:rsidRPr="00662E17">
        <w:rPr>
          <w:rFonts w:asciiTheme="majorHAnsi" w:hAnsiTheme="majorHAnsi"/>
          <w:sz w:val="22"/>
          <w:szCs w:val="22"/>
          <w:lang w:val="id-ID"/>
        </w:rPr>
        <w:t>76,20.</w:t>
      </w:r>
    </w:p>
    <w:p w:rsidR="00662E17" w:rsidRPr="00662E17" w:rsidRDefault="00662E17" w:rsidP="00662E17">
      <w:pPr>
        <w:ind w:right="-1" w:firstLine="426"/>
        <w:jc w:val="both"/>
        <w:outlineLvl w:val="0"/>
        <w:rPr>
          <w:rFonts w:asciiTheme="majorHAnsi" w:hAnsiTheme="majorHAnsi"/>
          <w:sz w:val="22"/>
          <w:szCs w:val="22"/>
        </w:rPr>
      </w:pPr>
    </w:p>
    <w:p w:rsidR="00662E17" w:rsidRPr="00662E17" w:rsidRDefault="00662E17" w:rsidP="00662E17">
      <w:pPr>
        <w:numPr>
          <w:ilvl w:val="3"/>
          <w:numId w:val="40"/>
        </w:numPr>
        <w:tabs>
          <w:tab w:val="clear" w:pos="2880"/>
          <w:tab w:val="num" w:pos="360"/>
          <w:tab w:val="num" w:pos="1920"/>
        </w:tabs>
        <w:ind w:left="360"/>
        <w:jc w:val="both"/>
        <w:outlineLvl w:val="0"/>
        <w:rPr>
          <w:rFonts w:asciiTheme="majorHAnsi" w:hAnsiTheme="majorHAnsi"/>
          <w:b/>
          <w:bCs/>
          <w:sz w:val="22"/>
          <w:szCs w:val="22"/>
        </w:rPr>
      </w:pPr>
      <w:r w:rsidRPr="00662E17">
        <w:rPr>
          <w:rFonts w:asciiTheme="majorHAnsi" w:hAnsiTheme="majorHAnsi"/>
          <w:b/>
          <w:bCs/>
          <w:sz w:val="22"/>
          <w:szCs w:val="22"/>
          <w:lang w:val="id-ID"/>
        </w:rPr>
        <w:t xml:space="preserve">Penguasaan Kosakata Siswa Kelas VII SMP N 2 Ampek Angkek Kabupaten Agam </w:t>
      </w:r>
      <w:r w:rsidRPr="00662E17">
        <w:rPr>
          <w:rFonts w:asciiTheme="majorHAnsi" w:hAnsiTheme="majorHAnsi"/>
          <w:b/>
          <w:bCs/>
          <w:sz w:val="22"/>
          <w:szCs w:val="22"/>
        </w:rPr>
        <w:t xml:space="preserve">untuk Indikator </w:t>
      </w:r>
      <w:r w:rsidRPr="00662E17">
        <w:rPr>
          <w:rFonts w:asciiTheme="majorHAnsi" w:hAnsiTheme="majorHAnsi"/>
          <w:b/>
          <w:bCs/>
          <w:sz w:val="22"/>
          <w:szCs w:val="22"/>
          <w:lang w:val="id-ID"/>
        </w:rPr>
        <w:t>Pilihan Kata (D)</w:t>
      </w:r>
    </w:p>
    <w:p w:rsidR="00662E17" w:rsidRPr="00662E17" w:rsidRDefault="00662E17" w:rsidP="00662E17">
      <w:pPr>
        <w:ind w:right="-1" w:firstLine="426"/>
        <w:jc w:val="both"/>
        <w:outlineLvl w:val="0"/>
        <w:rPr>
          <w:rFonts w:asciiTheme="majorHAnsi" w:hAnsiTheme="majorHAnsi"/>
          <w:sz w:val="22"/>
          <w:szCs w:val="22"/>
          <w:lang w:val="id-ID"/>
        </w:rPr>
      </w:pPr>
      <w:r w:rsidRPr="00662E17">
        <w:rPr>
          <w:rFonts w:asciiTheme="majorHAnsi" w:hAnsiTheme="majorHAnsi"/>
          <w:sz w:val="22"/>
          <w:szCs w:val="22"/>
          <w:lang w:val="id-ID"/>
        </w:rPr>
        <w:t xml:space="preserve">Pada indikator pilihan kata ini, </w:t>
      </w:r>
      <w:r w:rsidRPr="00662E17">
        <w:rPr>
          <w:rFonts w:asciiTheme="majorHAnsi" w:hAnsiTheme="majorHAnsi"/>
          <w:sz w:val="22"/>
          <w:szCs w:val="22"/>
        </w:rPr>
        <w:t xml:space="preserve">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sempurna berjumlah </w:t>
      </w:r>
      <w:r w:rsidRPr="00662E17">
        <w:rPr>
          <w:rFonts w:asciiTheme="majorHAnsi" w:hAnsiTheme="majorHAnsi"/>
          <w:sz w:val="22"/>
          <w:szCs w:val="22"/>
          <w:lang w:val="id-ID"/>
        </w:rPr>
        <w:t>2</w:t>
      </w:r>
      <w:r w:rsidRPr="00662E17">
        <w:rPr>
          <w:rFonts w:asciiTheme="majorHAnsi" w:hAnsiTheme="majorHAnsi"/>
          <w:sz w:val="22"/>
          <w:szCs w:val="22"/>
        </w:rPr>
        <w:t xml:space="preserve"> orang (</w:t>
      </w:r>
      <w:r w:rsidRPr="00662E17">
        <w:rPr>
          <w:rFonts w:asciiTheme="majorHAnsi" w:hAnsiTheme="majorHAnsi"/>
          <w:sz w:val="22"/>
          <w:szCs w:val="22"/>
          <w:lang w:val="id-ID"/>
        </w:rPr>
        <w:t>6,66</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baik berjumlah </w:t>
      </w:r>
      <w:r w:rsidRPr="00662E17">
        <w:rPr>
          <w:rFonts w:asciiTheme="majorHAnsi" w:hAnsiTheme="majorHAnsi"/>
          <w:sz w:val="22"/>
          <w:szCs w:val="22"/>
          <w:lang w:val="id-ID"/>
        </w:rPr>
        <w:t>7</w:t>
      </w:r>
      <w:r w:rsidRPr="00662E17">
        <w:rPr>
          <w:rFonts w:asciiTheme="majorHAnsi" w:hAnsiTheme="majorHAnsi"/>
          <w:sz w:val="22"/>
          <w:szCs w:val="22"/>
        </w:rPr>
        <w:t xml:space="preserve"> orang (</w:t>
      </w:r>
      <w:r w:rsidRPr="00662E17">
        <w:rPr>
          <w:rFonts w:asciiTheme="majorHAnsi" w:hAnsiTheme="majorHAnsi"/>
          <w:sz w:val="22"/>
          <w:szCs w:val="22"/>
          <w:lang w:val="id-ID"/>
        </w:rPr>
        <w:t>23,3</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lebih dari </w:t>
      </w:r>
      <w:r w:rsidRPr="00662E17">
        <w:rPr>
          <w:rFonts w:asciiTheme="majorHAnsi" w:hAnsiTheme="majorHAnsi"/>
          <w:sz w:val="22"/>
          <w:szCs w:val="22"/>
          <w:lang w:val="id-ID"/>
        </w:rPr>
        <w:t>cukup</w:t>
      </w:r>
      <w:r w:rsidRPr="00662E17">
        <w:rPr>
          <w:rFonts w:asciiTheme="majorHAnsi" w:hAnsiTheme="majorHAnsi"/>
          <w:sz w:val="22"/>
          <w:szCs w:val="22"/>
        </w:rPr>
        <w:t xml:space="preserve"> berjumlah </w:t>
      </w:r>
      <w:r w:rsidRPr="00662E17">
        <w:rPr>
          <w:rFonts w:asciiTheme="majorHAnsi" w:hAnsiTheme="majorHAnsi"/>
          <w:sz w:val="22"/>
          <w:szCs w:val="22"/>
          <w:lang w:val="id-ID"/>
        </w:rPr>
        <w:t>6</w:t>
      </w:r>
      <w:r w:rsidRPr="00662E17">
        <w:rPr>
          <w:rFonts w:asciiTheme="majorHAnsi" w:hAnsiTheme="majorHAnsi"/>
          <w:sz w:val="22"/>
          <w:szCs w:val="22"/>
        </w:rPr>
        <w:t xml:space="preserve"> orang (</w:t>
      </w:r>
      <w:r w:rsidRPr="00662E17">
        <w:rPr>
          <w:rFonts w:asciiTheme="majorHAnsi" w:hAnsiTheme="majorHAnsi"/>
          <w:sz w:val="22"/>
          <w:szCs w:val="22"/>
          <w:lang w:val="id-ID"/>
        </w:rPr>
        <w:t>20</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 xml:space="preserve">hampir </w:t>
      </w:r>
      <w:r w:rsidRPr="00662E17">
        <w:rPr>
          <w:rFonts w:asciiTheme="majorHAnsi" w:hAnsiTheme="majorHAnsi"/>
          <w:sz w:val="22"/>
          <w:szCs w:val="22"/>
        </w:rPr>
        <w:t xml:space="preserve"> cukup berjumlah </w:t>
      </w:r>
      <w:r w:rsidRPr="00662E17">
        <w:rPr>
          <w:rFonts w:asciiTheme="majorHAnsi" w:hAnsiTheme="majorHAnsi"/>
          <w:sz w:val="22"/>
          <w:szCs w:val="22"/>
          <w:lang w:val="id-ID"/>
        </w:rPr>
        <w:t>8</w:t>
      </w:r>
      <w:r w:rsidRPr="00662E17">
        <w:rPr>
          <w:rFonts w:asciiTheme="majorHAnsi" w:hAnsiTheme="majorHAnsi"/>
          <w:sz w:val="22"/>
          <w:szCs w:val="22"/>
        </w:rPr>
        <w:t xml:space="preserve"> orang (</w:t>
      </w:r>
      <w:r w:rsidRPr="00662E17">
        <w:rPr>
          <w:rFonts w:asciiTheme="majorHAnsi" w:hAnsiTheme="majorHAnsi"/>
          <w:sz w:val="22"/>
          <w:szCs w:val="22"/>
          <w:lang w:val="id-ID"/>
        </w:rPr>
        <w:t>26,6</w:t>
      </w:r>
      <w:r w:rsidRPr="00662E17">
        <w:rPr>
          <w:rFonts w:asciiTheme="majorHAnsi" w:hAnsiTheme="majorHAnsi"/>
          <w:sz w:val="22"/>
          <w:szCs w:val="22"/>
        </w:rPr>
        <w:t xml:space="preserve">%). Siswa </w:t>
      </w:r>
      <w:r w:rsidRPr="00662E17">
        <w:rPr>
          <w:rFonts w:asciiTheme="majorHAnsi" w:hAnsiTheme="majorHAnsi"/>
          <w:sz w:val="22"/>
          <w:szCs w:val="22"/>
          <w:lang w:val="id-ID"/>
        </w:rPr>
        <w:t>dengan kualifikasi</w:t>
      </w:r>
      <w:r w:rsidRPr="00662E17">
        <w:rPr>
          <w:rFonts w:asciiTheme="majorHAnsi" w:hAnsiTheme="majorHAnsi"/>
          <w:sz w:val="22"/>
          <w:szCs w:val="22"/>
        </w:rPr>
        <w:t xml:space="preserve"> </w:t>
      </w:r>
      <w:r w:rsidRPr="00662E17">
        <w:rPr>
          <w:rFonts w:asciiTheme="majorHAnsi" w:hAnsiTheme="majorHAnsi"/>
          <w:sz w:val="22"/>
          <w:szCs w:val="22"/>
          <w:lang w:val="id-ID"/>
        </w:rPr>
        <w:t>kurang sekali</w:t>
      </w:r>
      <w:r w:rsidRPr="00662E17">
        <w:rPr>
          <w:rFonts w:asciiTheme="majorHAnsi" w:hAnsiTheme="majorHAnsi"/>
          <w:sz w:val="22"/>
          <w:szCs w:val="22"/>
        </w:rPr>
        <w:t xml:space="preserve"> berjumlah </w:t>
      </w:r>
      <w:r w:rsidRPr="00662E17">
        <w:rPr>
          <w:rFonts w:asciiTheme="majorHAnsi" w:hAnsiTheme="majorHAnsi"/>
          <w:sz w:val="22"/>
          <w:szCs w:val="22"/>
          <w:lang w:val="id-ID"/>
        </w:rPr>
        <w:t>7</w:t>
      </w:r>
      <w:r w:rsidRPr="00662E17">
        <w:rPr>
          <w:rFonts w:asciiTheme="majorHAnsi" w:hAnsiTheme="majorHAnsi"/>
          <w:sz w:val="22"/>
          <w:szCs w:val="22"/>
        </w:rPr>
        <w:t xml:space="preserve"> orang (</w:t>
      </w:r>
      <w:r w:rsidRPr="00662E17">
        <w:rPr>
          <w:rFonts w:asciiTheme="majorHAnsi" w:hAnsiTheme="majorHAnsi"/>
          <w:sz w:val="22"/>
          <w:szCs w:val="22"/>
          <w:lang w:val="id-ID"/>
        </w:rPr>
        <w:t>23,3</w:t>
      </w:r>
      <w:r w:rsidRPr="00662E17">
        <w:rPr>
          <w:rFonts w:asciiTheme="majorHAnsi" w:hAnsiTheme="majorHAnsi"/>
          <w:sz w:val="22"/>
          <w:szCs w:val="22"/>
        </w:rPr>
        <w:t xml:space="preserve">%). Jadi, nilai rata-rata </w:t>
      </w:r>
      <w:r w:rsidRPr="00662E17">
        <w:rPr>
          <w:rFonts w:asciiTheme="majorHAnsi" w:hAnsiTheme="majorHAnsi"/>
          <w:sz w:val="22"/>
          <w:szCs w:val="22"/>
          <w:lang w:val="id-ID"/>
        </w:rPr>
        <w:t>penguasaan kosakata siswa</w:t>
      </w:r>
      <w:r w:rsidRPr="00662E17">
        <w:rPr>
          <w:rFonts w:asciiTheme="majorHAnsi" w:hAnsiTheme="majorHAnsi"/>
          <w:sz w:val="22"/>
          <w:szCs w:val="22"/>
        </w:rPr>
        <w:t xml:space="preserve"> untuk indikator </w:t>
      </w:r>
      <w:r w:rsidRPr="00662E17">
        <w:rPr>
          <w:rFonts w:asciiTheme="majorHAnsi" w:hAnsiTheme="majorHAnsi"/>
          <w:sz w:val="22"/>
          <w:szCs w:val="22"/>
          <w:lang w:val="id-ID"/>
        </w:rPr>
        <w:t>D</w:t>
      </w:r>
      <w:r w:rsidRPr="00662E17">
        <w:rPr>
          <w:rFonts w:asciiTheme="majorHAnsi" w:hAnsiTheme="majorHAnsi"/>
          <w:sz w:val="22"/>
          <w:szCs w:val="22"/>
        </w:rPr>
        <w:t xml:space="preserve"> yaitu </w:t>
      </w:r>
      <w:r w:rsidRPr="00662E17">
        <w:rPr>
          <w:rFonts w:asciiTheme="majorHAnsi" w:hAnsiTheme="majorHAnsi"/>
          <w:sz w:val="22"/>
          <w:szCs w:val="22"/>
          <w:lang w:val="id-ID"/>
        </w:rPr>
        <w:t>pilihan kata</w:t>
      </w:r>
      <w:r w:rsidRPr="00662E17">
        <w:rPr>
          <w:rFonts w:asciiTheme="majorHAnsi" w:hAnsiTheme="majorHAnsi"/>
          <w:sz w:val="22"/>
          <w:szCs w:val="22"/>
        </w:rPr>
        <w:t xml:space="preserve"> berada pada kualifikasi </w:t>
      </w:r>
      <w:r w:rsidRPr="00662E17">
        <w:rPr>
          <w:rFonts w:asciiTheme="majorHAnsi" w:hAnsiTheme="majorHAnsi"/>
          <w:sz w:val="22"/>
          <w:szCs w:val="22"/>
          <w:lang w:val="id-ID"/>
        </w:rPr>
        <w:t>cukup</w:t>
      </w:r>
      <w:r w:rsidRPr="00662E17">
        <w:rPr>
          <w:rFonts w:asciiTheme="majorHAnsi" w:hAnsiTheme="majorHAnsi"/>
          <w:sz w:val="22"/>
          <w:szCs w:val="22"/>
        </w:rPr>
        <w:t xml:space="preserve"> dengan nilai </w:t>
      </w:r>
      <w:r w:rsidRPr="00662E17">
        <w:rPr>
          <w:rFonts w:asciiTheme="majorHAnsi" w:hAnsiTheme="majorHAnsi"/>
          <w:sz w:val="22"/>
          <w:szCs w:val="22"/>
          <w:lang w:val="id-ID"/>
        </w:rPr>
        <w:t>60,53.</w:t>
      </w:r>
    </w:p>
    <w:p w:rsidR="00662E17" w:rsidRDefault="00662E17" w:rsidP="007030FD">
      <w:pPr>
        <w:pStyle w:val="ListParagraph"/>
        <w:spacing w:after="0" w:line="240" w:lineRule="auto"/>
        <w:ind w:left="0" w:firstLine="426"/>
        <w:jc w:val="both"/>
        <w:rPr>
          <w:rFonts w:asciiTheme="majorHAnsi" w:hAnsiTheme="majorHAnsi"/>
          <w:lang w:val="en-US"/>
        </w:rPr>
      </w:pPr>
    </w:p>
    <w:p w:rsidR="00923B52" w:rsidRPr="009D0B9F" w:rsidRDefault="00923B52" w:rsidP="00636021">
      <w:pPr>
        <w:pStyle w:val="ListParagraph"/>
        <w:numPr>
          <w:ilvl w:val="0"/>
          <w:numId w:val="11"/>
        </w:numPr>
        <w:spacing w:after="0" w:line="240" w:lineRule="auto"/>
        <w:ind w:left="392"/>
        <w:contextualSpacing/>
        <w:rPr>
          <w:rFonts w:asciiTheme="majorHAnsi" w:hAnsiTheme="majorHAnsi"/>
          <w:b/>
        </w:rPr>
      </w:pPr>
      <w:r w:rsidRPr="009D0B9F">
        <w:rPr>
          <w:rFonts w:asciiTheme="majorHAnsi" w:hAnsiTheme="majorHAnsi"/>
          <w:b/>
        </w:rPr>
        <w:t>Simpulan dan Saran</w:t>
      </w:r>
    </w:p>
    <w:p w:rsidR="00D72C83" w:rsidRPr="00D72C83" w:rsidRDefault="00D72C83" w:rsidP="00D72C83">
      <w:pPr>
        <w:tabs>
          <w:tab w:val="left" w:pos="426"/>
        </w:tabs>
        <w:ind w:firstLine="426"/>
        <w:jc w:val="both"/>
        <w:rPr>
          <w:rFonts w:asciiTheme="majorHAnsi" w:hAnsiTheme="majorHAnsi"/>
          <w:sz w:val="22"/>
          <w:szCs w:val="22"/>
          <w:lang w:val="id-ID"/>
        </w:rPr>
      </w:pPr>
      <w:r w:rsidRPr="00D72C83">
        <w:rPr>
          <w:rFonts w:asciiTheme="majorHAnsi" w:hAnsiTheme="majorHAnsi"/>
          <w:sz w:val="22"/>
          <w:szCs w:val="22"/>
        </w:rPr>
        <w:t xml:space="preserve">Berdasarkan deskripsi data, analisis data, dan pembahasan mengenai </w:t>
      </w:r>
      <w:r w:rsidRPr="00D72C83">
        <w:rPr>
          <w:rFonts w:asciiTheme="majorHAnsi" w:hAnsiTheme="majorHAnsi"/>
          <w:sz w:val="22"/>
          <w:szCs w:val="22"/>
          <w:lang w:val="id-ID"/>
        </w:rPr>
        <w:t>penguasaan kosakata</w:t>
      </w:r>
      <w:r w:rsidRPr="00D72C83">
        <w:rPr>
          <w:rFonts w:asciiTheme="majorHAnsi" w:hAnsiTheme="majorHAnsi"/>
          <w:sz w:val="22"/>
          <w:szCs w:val="22"/>
        </w:rPr>
        <w:t xml:space="preserve"> dan kemampuan menulis karangan </w:t>
      </w:r>
      <w:r w:rsidRPr="00D72C83">
        <w:rPr>
          <w:rFonts w:asciiTheme="majorHAnsi" w:hAnsiTheme="majorHAnsi"/>
          <w:sz w:val="22"/>
          <w:szCs w:val="22"/>
          <w:lang w:val="id-ID"/>
        </w:rPr>
        <w:t>narasi ekspositoris</w:t>
      </w:r>
      <w:r w:rsidRPr="00D72C83">
        <w:rPr>
          <w:rFonts w:asciiTheme="majorHAnsi" w:hAnsiTheme="majorHAnsi"/>
          <w:sz w:val="22"/>
          <w:szCs w:val="22"/>
        </w:rPr>
        <w:t xml:space="preserve"> siswa kelas </w:t>
      </w:r>
      <w:r w:rsidRPr="00D72C83">
        <w:rPr>
          <w:rFonts w:asciiTheme="majorHAnsi" w:hAnsiTheme="majorHAnsi"/>
          <w:sz w:val="22"/>
          <w:szCs w:val="22"/>
          <w:lang w:val="id-ID"/>
        </w:rPr>
        <w:t>VII SMP N 2 Ampek Angkek Kabupaten Agam</w:t>
      </w:r>
      <w:r w:rsidRPr="00D72C83">
        <w:rPr>
          <w:rFonts w:asciiTheme="majorHAnsi" w:hAnsiTheme="majorHAnsi"/>
          <w:sz w:val="22"/>
          <w:szCs w:val="22"/>
        </w:rPr>
        <w:t xml:space="preserve">, dapat disimpulkan tiga hal. </w:t>
      </w:r>
      <w:r w:rsidRPr="00D72C83">
        <w:rPr>
          <w:rFonts w:asciiTheme="majorHAnsi" w:hAnsiTheme="majorHAnsi"/>
          <w:i/>
          <w:iCs/>
          <w:sz w:val="22"/>
          <w:szCs w:val="22"/>
        </w:rPr>
        <w:t>Pertama,</w:t>
      </w:r>
      <w:r w:rsidRPr="00D72C83">
        <w:rPr>
          <w:rFonts w:asciiTheme="majorHAnsi" w:hAnsiTheme="majorHAnsi"/>
          <w:sz w:val="22"/>
          <w:szCs w:val="22"/>
        </w:rPr>
        <w:t xml:space="preserve"> </w:t>
      </w:r>
      <w:r w:rsidRPr="00D72C83">
        <w:rPr>
          <w:rFonts w:asciiTheme="majorHAnsi" w:hAnsiTheme="majorHAnsi"/>
          <w:sz w:val="22"/>
          <w:szCs w:val="22"/>
          <w:lang w:val="id-ID"/>
        </w:rPr>
        <w:t>penguasaan kosakata</w:t>
      </w:r>
      <w:r w:rsidRPr="00D72C83">
        <w:rPr>
          <w:rFonts w:asciiTheme="majorHAnsi" w:hAnsiTheme="majorHAnsi"/>
          <w:sz w:val="22"/>
          <w:szCs w:val="22"/>
        </w:rPr>
        <w:t xml:space="preserve"> siswa kela</w:t>
      </w:r>
      <w:r w:rsidRPr="00D72C83">
        <w:rPr>
          <w:rFonts w:asciiTheme="majorHAnsi" w:hAnsiTheme="majorHAnsi"/>
          <w:sz w:val="22"/>
          <w:szCs w:val="22"/>
          <w:lang w:val="id-ID"/>
        </w:rPr>
        <w:t xml:space="preserve">s </w:t>
      </w:r>
      <w:r w:rsidRPr="00D72C83">
        <w:rPr>
          <w:rFonts w:asciiTheme="majorHAnsi" w:hAnsiTheme="majorHAnsi"/>
          <w:sz w:val="22"/>
          <w:szCs w:val="22"/>
        </w:rPr>
        <w:t xml:space="preserve"> </w:t>
      </w:r>
      <w:r w:rsidRPr="00D72C83">
        <w:rPr>
          <w:rFonts w:asciiTheme="majorHAnsi" w:hAnsiTheme="majorHAnsi"/>
          <w:sz w:val="22"/>
          <w:szCs w:val="22"/>
          <w:lang w:val="id-ID"/>
        </w:rPr>
        <w:t>VII SMPN 2 Ampek Angkek</w:t>
      </w:r>
      <w:r w:rsidRPr="00D72C83">
        <w:rPr>
          <w:rFonts w:asciiTheme="majorHAnsi" w:hAnsiTheme="majorHAnsi"/>
          <w:sz w:val="22"/>
          <w:szCs w:val="22"/>
        </w:rPr>
        <w:t>,</w:t>
      </w:r>
      <w:r>
        <w:rPr>
          <w:rFonts w:asciiTheme="majorHAnsi" w:hAnsiTheme="majorHAnsi"/>
          <w:sz w:val="22"/>
          <w:szCs w:val="22"/>
        </w:rPr>
        <w:t xml:space="preserve"> </w:t>
      </w:r>
      <w:r w:rsidRPr="00D72C83">
        <w:rPr>
          <w:rFonts w:asciiTheme="majorHAnsi" w:hAnsiTheme="majorHAnsi"/>
          <w:sz w:val="22"/>
          <w:szCs w:val="22"/>
        </w:rPr>
        <w:t xml:space="preserve">tergolong </w:t>
      </w:r>
      <w:r w:rsidRPr="00D72C83">
        <w:rPr>
          <w:rFonts w:asciiTheme="majorHAnsi" w:hAnsiTheme="majorHAnsi"/>
          <w:sz w:val="22"/>
          <w:szCs w:val="22"/>
          <w:lang w:val="id-ID"/>
        </w:rPr>
        <w:t>lebih dari cukup</w:t>
      </w:r>
      <w:r w:rsidRPr="00D72C83">
        <w:rPr>
          <w:rFonts w:asciiTheme="majorHAnsi" w:hAnsiTheme="majorHAnsi"/>
          <w:sz w:val="22"/>
          <w:szCs w:val="22"/>
        </w:rPr>
        <w:t xml:space="preserve"> </w:t>
      </w:r>
      <w:r w:rsidRPr="00D72C83">
        <w:rPr>
          <w:rFonts w:asciiTheme="majorHAnsi" w:hAnsiTheme="majorHAnsi"/>
          <w:sz w:val="22"/>
          <w:szCs w:val="22"/>
          <w:lang w:val="id-ID"/>
        </w:rPr>
        <w:t xml:space="preserve">(71, 92). </w:t>
      </w:r>
      <w:r w:rsidRPr="00D72C83">
        <w:rPr>
          <w:rFonts w:asciiTheme="majorHAnsi" w:hAnsiTheme="majorHAnsi"/>
          <w:i/>
          <w:iCs/>
          <w:sz w:val="22"/>
          <w:szCs w:val="22"/>
        </w:rPr>
        <w:t>Kedua</w:t>
      </w:r>
      <w:r w:rsidRPr="00D72C83">
        <w:rPr>
          <w:rFonts w:asciiTheme="majorHAnsi" w:hAnsiTheme="majorHAnsi"/>
          <w:sz w:val="22"/>
          <w:szCs w:val="22"/>
        </w:rPr>
        <w:t xml:space="preserve">, kemampuan menulis karangan </w:t>
      </w:r>
      <w:r w:rsidRPr="00D72C83">
        <w:rPr>
          <w:rFonts w:asciiTheme="majorHAnsi" w:hAnsiTheme="majorHAnsi"/>
          <w:sz w:val="22"/>
          <w:szCs w:val="22"/>
          <w:lang w:val="id-ID"/>
        </w:rPr>
        <w:t>narasi ekspositoris siswa kelas VII SMPN 2 Ampek Angkek</w:t>
      </w:r>
      <w:r w:rsidRPr="00D72C83">
        <w:rPr>
          <w:rFonts w:asciiTheme="majorHAnsi" w:hAnsiTheme="majorHAnsi"/>
          <w:sz w:val="22"/>
          <w:szCs w:val="22"/>
        </w:rPr>
        <w:t xml:space="preserve"> tergolong </w:t>
      </w:r>
      <w:r w:rsidRPr="00D72C83">
        <w:rPr>
          <w:rFonts w:asciiTheme="majorHAnsi" w:hAnsiTheme="majorHAnsi"/>
          <w:sz w:val="22"/>
          <w:szCs w:val="22"/>
          <w:lang w:val="id-ID"/>
        </w:rPr>
        <w:t>baik</w:t>
      </w:r>
      <w:r w:rsidRPr="00D72C83">
        <w:rPr>
          <w:rFonts w:asciiTheme="majorHAnsi" w:hAnsiTheme="majorHAnsi"/>
          <w:sz w:val="22"/>
          <w:szCs w:val="22"/>
        </w:rPr>
        <w:t xml:space="preserve"> </w:t>
      </w:r>
      <w:r w:rsidRPr="00D72C83">
        <w:rPr>
          <w:rFonts w:asciiTheme="majorHAnsi" w:hAnsiTheme="majorHAnsi"/>
          <w:sz w:val="22"/>
          <w:szCs w:val="22"/>
          <w:lang w:val="id-ID"/>
        </w:rPr>
        <w:t xml:space="preserve">(81,92). </w:t>
      </w:r>
      <w:r w:rsidRPr="00D72C83">
        <w:rPr>
          <w:rFonts w:asciiTheme="majorHAnsi" w:hAnsiTheme="majorHAnsi"/>
          <w:i/>
          <w:iCs/>
          <w:sz w:val="22"/>
          <w:szCs w:val="22"/>
        </w:rPr>
        <w:t>Ketiga,</w:t>
      </w:r>
      <w:r w:rsidRPr="00D72C83">
        <w:rPr>
          <w:rFonts w:asciiTheme="majorHAnsi" w:hAnsiTheme="majorHAnsi"/>
          <w:sz w:val="22"/>
          <w:szCs w:val="22"/>
        </w:rPr>
        <w:t xml:space="preserve"> terdapat hubungan</w:t>
      </w:r>
      <w:r w:rsidRPr="00D72C83">
        <w:rPr>
          <w:rFonts w:asciiTheme="majorHAnsi" w:hAnsiTheme="majorHAnsi"/>
          <w:sz w:val="22"/>
          <w:szCs w:val="22"/>
          <w:lang w:val="id-ID"/>
        </w:rPr>
        <w:t xml:space="preserve"> positif</w:t>
      </w:r>
      <w:r w:rsidRPr="00D72C83">
        <w:rPr>
          <w:rFonts w:asciiTheme="majorHAnsi" w:hAnsiTheme="majorHAnsi"/>
          <w:sz w:val="22"/>
          <w:szCs w:val="22"/>
        </w:rPr>
        <w:t xml:space="preserve"> yang signifikan antara </w:t>
      </w:r>
      <w:r w:rsidRPr="00D72C83">
        <w:rPr>
          <w:rFonts w:asciiTheme="majorHAnsi" w:hAnsiTheme="majorHAnsi"/>
          <w:sz w:val="22"/>
          <w:szCs w:val="22"/>
          <w:lang w:val="id-ID"/>
        </w:rPr>
        <w:t>penguasaan kosakata</w:t>
      </w:r>
      <w:r w:rsidRPr="00D72C83">
        <w:rPr>
          <w:rFonts w:asciiTheme="majorHAnsi" w:hAnsiTheme="majorHAnsi"/>
          <w:sz w:val="22"/>
          <w:szCs w:val="22"/>
        </w:rPr>
        <w:t xml:space="preserve"> d</w:t>
      </w:r>
      <w:r w:rsidRPr="00D72C83">
        <w:rPr>
          <w:rFonts w:asciiTheme="majorHAnsi" w:hAnsiTheme="majorHAnsi"/>
          <w:sz w:val="22"/>
          <w:szCs w:val="22"/>
          <w:lang w:val="id-ID"/>
        </w:rPr>
        <w:t>an</w:t>
      </w:r>
      <w:r w:rsidRPr="00D72C83">
        <w:rPr>
          <w:rFonts w:asciiTheme="majorHAnsi" w:hAnsiTheme="majorHAnsi"/>
          <w:sz w:val="22"/>
          <w:szCs w:val="22"/>
        </w:rPr>
        <w:t xml:space="preserve"> kemampuan menulis karangan </w:t>
      </w:r>
      <w:r w:rsidRPr="00D72C83">
        <w:rPr>
          <w:rFonts w:asciiTheme="majorHAnsi" w:hAnsiTheme="majorHAnsi"/>
          <w:sz w:val="22"/>
          <w:szCs w:val="22"/>
          <w:lang w:val="id-ID"/>
        </w:rPr>
        <w:t>narasi ekspositoris</w:t>
      </w:r>
      <w:r w:rsidRPr="00D72C83">
        <w:rPr>
          <w:rFonts w:asciiTheme="majorHAnsi" w:hAnsiTheme="majorHAnsi"/>
          <w:sz w:val="22"/>
          <w:szCs w:val="22"/>
        </w:rPr>
        <w:t xml:space="preserve"> siswa kelas</w:t>
      </w:r>
      <w:r w:rsidRPr="00D72C83">
        <w:rPr>
          <w:rFonts w:asciiTheme="majorHAnsi" w:hAnsiTheme="majorHAnsi"/>
          <w:sz w:val="22"/>
          <w:szCs w:val="22"/>
          <w:lang w:val="id-ID"/>
        </w:rPr>
        <w:t xml:space="preserve"> VII SMP N 2 Ampek Angkek Kabupaten Agam. </w:t>
      </w:r>
      <w:r w:rsidRPr="00D72C83">
        <w:rPr>
          <w:rFonts w:asciiTheme="majorHAnsi" w:hAnsiTheme="majorHAnsi"/>
          <w:bCs/>
          <w:sz w:val="22"/>
          <w:szCs w:val="22"/>
          <w:lang w:val="id-ID"/>
        </w:rPr>
        <w:t xml:space="preserve">Dengan kata lain, semakin tinggi penguasaan kosakata siswa akan semakin terampillah siswa tersebut dalam menulis narasi ekspositoris. </w:t>
      </w:r>
      <w:r w:rsidRPr="00D72C83">
        <w:rPr>
          <w:rFonts w:asciiTheme="majorHAnsi" w:hAnsiTheme="majorHAnsi"/>
          <w:sz w:val="22"/>
          <w:szCs w:val="22"/>
        </w:rPr>
        <w:t xml:space="preserve">Sebaliknya, semakin </w:t>
      </w:r>
      <w:r w:rsidRPr="00D72C83">
        <w:rPr>
          <w:rFonts w:asciiTheme="majorHAnsi" w:hAnsiTheme="majorHAnsi"/>
          <w:sz w:val="22"/>
          <w:szCs w:val="22"/>
          <w:lang w:val="id-ID"/>
        </w:rPr>
        <w:t>rendah</w:t>
      </w:r>
      <w:r w:rsidRPr="00D72C83">
        <w:rPr>
          <w:rFonts w:asciiTheme="majorHAnsi" w:hAnsiTheme="majorHAnsi"/>
          <w:sz w:val="22"/>
          <w:szCs w:val="22"/>
        </w:rPr>
        <w:t xml:space="preserve"> </w:t>
      </w:r>
      <w:r w:rsidRPr="00D72C83">
        <w:rPr>
          <w:rFonts w:asciiTheme="majorHAnsi" w:hAnsiTheme="majorHAnsi"/>
          <w:sz w:val="22"/>
          <w:szCs w:val="22"/>
          <w:lang w:val="id-ID"/>
        </w:rPr>
        <w:t>penguasaan kosakata siswa</w:t>
      </w:r>
      <w:r w:rsidRPr="00D72C83">
        <w:rPr>
          <w:rFonts w:asciiTheme="majorHAnsi" w:hAnsiTheme="majorHAnsi"/>
          <w:sz w:val="22"/>
          <w:szCs w:val="22"/>
        </w:rPr>
        <w:t xml:space="preserve">, semakin buruk pula kemampuan siswa dalam menulis sebuah tulisan </w:t>
      </w:r>
      <w:r w:rsidRPr="00D72C83">
        <w:rPr>
          <w:rFonts w:asciiTheme="majorHAnsi" w:hAnsiTheme="majorHAnsi"/>
          <w:sz w:val="22"/>
          <w:szCs w:val="22"/>
          <w:lang w:val="id-ID"/>
        </w:rPr>
        <w:t>narasi ekspositoris</w:t>
      </w:r>
      <w:r w:rsidRPr="00D72C83">
        <w:rPr>
          <w:rFonts w:asciiTheme="majorHAnsi" w:hAnsiTheme="majorHAnsi"/>
          <w:sz w:val="22"/>
          <w:szCs w:val="22"/>
        </w:rPr>
        <w:t xml:space="preserve">. </w:t>
      </w:r>
    </w:p>
    <w:p w:rsidR="00662E17" w:rsidRPr="00D72C83" w:rsidRDefault="00D72C83" w:rsidP="00D72C83">
      <w:pPr>
        <w:pStyle w:val="ListParagraph"/>
        <w:spacing w:after="0" w:line="240" w:lineRule="auto"/>
        <w:ind w:left="0" w:firstLine="426"/>
        <w:jc w:val="both"/>
        <w:rPr>
          <w:rFonts w:asciiTheme="majorHAnsi" w:hAnsiTheme="majorHAnsi"/>
          <w:lang w:val="en-US"/>
        </w:rPr>
      </w:pPr>
      <w:r w:rsidRPr="00D72C83">
        <w:rPr>
          <w:rFonts w:asciiTheme="majorHAnsi" w:hAnsiTheme="majorHAnsi"/>
        </w:rPr>
        <w:t xml:space="preserve">Temuan penelitian ini sangat penting di pahami dan dipedomani oleh, </w:t>
      </w:r>
      <w:r w:rsidRPr="00D72C83">
        <w:rPr>
          <w:rFonts w:asciiTheme="majorHAnsi" w:hAnsiTheme="majorHAnsi"/>
          <w:i/>
          <w:iCs/>
        </w:rPr>
        <w:t>Pertama</w:t>
      </w:r>
      <w:r w:rsidRPr="00D72C83">
        <w:rPr>
          <w:rFonts w:asciiTheme="majorHAnsi" w:hAnsiTheme="majorHAnsi"/>
        </w:rPr>
        <w:t xml:space="preserve">, bagi siswa sebaiknya lebih meningkatkan motivasi membaca dan menulis, menulis karangan narasi ekspositoris. Caranya dengan banyak membaca, kemudian memahami isi bacaan tersebut dengan tepat, dan lebih sering lagi untuk menulis. </w:t>
      </w:r>
      <w:r w:rsidRPr="00D72C83">
        <w:rPr>
          <w:rFonts w:asciiTheme="majorHAnsi" w:hAnsiTheme="majorHAnsi"/>
          <w:i/>
          <w:iCs/>
        </w:rPr>
        <w:t>Kedua,</w:t>
      </w:r>
      <w:r w:rsidRPr="00D72C83">
        <w:rPr>
          <w:rFonts w:asciiTheme="majorHAnsi" w:hAnsiTheme="majorHAnsi"/>
        </w:rPr>
        <w:t xml:space="preserve"> bagi guru Bahasa Indonesia, khususnya guru SMP N 2 Ampek Angkek Kabupaten Agam, hendaknya lebih banyak memberikan latihan membaca dan menulis pada siswa, khususnya mengenai penguasaan kosakata dan latihan menulis dalam berbagai bentuk karangan agar siswa lebih terampil dan termotivasi dalam menulis. </w:t>
      </w:r>
      <w:r w:rsidRPr="00D72C83">
        <w:rPr>
          <w:rFonts w:asciiTheme="majorHAnsi" w:hAnsiTheme="majorHAnsi"/>
          <w:i/>
          <w:iCs/>
        </w:rPr>
        <w:t>Ketiga,</w:t>
      </w:r>
      <w:r w:rsidRPr="00D72C83">
        <w:rPr>
          <w:rFonts w:asciiTheme="majorHAnsi" w:hAnsiTheme="majorHAnsi"/>
        </w:rPr>
        <w:t xml:space="preserve"> bagi pihak sekolah, untuk lebih banyak lagi menyediakan sarana dan prasarana yang dapat meningkatkan kemampuan siswa dalam membaca dan menulis.</w:t>
      </w:r>
    </w:p>
    <w:p w:rsidR="007030FD" w:rsidRPr="00D72C83" w:rsidRDefault="007030FD" w:rsidP="00D72C83">
      <w:pPr>
        <w:pStyle w:val="ListParagraph"/>
        <w:spacing w:after="0" w:line="240" w:lineRule="auto"/>
        <w:ind w:left="0" w:firstLine="426"/>
        <w:jc w:val="both"/>
        <w:rPr>
          <w:rFonts w:asciiTheme="majorHAnsi" w:hAnsiTheme="majorHAnsi"/>
          <w:lang w:val="en-US"/>
        </w:rPr>
      </w:pPr>
    </w:p>
    <w:p w:rsidR="00F634FF" w:rsidRDefault="00F634FF" w:rsidP="009D0B9F">
      <w:pPr>
        <w:pStyle w:val="ListParagraph"/>
        <w:spacing w:after="0" w:line="240" w:lineRule="auto"/>
        <w:ind w:left="924" w:hanging="924"/>
        <w:jc w:val="both"/>
        <w:rPr>
          <w:rFonts w:asciiTheme="majorHAnsi" w:hAnsiTheme="majorHAnsi"/>
          <w:b/>
          <w:lang w:val="en-US"/>
        </w:rPr>
      </w:pPr>
    </w:p>
    <w:p w:rsidR="00923B52" w:rsidRPr="00961929" w:rsidRDefault="00923B52" w:rsidP="009D0B9F">
      <w:pPr>
        <w:pStyle w:val="ListParagraph"/>
        <w:spacing w:after="0" w:line="240" w:lineRule="auto"/>
        <w:ind w:left="924" w:hanging="924"/>
        <w:jc w:val="both"/>
        <w:rPr>
          <w:rFonts w:asciiTheme="majorHAnsi" w:hAnsiTheme="majorHAnsi"/>
        </w:rPr>
      </w:pPr>
      <w:r w:rsidRPr="009D0B9F">
        <w:rPr>
          <w:rFonts w:asciiTheme="majorHAnsi" w:hAnsiTheme="majorHAnsi"/>
          <w:b/>
        </w:rPr>
        <w:t>Catatan:</w:t>
      </w:r>
      <w:r w:rsidRPr="009D0B9F">
        <w:rPr>
          <w:rFonts w:asciiTheme="majorHAnsi" w:hAnsiTheme="majorHAnsi"/>
        </w:rPr>
        <w:t xml:space="preserve"> artikel ini disusun berdasarkan </w:t>
      </w:r>
      <w:r w:rsidRPr="009D0B9F">
        <w:rPr>
          <w:rFonts w:asciiTheme="majorHAnsi" w:hAnsiTheme="majorHAnsi"/>
          <w:lang w:val="en-US"/>
        </w:rPr>
        <w:t xml:space="preserve">hasil penelitian untuk penulisan </w:t>
      </w:r>
      <w:r w:rsidRPr="009D0B9F">
        <w:rPr>
          <w:rFonts w:asciiTheme="majorHAnsi" w:hAnsiTheme="majorHAnsi"/>
        </w:rPr>
        <w:t xml:space="preserve">skripsi penulis dengan Pembimbing I </w:t>
      </w:r>
      <w:r w:rsidR="00961929" w:rsidRPr="00961929">
        <w:rPr>
          <w:rFonts w:asciiTheme="majorHAnsi" w:hAnsiTheme="majorHAnsi"/>
        </w:rPr>
        <w:t>Dr</w:t>
      </w:r>
      <w:r w:rsidR="00D72C83">
        <w:rPr>
          <w:rFonts w:asciiTheme="majorHAnsi" w:hAnsiTheme="majorHAnsi"/>
          <w:lang w:val="en-US"/>
        </w:rPr>
        <w:t>a</w:t>
      </w:r>
      <w:r w:rsidR="00961929" w:rsidRPr="00961929">
        <w:rPr>
          <w:rFonts w:asciiTheme="majorHAnsi" w:hAnsiTheme="majorHAnsi"/>
        </w:rPr>
        <w:t xml:space="preserve">. </w:t>
      </w:r>
      <w:r w:rsidR="00D72C83">
        <w:rPr>
          <w:rFonts w:asciiTheme="majorHAnsi" w:hAnsiTheme="majorHAnsi"/>
          <w:lang w:val="en-US"/>
        </w:rPr>
        <w:t>Ellya Ratna</w:t>
      </w:r>
      <w:r w:rsidR="00961929" w:rsidRPr="00961929">
        <w:rPr>
          <w:rFonts w:asciiTheme="majorHAnsi" w:hAnsiTheme="majorHAnsi"/>
        </w:rPr>
        <w:t xml:space="preserve">, M.Pd. dan pembimbing II </w:t>
      </w:r>
      <w:r w:rsidR="00D72C83">
        <w:rPr>
          <w:rFonts w:asciiTheme="majorHAnsi" w:hAnsiTheme="majorHAnsi"/>
          <w:lang w:val="en-US"/>
        </w:rPr>
        <w:t>Drs. Wirsal Chan</w:t>
      </w:r>
    </w:p>
    <w:p w:rsidR="00923B52" w:rsidRDefault="00923B52" w:rsidP="009D0B9F">
      <w:pPr>
        <w:pStyle w:val="ListParagraph"/>
        <w:spacing w:after="0" w:line="240" w:lineRule="auto"/>
        <w:ind w:left="0"/>
        <w:jc w:val="both"/>
        <w:rPr>
          <w:rFonts w:asciiTheme="majorHAnsi" w:hAnsiTheme="majorHAnsi"/>
          <w:b/>
          <w:lang w:val="en-US"/>
        </w:rPr>
      </w:pPr>
    </w:p>
    <w:p w:rsidR="00923B52" w:rsidRPr="00D72C83" w:rsidRDefault="00923B52" w:rsidP="003F5568">
      <w:pPr>
        <w:pStyle w:val="ListParagraph"/>
        <w:spacing w:after="120" w:line="240" w:lineRule="auto"/>
        <w:ind w:left="0"/>
        <w:jc w:val="both"/>
        <w:rPr>
          <w:rFonts w:asciiTheme="majorHAnsi" w:hAnsiTheme="majorHAnsi"/>
          <w:b/>
          <w:lang w:val="en-US"/>
        </w:rPr>
      </w:pPr>
      <w:r w:rsidRPr="00D72C83">
        <w:rPr>
          <w:rFonts w:asciiTheme="majorHAnsi" w:hAnsiTheme="majorHAnsi"/>
          <w:b/>
        </w:rPr>
        <w:lastRenderedPageBreak/>
        <w:t xml:space="preserve">Daftar Rujukan </w:t>
      </w:r>
    </w:p>
    <w:p w:rsidR="00D72C83" w:rsidRPr="00D72C83" w:rsidRDefault="00D72C83" w:rsidP="00D72C83">
      <w:pPr>
        <w:ind w:left="720" w:hanging="720"/>
        <w:jc w:val="both"/>
        <w:rPr>
          <w:rFonts w:asciiTheme="majorHAnsi" w:hAnsiTheme="majorHAnsi"/>
          <w:sz w:val="22"/>
          <w:szCs w:val="22"/>
        </w:rPr>
      </w:pPr>
      <w:r w:rsidRPr="00D72C83">
        <w:rPr>
          <w:rFonts w:asciiTheme="majorHAnsi" w:hAnsiTheme="majorHAnsi"/>
          <w:sz w:val="22"/>
          <w:szCs w:val="22"/>
        </w:rPr>
        <w:t xml:space="preserve">Abdurahman dan Ellya </w:t>
      </w:r>
      <w:r w:rsidRPr="00D72C83">
        <w:rPr>
          <w:rFonts w:asciiTheme="majorHAnsi" w:hAnsiTheme="majorHAnsi"/>
          <w:sz w:val="22"/>
          <w:szCs w:val="22"/>
          <w:lang w:val="id-ID"/>
        </w:rPr>
        <w:t>R</w:t>
      </w:r>
      <w:r w:rsidRPr="00D72C83">
        <w:rPr>
          <w:rFonts w:asciiTheme="majorHAnsi" w:hAnsiTheme="majorHAnsi"/>
          <w:sz w:val="22"/>
          <w:szCs w:val="22"/>
        </w:rPr>
        <w:t>atna. 2003. “Evaluasi Pembelajaran Bahasa dan Sastra Indonesia”. (</w:t>
      </w:r>
      <w:r w:rsidRPr="00D72C83">
        <w:rPr>
          <w:rFonts w:asciiTheme="majorHAnsi" w:hAnsiTheme="majorHAnsi"/>
          <w:i/>
          <w:sz w:val="22"/>
          <w:szCs w:val="22"/>
        </w:rPr>
        <w:t>Buku Ajar</w:t>
      </w:r>
      <w:r w:rsidRPr="00D72C83">
        <w:rPr>
          <w:rFonts w:asciiTheme="majorHAnsi" w:hAnsiTheme="majorHAnsi"/>
          <w:sz w:val="22"/>
          <w:szCs w:val="22"/>
        </w:rPr>
        <w:t>). Padang: FBSS UNP.</w:t>
      </w:r>
    </w:p>
    <w:p w:rsidR="00D72C83" w:rsidRPr="00D72C83" w:rsidRDefault="00D72C83" w:rsidP="00D72C83">
      <w:pPr>
        <w:ind w:left="720" w:hanging="720"/>
        <w:jc w:val="both"/>
        <w:rPr>
          <w:rFonts w:asciiTheme="majorHAnsi" w:hAnsiTheme="majorHAnsi"/>
          <w:sz w:val="22"/>
          <w:szCs w:val="22"/>
        </w:rPr>
      </w:pPr>
    </w:p>
    <w:p w:rsidR="00D72C83" w:rsidRPr="00D72C83" w:rsidRDefault="00D72C83" w:rsidP="00D72C83">
      <w:pPr>
        <w:ind w:left="720" w:hanging="720"/>
        <w:jc w:val="both"/>
        <w:rPr>
          <w:rFonts w:asciiTheme="majorHAnsi" w:hAnsiTheme="majorHAnsi"/>
          <w:sz w:val="22"/>
          <w:szCs w:val="22"/>
          <w:lang w:val="id-ID"/>
        </w:rPr>
      </w:pPr>
      <w:r w:rsidRPr="00D72C83">
        <w:rPr>
          <w:rFonts w:asciiTheme="majorHAnsi" w:hAnsiTheme="majorHAnsi"/>
          <w:sz w:val="22"/>
          <w:szCs w:val="22"/>
        </w:rPr>
        <w:t xml:space="preserve">Arikunto, Suharsimi. </w:t>
      </w:r>
      <w:r w:rsidRPr="00D72C83">
        <w:rPr>
          <w:rFonts w:asciiTheme="majorHAnsi" w:hAnsiTheme="majorHAnsi"/>
          <w:sz w:val="22"/>
          <w:szCs w:val="22"/>
          <w:lang w:val="id-ID"/>
        </w:rPr>
        <w:t>2003</w:t>
      </w:r>
      <w:r w:rsidRPr="00D72C83">
        <w:rPr>
          <w:rFonts w:asciiTheme="majorHAnsi" w:hAnsiTheme="majorHAnsi"/>
          <w:sz w:val="22"/>
          <w:szCs w:val="22"/>
        </w:rPr>
        <w:t xml:space="preserve">. </w:t>
      </w:r>
      <w:r w:rsidRPr="00D72C83">
        <w:rPr>
          <w:rFonts w:asciiTheme="majorHAnsi" w:hAnsiTheme="majorHAnsi"/>
          <w:i/>
          <w:sz w:val="22"/>
          <w:szCs w:val="22"/>
        </w:rPr>
        <w:t>Dasar-Dasar Evaluasi Pendidikan</w:t>
      </w:r>
      <w:r w:rsidRPr="00D72C83">
        <w:rPr>
          <w:rFonts w:asciiTheme="majorHAnsi" w:hAnsiTheme="majorHAnsi"/>
          <w:sz w:val="22"/>
          <w:szCs w:val="22"/>
        </w:rPr>
        <w:t>. Jakarta: Bumi Aksara.</w:t>
      </w:r>
    </w:p>
    <w:p w:rsidR="00D72C83" w:rsidRPr="00D72C83" w:rsidRDefault="00D72C83" w:rsidP="00D72C83">
      <w:pPr>
        <w:ind w:left="720" w:hanging="720"/>
        <w:jc w:val="both"/>
        <w:rPr>
          <w:rFonts w:asciiTheme="majorHAnsi" w:hAnsiTheme="majorHAnsi"/>
          <w:sz w:val="22"/>
          <w:szCs w:val="22"/>
          <w:lang w:val="id-ID"/>
        </w:rPr>
      </w:pPr>
    </w:p>
    <w:p w:rsidR="00D72C83" w:rsidRPr="00D72C83" w:rsidRDefault="00D72C83" w:rsidP="00D72C83">
      <w:pPr>
        <w:ind w:left="720" w:hanging="720"/>
        <w:jc w:val="both"/>
        <w:rPr>
          <w:rFonts w:asciiTheme="majorHAnsi" w:hAnsiTheme="majorHAnsi"/>
          <w:sz w:val="22"/>
          <w:szCs w:val="22"/>
        </w:rPr>
      </w:pPr>
      <w:r w:rsidRPr="00D72C83">
        <w:rPr>
          <w:rFonts w:asciiTheme="majorHAnsi" w:hAnsiTheme="majorHAnsi"/>
          <w:sz w:val="22"/>
          <w:szCs w:val="22"/>
        </w:rPr>
        <w:t xml:space="preserve">Joni, Endri. 1993. “Pengajaran Kosakata di Sekolah Mengantar: Dilema dan Alternatif Pemecahannya”. </w:t>
      </w:r>
      <w:r w:rsidRPr="00D72C83">
        <w:rPr>
          <w:rFonts w:asciiTheme="majorHAnsi" w:hAnsiTheme="majorHAnsi"/>
          <w:i/>
          <w:sz w:val="22"/>
          <w:szCs w:val="22"/>
        </w:rPr>
        <w:t>Makalah</w:t>
      </w:r>
      <w:r w:rsidRPr="00D72C83">
        <w:rPr>
          <w:rFonts w:asciiTheme="majorHAnsi" w:hAnsiTheme="majorHAnsi"/>
          <w:sz w:val="22"/>
          <w:szCs w:val="22"/>
        </w:rPr>
        <w:t>. Padang: FBSS IKIP Padang.</w:t>
      </w:r>
    </w:p>
    <w:p w:rsidR="00D72C83" w:rsidRPr="00D72C83" w:rsidRDefault="00D72C83" w:rsidP="00D72C83">
      <w:pPr>
        <w:ind w:left="720" w:hanging="720"/>
        <w:jc w:val="both"/>
        <w:rPr>
          <w:rFonts w:asciiTheme="majorHAnsi" w:hAnsiTheme="majorHAnsi"/>
          <w:sz w:val="22"/>
          <w:szCs w:val="22"/>
        </w:rPr>
      </w:pPr>
    </w:p>
    <w:p w:rsidR="00D72C83" w:rsidRPr="00D72C83" w:rsidRDefault="00D72C83" w:rsidP="00D72C83">
      <w:pPr>
        <w:spacing w:line="480" w:lineRule="auto"/>
        <w:ind w:left="720" w:hanging="720"/>
        <w:jc w:val="both"/>
        <w:rPr>
          <w:rFonts w:asciiTheme="majorHAnsi" w:hAnsiTheme="majorHAnsi"/>
          <w:sz w:val="22"/>
          <w:szCs w:val="22"/>
          <w:lang w:val="id-ID"/>
        </w:rPr>
      </w:pPr>
      <w:r w:rsidRPr="00D72C83">
        <w:rPr>
          <w:rFonts w:asciiTheme="majorHAnsi" w:hAnsiTheme="majorHAnsi"/>
          <w:sz w:val="22"/>
          <w:szCs w:val="22"/>
        </w:rPr>
        <w:t xml:space="preserve">Keraf, </w:t>
      </w:r>
      <w:r w:rsidRPr="00D72C83">
        <w:rPr>
          <w:rFonts w:asciiTheme="majorHAnsi" w:hAnsiTheme="majorHAnsi"/>
          <w:sz w:val="22"/>
          <w:szCs w:val="22"/>
          <w:lang w:val="id-ID"/>
        </w:rPr>
        <w:t>G</w:t>
      </w:r>
      <w:r w:rsidRPr="00D72C83">
        <w:rPr>
          <w:rFonts w:asciiTheme="majorHAnsi" w:hAnsiTheme="majorHAnsi"/>
          <w:sz w:val="22"/>
          <w:szCs w:val="22"/>
        </w:rPr>
        <w:t>orys. 19</w:t>
      </w:r>
      <w:r w:rsidRPr="00D72C83">
        <w:rPr>
          <w:rFonts w:asciiTheme="majorHAnsi" w:hAnsiTheme="majorHAnsi"/>
          <w:sz w:val="22"/>
          <w:szCs w:val="22"/>
          <w:lang w:val="id-ID"/>
        </w:rPr>
        <w:t>91</w:t>
      </w:r>
      <w:r w:rsidRPr="00D72C83">
        <w:rPr>
          <w:rFonts w:asciiTheme="majorHAnsi" w:hAnsiTheme="majorHAnsi"/>
          <w:i/>
          <w:sz w:val="22"/>
          <w:szCs w:val="22"/>
        </w:rPr>
        <w:t>. Argumentasi dan Narasi</w:t>
      </w:r>
      <w:r w:rsidRPr="00D72C83">
        <w:rPr>
          <w:rFonts w:asciiTheme="majorHAnsi" w:hAnsiTheme="majorHAnsi"/>
          <w:sz w:val="22"/>
          <w:szCs w:val="22"/>
        </w:rPr>
        <w:t>. Jakarta: Gramedia Pustaka Utama</w:t>
      </w:r>
      <w:r w:rsidRPr="00D72C83">
        <w:rPr>
          <w:rFonts w:asciiTheme="majorHAnsi" w:hAnsiTheme="majorHAnsi"/>
          <w:sz w:val="22"/>
          <w:szCs w:val="22"/>
          <w:lang w:val="id-ID"/>
        </w:rPr>
        <w:t>.</w:t>
      </w:r>
    </w:p>
    <w:p w:rsidR="00D72C83" w:rsidRPr="00D72C83" w:rsidRDefault="00D72C83" w:rsidP="00D72C83">
      <w:pPr>
        <w:spacing w:line="480" w:lineRule="auto"/>
        <w:ind w:left="720" w:hanging="720"/>
        <w:jc w:val="both"/>
        <w:rPr>
          <w:rFonts w:asciiTheme="majorHAnsi" w:hAnsiTheme="majorHAnsi"/>
          <w:sz w:val="22"/>
          <w:szCs w:val="22"/>
        </w:rPr>
      </w:pPr>
      <w:r w:rsidRPr="00D72C83">
        <w:rPr>
          <w:rFonts w:asciiTheme="majorHAnsi" w:hAnsiTheme="majorHAnsi"/>
          <w:sz w:val="22"/>
          <w:szCs w:val="22"/>
        </w:rPr>
        <w:t>Keraf, Gorys. 200</w:t>
      </w:r>
      <w:r w:rsidRPr="00D72C83">
        <w:rPr>
          <w:rFonts w:asciiTheme="majorHAnsi" w:hAnsiTheme="majorHAnsi"/>
          <w:sz w:val="22"/>
          <w:szCs w:val="22"/>
          <w:lang w:val="id-ID"/>
        </w:rPr>
        <w:t>9</w:t>
      </w:r>
      <w:r w:rsidRPr="00D72C83">
        <w:rPr>
          <w:rFonts w:asciiTheme="majorHAnsi" w:hAnsiTheme="majorHAnsi"/>
          <w:sz w:val="22"/>
          <w:szCs w:val="22"/>
        </w:rPr>
        <w:t xml:space="preserve">. </w:t>
      </w:r>
      <w:r w:rsidRPr="00D72C83">
        <w:rPr>
          <w:rFonts w:asciiTheme="majorHAnsi" w:hAnsiTheme="majorHAnsi"/>
          <w:i/>
          <w:sz w:val="22"/>
          <w:szCs w:val="22"/>
        </w:rPr>
        <w:t>Diksi dan Gaya Bahasa</w:t>
      </w:r>
      <w:r w:rsidRPr="00D72C83">
        <w:rPr>
          <w:rFonts w:asciiTheme="majorHAnsi" w:hAnsiTheme="majorHAnsi"/>
          <w:sz w:val="22"/>
          <w:szCs w:val="22"/>
        </w:rPr>
        <w:t>. Jakarta: Gramedia Pustaka Utama.</w:t>
      </w:r>
    </w:p>
    <w:p w:rsidR="00D72C83" w:rsidRPr="00D72C83" w:rsidRDefault="00D72C83" w:rsidP="00D72C83">
      <w:pPr>
        <w:spacing w:line="480" w:lineRule="auto"/>
        <w:ind w:left="720" w:hanging="720"/>
        <w:jc w:val="both"/>
        <w:rPr>
          <w:rFonts w:asciiTheme="majorHAnsi" w:hAnsiTheme="majorHAnsi"/>
          <w:sz w:val="22"/>
          <w:szCs w:val="22"/>
        </w:rPr>
      </w:pPr>
      <w:r w:rsidRPr="00D72C83">
        <w:rPr>
          <w:rFonts w:asciiTheme="majorHAnsi" w:hAnsiTheme="majorHAnsi"/>
          <w:sz w:val="22"/>
          <w:szCs w:val="22"/>
        </w:rPr>
        <w:t xml:space="preserve">Pateda, Mansoer. 1995. </w:t>
      </w:r>
      <w:r w:rsidRPr="00D72C83">
        <w:rPr>
          <w:rFonts w:asciiTheme="majorHAnsi" w:hAnsiTheme="majorHAnsi"/>
          <w:i/>
          <w:sz w:val="22"/>
          <w:szCs w:val="22"/>
        </w:rPr>
        <w:t>Kosakata dan Pengajarannya</w:t>
      </w:r>
      <w:r w:rsidRPr="00D72C83">
        <w:rPr>
          <w:rFonts w:asciiTheme="majorHAnsi" w:hAnsiTheme="majorHAnsi"/>
          <w:sz w:val="22"/>
          <w:szCs w:val="22"/>
        </w:rPr>
        <w:t>. Ende, Flores: Nusa Enda.</w:t>
      </w:r>
    </w:p>
    <w:p w:rsidR="00D72C83" w:rsidRPr="00D72C83" w:rsidRDefault="00D72C83" w:rsidP="00D72C83">
      <w:pPr>
        <w:spacing w:line="480" w:lineRule="auto"/>
        <w:ind w:left="720" w:hanging="720"/>
        <w:jc w:val="both"/>
        <w:rPr>
          <w:rFonts w:asciiTheme="majorHAnsi" w:hAnsiTheme="majorHAnsi"/>
          <w:sz w:val="22"/>
          <w:szCs w:val="22"/>
        </w:rPr>
      </w:pPr>
      <w:r w:rsidRPr="00D72C83">
        <w:rPr>
          <w:rFonts w:asciiTheme="majorHAnsi" w:hAnsiTheme="majorHAnsi"/>
          <w:sz w:val="22"/>
          <w:szCs w:val="22"/>
        </w:rPr>
        <w:t xml:space="preserve">Semi, M. Atar. 1990. </w:t>
      </w:r>
      <w:r w:rsidRPr="00D72C83">
        <w:rPr>
          <w:rFonts w:asciiTheme="majorHAnsi" w:hAnsiTheme="majorHAnsi"/>
          <w:i/>
          <w:sz w:val="22"/>
          <w:szCs w:val="22"/>
        </w:rPr>
        <w:t>Menulis Efektif</w:t>
      </w:r>
      <w:r w:rsidRPr="00D72C83">
        <w:rPr>
          <w:rFonts w:asciiTheme="majorHAnsi" w:hAnsiTheme="majorHAnsi"/>
          <w:sz w:val="22"/>
          <w:szCs w:val="22"/>
        </w:rPr>
        <w:t>. Padang: Angkasa Raya.</w:t>
      </w:r>
    </w:p>
    <w:p w:rsidR="00D72C83" w:rsidRPr="00D72C83" w:rsidRDefault="00D72C83" w:rsidP="00D72C83">
      <w:pPr>
        <w:ind w:left="720" w:hanging="720"/>
        <w:jc w:val="both"/>
        <w:rPr>
          <w:rFonts w:asciiTheme="majorHAnsi" w:hAnsiTheme="majorHAnsi"/>
          <w:sz w:val="22"/>
          <w:szCs w:val="22"/>
        </w:rPr>
      </w:pPr>
      <w:r w:rsidRPr="00D72C83">
        <w:rPr>
          <w:rFonts w:asciiTheme="majorHAnsi" w:hAnsiTheme="majorHAnsi"/>
          <w:sz w:val="22"/>
          <w:szCs w:val="22"/>
        </w:rPr>
        <w:t xml:space="preserve">Silvia. 2009. “Hubungan Antara Pemahaman Kosakata di Bidang Ekonomi dengan Kemampuan Menulis Eksposisi Siswa Kelas XI IPS SMA Negeri 1 Palembayan”. </w:t>
      </w:r>
      <w:r w:rsidRPr="00D72C83">
        <w:rPr>
          <w:rFonts w:asciiTheme="majorHAnsi" w:hAnsiTheme="majorHAnsi"/>
          <w:sz w:val="22"/>
          <w:szCs w:val="22"/>
          <w:lang w:val="id-ID"/>
        </w:rPr>
        <w:t>(</w:t>
      </w:r>
      <w:r w:rsidRPr="00D72C83">
        <w:rPr>
          <w:rFonts w:asciiTheme="majorHAnsi" w:hAnsiTheme="majorHAnsi"/>
          <w:i/>
          <w:sz w:val="22"/>
          <w:szCs w:val="22"/>
        </w:rPr>
        <w:t>Skripsi</w:t>
      </w:r>
      <w:r w:rsidRPr="00D72C83">
        <w:rPr>
          <w:rFonts w:asciiTheme="majorHAnsi" w:hAnsiTheme="majorHAnsi"/>
          <w:i/>
          <w:sz w:val="22"/>
          <w:szCs w:val="22"/>
          <w:lang w:val="id-ID"/>
        </w:rPr>
        <w:t>)</w:t>
      </w:r>
      <w:r w:rsidRPr="00D72C83">
        <w:rPr>
          <w:rFonts w:asciiTheme="majorHAnsi" w:hAnsiTheme="majorHAnsi"/>
          <w:i/>
          <w:sz w:val="22"/>
          <w:szCs w:val="22"/>
        </w:rPr>
        <w:t>.</w:t>
      </w:r>
      <w:r w:rsidRPr="00D72C83">
        <w:rPr>
          <w:rFonts w:asciiTheme="majorHAnsi" w:hAnsiTheme="majorHAnsi"/>
          <w:sz w:val="22"/>
          <w:szCs w:val="22"/>
        </w:rPr>
        <w:t xml:space="preserve"> Padang: FBSS IKIP Padang.</w:t>
      </w:r>
    </w:p>
    <w:p w:rsidR="00D72C83" w:rsidRPr="00D72C83" w:rsidRDefault="00D72C83" w:rsidP="00D72C83">
      <w:pPr>
        <w:ind w:left="720" w:hanging="720"/>
        <w:jc w:val="both"/>
        <w:rPr>
          <w:rFonts w:asciiTheme="majorHAnsi" w:hAnsiTheme="majorHAnsi"/>
          <w:sz w:val="22"/>
          <w:szCs w:val="22"/>
        </w:rPr>
      </w:pPr>
    </w:p>
    <w:p w:rsidR="00D72C83" w:rsidRPr="00D72C83" w:rsidRDefault="00D72C83" w:rsidP="00D72C83">
      <w:pPr>
        <w:spacing w:after="120"/>
        <w:jc w:val="both"/>
        <w:rPr>
          <w:rFonts w:asciiTheme="majorHAnsi" w:hAnsiTheme="majorHAnsi"/>
          <w:sz w:val="22"/>
          <w:szCs w:val="22"/>
        </w:rPr>
      </w:pPr>
      <w:r w:rsidRPr="00D72C83">
        <w:rPr>
          <w:rFonts w:asciiTheme="majorHAnsi" w:hAnsiTheme="majorHAnsi"/>
          <w:sz w:val="22"/>
          <w:szCs w:val="22"/>
        </w:rPr>
        <w:t xml:space="preserve">Soedjito. 1992. </w:t>
      </w:r>
      <w:r w:rsidRPr="00D72C83">
        <w:rPr>
          <w:rFonts w:asciiTheme="majorHAnsi" w:hAnsiTheme="majorHAnsi"/>
          <w:i/>
          <w:sz w:val="22"/>
          <w:szCs w:val="22"/>
        </w:rPr>
        <w:t>Kosakata Bahasa Indonesia</w:t>
      </w:r>
      <w:r w:rsidRPr="00D72C83">
        <w:rPr>
          <w:rFonts w:asciiTheme="majorHAnsi" w:hAnsiTheme="majorHAnsi"/>
          <w:sz w:val="22"/>
          <w:szCs w:val="22"/>
        </w:rPr>
        <w:t>. Jakarta: Gramedia.</w:t>
      </w:r>
    </w:p>
    <w:p w:rsidR="00D72C83" w:rsidRPr="00D72C83" w:rsidRDefault="00D72C83" w:rsidP="00D72C83">
      <w:pPr>
        <w:spacing w:after="120"/>
        <w:jc w:val="both"/>
        <w:rPr>
          <w:rFonts w:asciiTheme="majorHAnsi" w:hAnsiTheme="majorHAnsi"/>
          <w:sz w:val="22"/>
          <w:szCs w:val="22"/>
        </w:rPr>
      </w:pPr>
    </w:p>
    <w:p w:rsidR="00D72C83" w:rsidRDefault="00D72C83" w:rsidP="00D72C83">
      <w:pPr>
        <w:spacing w:after="120"/>
        <w:jc w:val="both"/>
        <w:rPr>
          <w:rFonts w:asciiTheme="majorHAnsi" w:hAnsiTheme="majorHAnsi"/>
          <w:sz w:val="22"/>
          <w:szCs w:val="22"/>
        </w:rPr>
      </w:pPr>
    </w:p>
    <w:sectPr w:rsidR="00D72C83" w:rsidSect="00D72C83">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701" w:header="709" w:footer="709" w:gutter="0"/>
      <w:pgNumType w:start="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4CA" w:rsidRDefault="00BE54CA" w:rsidP="00A07DE2">
      <w:r>
        <w:separator/>
      </w:r>
    </w:p>
  </w:endnote>
  <w:endnote w:type="continuationSeparator" w:id="1">
    <w:p w:rsidR="00BE54CA" w:rsidRDefault="00BE54CA" w:rsidP="00A07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415"/>
      <w:docPartObj>
        <w:docPartGallery w:val="Page Numbers (Bottom of Page)"/>
        <w:docPartUnique/>
      </w:docPartObj>
    </w:sdtPr>
    <w:sdtContent>
      <w:p w:rsidR="00662E17" w:rsidRDefault="00E74BD8">
        <w:pPr>
          <w:pStyle w:val="Footer"/>
        </w:pPr>
        <w:r w:rsidRPr="00CC02ED">
          <w:rPr>
            <w:rFonts w:asciiTheme="majorHAnsi" w:hAnsiTheme="majorHAnsi"/>
            <w:sz w:val="22"/>
            <w:szCs w:val="22"/>
          </w:rPr>
          <w:fldChar w:fldCharType="begin"/>
        </w:r>
        <w:r w:rsidR="00662E17" w:rsidRPr="00CC02ED">
          <w:rPr>
            <w:rFonts w:asciiTheme="majorHAnsi" w:hAnsiTheme="majorHAnsi"/>
            <w:sz w:val="22"/>
            <w:szCs w:val="22"/>
          </w:rPr>
          <w:instrText xml:space="preserve"> PAGE   \* MERGEFORMAT </w:instrText>
        </w:r>
        <w:r w:rsidRPr="00CC02ED">
          <w:rPr>
            <w:rFonts w:asciiTheme="majorHAnsi" w:hAnsiTheme="majorHAnsi"/>
            <w:sz w:val="22"/>
            <w:szCs w:val="22"/>
          </w:rPr>
          <w:fldChar w:fldCharType="separate"/>
        </w:r>
        <w:r w:rsidR="00350891">
          <w:rPr>
            <w:rFonts w:asciiTheme="majorHAnsi" w:hAnsiTheme="majorHAnsi"/>
            <w:noProof/>
            <w:sz w:val="22"/>
            <w:szCs w:val="22"/>
          </w:rPr>
          <w:t>84</w:t>
        </w:r>
        <w:r w:rsidRPr="00CC02ED">
          <w:rPr>
            <w:rFonts w:asciiTheme="majorHAnsi" w:hAnsiTheme="majorHAnsi"/>
            <w:sz w:val="22"/>
            <w:szCs w:val="22"/>
          </w:rPr>
          <w:fldChar w:fldCharType="end"/>
        </w:r>
      </w:p>
    </w:sdtContent>
  </w:sdt>
  <w:p w:rsidR="00662E17" w:rsidRDefault="00662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416"/>
      <w:docPartObj>
        <w:docPartGallery w:val="Page Numbers (Bottom of Page)"/>
        <w:docPartUnique/>
      </w:docPartObj>
    </w:sdtPr>
    <w:sdtContent>
      <w:p w:rsidR="00662E17" w:rsidRDefault="00E74BD8">
        <w:pPr>
          <w:pStyle w:val="Footer"/>
          <w:jc w:val="right"/>
        </w:pPr>
        <w:r w:rsidRPr="00CC02ED">
          <w:rPr>
            <w:rFonts w:asciiTheme="majorHAnsi" w:hAnsiTheme="majorHAnsi"/>
            <w:sz w:val="22"/>
            <w:szCs w:val="22"/>
          </w:rPr>
          <w:fldChar w:fldCharType="begin"/>
        </w:r>
        <w:r w:rsidR="00662E17" w:rsidRPr="00CC02ED">
          <w:rPr>
            <w:rFonts w:asciiTheme="majorHAnsi" w:hAnsiTheme="majorHAnsi"/>
            <w:sz w:val="22"/>
            <w:szCs w:val="22"/>
          </w:rPr>
          <w:instrText xml:space="preserve"> PAGE   \* MERGEFORMAT </w:instrText>
        </w:r>
        <w:r w:rsidRPr="00CC02ED">
          <w:rPr>
            <w:rFonts w:asciiTheme="majorHAnsi" w:hAnsiTheme="majorHAnsi"/>
            <w:sz w:val="22"/>
            <w:szCs w:val="22"/>
          </w:rPr>
          <w:fldChar w:fldCharType="separate"/>
        </w:r>
        <w:r w:rsidR="00350891">
          <w:rPr>
            <w:rFonts w:asciiTheme="majorHAnsi" w:hAnsiTheme="majorHAnsi"/>
            <w:noProof/>
            <w:sz w:val="22"/>
            <w:szCs w:val="22"/>
          </w:rPr>
          <w:t>83</w:t>
        </w:r>
        <w:r w:rsidRPr="00CC02ED">
          <w:rPr>
            <w:rFonts w:asciiTheme="majorHAnsi" w:hAnsiTheme="majorHAnsi"/>
            <w:sz w:val="22"/>
            <w:szCs w:val="22"/>
          </w:rPr>
          <w:fldChar w:fldCharType="end"/>
        </w:r>
      </w:p>
    </w:sdtContent>
  </w:sdt>
  <w:p w:rsidR="00662E17" w:rsidRDefault="00662E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414"/>
      <w:docPartObj>
        <w:docPartGallery w:val="Page Numbers (Bottom of Page)"/>
        <w:docPartUnique/>
      </w:docPartObj>
    </w:sdtPr>
    <w:sdtContent>
      <w:p w:rsidR="00662E17" w:rsidRDefault="00E74BD8">
        <w:pPr>
          <w:pStyle w:val="Footer"/>
          <w:jc w:val="center"/>
        </w:pPr>
        <w:r w:rsidRPr="00CC02ED">
          <w:rPr>
            <w:rFonts w:asciiTheme="majorHAnsi" w:hAnsiTheme="majorHAnsi"/>
            <w:sz w:val="22"/>
            <w:szCs w:val="22"/>
          </w:rPr>
          <w:fldChar w:fldCharType="begin"/>
        </w:r>
        <w:r w:rsidR="00662E17" w:rsidRPr="00CC02ED">
          <w:rPr>
            <w:rFonts w:asciiTheme="majorHAnsi" w:hAnsiTheme="majorHAnsi"/>
            <w:sz w:val="22"/>
            <w:szCs w:val="22"/>
          </w:rPr>
          <w:instrText xml:space="preserve"> PAGE   \* MERGEFORMAT </w:instrText>
        </w:r>
        <w:r w:rsidRPr="00CC02ED">
          <w:rPr>
            <w:rFonts w:asciiTheme="majorHAnsi" w:hAnsiTheme="majorHAnsi"/>
            <w:sz w:val="22"/>
            <w:szCs w:val="22"/>
          </w:rPr>
          <w:fldChar w:fldCharType="separate"/>
        </w:r>
        <w:r w:rsidR="00350891">
          <w:rPr>
            <w:rFonts w:asciiTheme="majorHAnsi" w:hAnsiTheme="majorHAnsi"/>
            <w:noProof/>
            <w:sz w:val="22"/>
            <w:szCs w:val="22"/>
          </w:rPr>
          <w:t>77</w:t>
        </w:r>
        <w:r w:rsidRPr="00CC02ED">
          <w:rPr>
            <w:rFonts w:asciiTheme="majorHAnsi" w:hAnsiTheme="majorHAnsi"/>
            <w:sz w:val="22"/>
            <w:szCs w:val="22"/>
          </w:rPr>
          <w:fldChar w:fldCharType="end"/>
        </w:r>
      </w:p>
    </w:sdtContent>
  </w:sdt>
  <w:p w:rsidR="00662E17" w:rsidRDefault="00662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4CA" w:rsidRDefault="00BE54CA" w:rsidP="00A07DE2">
      <w:r>
        <w:separator/>
      </w:r>
    </w:p>
  </w:footnote>
  <w:footnote w:type="continuationSeparator" w:id="1">
    <w:p w:rsidR="00BE54CA" w:rsidRDefault="00BE54CA" w:rsidP="00A07DE2">
      <w:r>
        <w:continuationSeparator/>
      </w:r>
    </w:p>
  </w:footnote>
  <w:footnote w:id="2">
    <w:p w:rsidR="00662E17" w:rsidRPr="00F96334" w:rsidRDefault="00662E17" w:rsidP="00F738DF">
      <w:pPr>
        <w:pStyle w:val="FootnoteText"/>
        <w:rPr>
          <w:rFonts w:asciiTheme="majorHAnsi" w:hAnsiTheme="majorHAnsi"/>
          <w:sz w:val="18"/>
          <w:szCs w:val="18"/>
        </w:rPr>
      </w:pPr>
      <w:r w:rsidRPr="00F96334">
        <w:rPr>
          <w:rStyle w:val="FootnoteReference"/>
          <w:rFonts w:asciiTheme="majorHAnsi" w:hAnsiTheme="majorHAnsi"/>
          <w:sz w:val="18"/>
          <w:szCs w:val="18"/>
        </w:rPr>
        <w:footnoteRef/>
      </w:r>
      <w:r w:rsidRPr="00F96334">
        <w:rPr>
          <w:rFonts w:asciiTheme="majorHAnsi" w:hAnsiTheme="majorHAnsi"/>
          <w:sz w:val="18"/>
          <w:szCs w:val="18"/>
        </w:rPr>
        <w:t xml:space="preserve"> Mahasiswa penulis skripsi Prodi Pendidikan Bahasa dan Sastra Indonesia, wisuda periode </w:t>
      </w:r>
      <w:r>
        <w:rPr>
          <w:rFonts w:asciiTheme="majorHAnsi" w:hAnsiTheme="majorHAnsi"/>
          <w:sz w:val="18"/>
          <w:szCs w:val="18"/>
        </w:rPr>
        <w:t>Maret</w:t>
      </w:r>
      <w:r w:rsidRPr="00F96334">
        <w:rPr>
          <w:rFonts w:asciiTheme="majorHAnsi" w:hAnsiTheme="majorHAnsi"/>
          <w:sz w:val="18"/>
          <w:szCs w:val="18"/>
        </w:rPr>
        <w:t xml:space="preserve"> 201</w:t>
      </w:r>
      <w:r>
        <w:rPr>
          <w:rFonts w:asciiTheme="majorHAnsi" w:hAnsiTheme="majorHAnsi"/>
          <w:sz w:val="18"/>
          <w:szCs w:val="18"/>
        </w:rPr>
        <w:t>3</w:t>
      </w:r>
      <w:r w:rsidRPr="00F96334">
        <w:rPr>
          <w:rFonts w:asciiTheme="majorHAnsi" w:hAnsiTheme="majorHAnsi"/>
          <w:sz w:val="18"/>
          <w:szCs w:val="18"/>
        </w:rPr>
        <w:t xml:space="preserve"> </w:t>
      </w:r>
    </w:p>
  </w:footnote>
  <w:footnote w:id="3">
    <w:p w:rsidR="00662E17" w:rsidRPr="00F96334" w:rsidRDefault="00662E17" w:rsidP="00F738DF">
      <w:pPr>
        <w:pStyle w:val="FootnoteText"/>
        <w:rPr>
          <w:rFonts w:asciiTheme="majorHAnsi" w:hAnsiTheme="majorHAnsi"/>
          <w:sz w:val="18"/>
          <w:szCs w:val="18"/>
        </w:rPr>
      </w:pPr>
      <w:r w:rsidRPr="00F96334">
        <w:rPr>
          <w:rStyle w:val="FootnoteReference"/>
          <w:rFonts w:asciiTheme="majorHAnsi" w:hAnsiTheme="majorHAnsi"/>
          <w:sz w:val="18"/>
          <w:szCs w:val="18"/>
        </w:rPr>
        <w:footnoteRef/>
      </w:r>
      <w:r w:rsidRPr="00F96334">
        <w:rPr>
          <w:rFonts w:asciiTheme="majorHAnsi" w:hAnsiTheme="majorHAnsi"/>
          <w:sz w:val="18"/>
          <w:szCs w:val="18"/>
        </w:rPr>
        <w:t xml:space="preserve"> Pembimbing I, Dosen FBS Universitas Negeri Padang </w:t>
      </w:r>
    </w:p>
  </w:footnote>
  <w:footnote w:id="4">
    <w:p w:rsidR="00662E17" w:rsidRDefault="00662E17" w:rsidP="00F738DF">
      <w:pPr>
        <w:pStyle w:val="FootnoteText"/>
      </w:pPr>
      <w:r w:rsidRPr="00F96334">
        <w:rPr>
          <w:rStyle w:val="FootnoteReference"/>
          <w:rFonts w:asciiTheme="majorHAnsi" w:hAnsiTheme="majorHAnsi"/>
          <w:sz w:val="18"/>
          <w:szCs w:val="18"/>
        </w:rPr>
        <w:footnoteRef/>
      </w:r>
      <w:r w:rsidRPr="00F96334">
        <w:rPr>
          <w:rFonts w:asciiTheme="majorHAnsi" w:hAnsiTheme="majorHAnsi"/>
          <w:sz w:val="18"/>
          <w:szCs w:val="18"/>
        </w:rPr>
        <w:t xml:space="preserve"> Pembimbing II, Dosen FBS Universitas Negeri Padang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17" w:rsidRPr="00CC02ED" w:rsidRDefault="00E74BD8">
    <w:pPr>
      <w:pStyle w:val="Header"/>
      <w:rPr>
        <w:rFonts w:asciiTheme="majorHAnsi" w:hAnsiTheme="majorHAnsi"/>
        <w:i/>
        <w:sz w:val="18"/>
      </w:rPr>
    </w:pPr>
    <w:r>
      <w:rPr>
        <w:rFonts w:asciiTheme="majorHAnsi" w:hAnsiTheme="majorHAnsi"/>
        <w:i/>
        <w:noProof/>
        <w:sz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2910" o:spid="_x0000_s34819" type="#_x0000_t75" style="position:absolute;margin-left:0;margin-top:0;width:378.6pt;height:364.8pt;z-index:-251657216;mso-position-horizontal:center;mso-position-horizontal-relative:margin;mso-position-vertical:center;mso-position-vertical-relative:margin" o:allowincell="f">
          <v:imagedata r:id="rId1" o:title="logounp" gain="19661f" blacklevel="22938f"/>
          <w10:wrap anchorx="margin" anchory="margin"/>
        </v:shape>
      </w:pict>
    </w:r>
    <w:r w:rsidR="00662E17" w:rsidRPr="00CC02ED">
      <w:rPr>
        <w:rFonts w:asciiTheme="majorHAnsi" w:hAnsiTheme="majorHAnsi"/>
        <w:i/>
        <w:sz w:val="18"/>
      </w:rPr>
      <w:t xml:space="preserve">Jurnal Pendidikan Bahasa dan Sastra Indonesia, Vol. 1 No. </w:t>
    </w:r>
    <w:r w:rsidR="00662E17">
      <w:rPr>
        <w:rFonts w:asciiTheme="majorHAnsi" w:hAnsiTheme="majorHAnsi"/>
        <w:i/>
        <w:sz w:val="18"/>
      </w:rPr>
      <w:t>2 Maret</w:t>
    </w:r>
    <w:r w:rsidR="00662E17" w:rsidRPr="00CC02ED">
      <w:rPr>
        <w:rFonts w:asciiTheme="majorHAnsi" w:hAnsiTheme="majorHAnsi"/>
        <w:i/>
        <w:sz w:val="18"/>
      </w:rPr>
      <w:t xml:space="preserve"> 201</w:t>
    </w:r>
    <w:r w:rsidR="00662E17">
      <w:rPr>
        <w:rFonts w:asciiTheme="majorHAnsi" w:hAnsiTheme="majorHAnsi"/>
        <w:i/>
        <w:sz w:val="18"/>
      </w:rPr>
      <w:t>3; Seri B 77-</w:t>
    </w:r>
    <w:r w:rsidR="00350891">
      <w:rPr>
        <w:rFonts w:asciiTheme="majorHAnsi" w:hAnsiTheme="majorHAnsi"/>
        <w:i/>
        <w:sz w:val="18"/>
      </w:rPr>
      <w:t>163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17" w:rsidRPr="005B44E4" w:rsidRDefault="00E74BD8" w:rsidP="00F16B2D">
    <w:pPr>
      <w:jc w:val="right"/>
      <w:rPr>
        <w:rFonts w:asciiTheme="majorHAnsi" w:hAnsiTheme="majorHAnsi"/>
        <w:i/>
        <w:sz w:val="18"/>
      </w:rPr>
    </w:pPr>
    <w:r>
      <w:rPr>
        <w:rFonts w:asciiTheme="majorHAnsi" w:hAnsiTheme="majorHAnsi"/>
        <w:i/>
        <w:noProof/>
        <w:sz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2911" o:spid="_x0000_s34820" type="#_x0000_t75" style="position:absolute;left:0;text-align:left;margin-left:0;margin-top:0;width:378.6pt;height:364.8pt;z-index:-251656192;mso-position-horizontal:center;mso-position-horizontal-relative:margin;mso-position-vertical:center;mso-position-vertical-relative:margin" o:allowincell="f">
          <v:imagedata r:id="rId1" o:title="logounp" gain="19661f" blacklevel="22938f"/>
          <w10:wrap anchorx="margin" anchory="margin"/>
        </v:shape>
      </w:pict>
    </w:r>
    <w:r w:rsidR="00D72C83">
      <w:rPr>
        <w:rFonts w:asciiTheme="majorHAnsi" w:hAnsiTheme="majorHAnsi"/>
        <w:i/>
        <w:sz w:val="18"/>
      </w:rPr>
      <w:t xml:space="preserve"> Penguasaan Kosakata dan Kemampuan Menulis Narasi Ekspositoris </w:t>
    </w:r>
    <w:r w:rsidR="00662E17" w:rsidRPr="005B44E4">
      <w:rPr>
        <w:rFonts w:asciiTheme="majorHAnsi" w:hAnsiTheme="majorHAnsi"/>
        <w:i/>
        <w:sz w:val="18"/>
      </w:rPr>
      <w:t>–</w:t>
    </w:r>
    <w:r w:rsidR="00D72C83">
      <w:rPr>
        <w:rFonts w:asciiTheme="majorHAnsi" w:hAnsiTheme="majorHAnsi"/>
        <w:i/>
        <w:sz w:val="18"/>
      </w:rPr>
      <w:t xml:space="preserve"> Fitria Rahmi</w:t>
    </w:r>
    <w:r w:rsidR="00662E17" w:rsidRPr="005B44E4">
      <w:rPr>
        <w:rFonts w:asciiTheme="majorHAnsi" w:hAnsiTheme="majorHAnsi"/>
        <w:i/>
        <w:sz w:val="18"/>
      </w:rPr>
      <w:t xml:space="preserve">, </w:t>
    </w:r>
    <w:r w:rsidR="00D72C83">
      <w:rPr>
        <w:rFonts w:asciiTheme="majorHAnsi" w:hAnsiTheme="majorHAnsi"/>
        <w:i/>
        <w:sz w:val="18"/>
      </w:rPr>
      <w:t>Ellya Ratna</w:t>
    </w:r>
    <w:r w:rsidR="00662E17" w:rsidRPr="005B44E4">
      <w:rPr>
        <w:rFonts w:asciiTheme="majorHAnsi" w:hAnsiTheme="majorHAnsi"/>
        <w:i/>
        <w:sz w:val="18"/>
      </w:rPr>
      <w:t xml:space="preserve">, dan </w:t>
    </w:r>
    <w:r w:rsidR="00D72C83">
      <w:rPr>
        <w:rFonts w:asciiTheme="majorHAnsi" w:hAnsiTheme="majorHAnsi"/>
        <w:i/>
        <w:sz w:val="18"/>
      </w:rPr>
      <w:t>Wirsal Chan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E17" w:rsidRDefault="00E74BD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2909" o:spid="_x0000_s34818" type="#_x0000_t75" style="position:absolute;margin-left:0;margin-top:0;width:378.6pt;height:364.8pt;z-index:-251658240;mso-position-horizontal:center;mso-position-horizontal-relative:margin;mso-position-vertical:center;mso-position-vertical-relative:margin" o:allowincell="f">
          <v:imagedata r:id="rId1" o:title="logounp"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D72"/>
    <w:multiLevelType w:val="hybridMultilevel"/>
    <w:tmpl w:val="F41C7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A5B76"/>
    <w:multiLevelType w:val="hybridMultilevel"/>
    <w:tmpl w:val="341A3CD4"/>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D4BA9"/>
    <w:multiLevelType w:val="hybridMultilevel"/>
    <w:tmpl w:val="DB46ADB4"/>
    <w:lvl w:ilvl="0" w:tplc="04090015">
      <w:start w:val="1"/>
      <w:numFmt w:val="upperLetter"/>
      <w:lvlText w:val="%1."/>
      <w:lvlJc w:val="left"/>
      <w:pPr>
        <w:tabs>
          <w:tab w:val="num" w:pos="720"/>
        </w:tabs>
        <w:ind w:left="720" w:hanging="360"/>
      </w:pPr>
      <w:rPr>
        <w:rFonts w:cs="Times New Roman"/>
      </w:rPr>
    </w:lvl>
    <w:lvl w:ilvl="1" w:tplc="CEBA5A74">
      <w:start w:val="1"/>
      <w:numFmt w:val="decimal"/>
      <w:lvlText w:val="%2"/>
      <w:lvlJc w:val="left"/>
      <w:pPr>
        <w:tabs>
          <w:tab w:val="num" w:pos="1440"/>
        </w:tabs>
        <w:ind w:left="1440" w:hanging="360"/>
      </w:pPr>
      <w:rPr>
        <w:rFonts w:cs="Times New Roman" w:hint="default"/>
      </w:rPr>
    </w:lvl>
    <w:lvl w:ilvl="2" w:tplc="AFFCC4C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CC2029"/>
    <w:multiLevelType w:val="hybridMultilevel"/>
    <w:tmpl w:val="D8ACD6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5B626D"/>
    <w:multiLevelType w:val="hybridMultilevel"/>
    <w:tmpl w:val="5A98F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038FE"/>
    <w:multiLevelType w:val="hybridMultilevel"/>
    <w:tmpl w:val="FB28BBD0"/>
    <w:lvl w:ilvl="0" w:tplc="9594B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7443DF"/>
    <w:multiLevelType w:val="hybridMultilevel"/>
    <w:tmpl w:val="229AB620"/>
    <w:lvl w:ilvl="0" w:tplc="75387130">
      <w:start w:val="1"/>
      <w:numFmt w:val="lowerLetter"/>
      <w:lvlText w:val="%1."/>
      <w:lvlJc w:val="left"/>
      <w:pPr>
        <w:ind w:left="1800" w:hanging="360"/>
      </w:pPr>
      <w:rPr>
        <w:rFonts w:cs="Times New Roman" w:hint="default"/>
      </w:rPr>
    </w:lvl>
    <w:lvl w:ilvl="1" w:tplc="75F6FBA0">
      <w:start w:val="1"/>
      <w:numFmt w:val="lowerLetter"/>
      <w:lvlText w:val="%2."/>
      <w:lvlJc w:val="left"/>
      <w:pPr>
        <w:tabs>
          <w:tab w:val="num" w:pos="1440"/>
        </w:tabs>
        <w:ind w:left="1440" w:hanging="360"/>
      </w:pPr>
      <w:rPr>
        <w:rFonts w:cs="Times New Roman"/>
        <w:b/>
        <w:bCs/>
      </w:rPr>
    </w:lvl>
    <w:lvl w:ilvl="2" w:tplc="8D1619F8">
      <w:start w:val="1"/>
      <w:numFmt w:val="decimal"/>
      <w:lvlText w:val="%3)"/>
      <w:lvlJc w:val="left"/>
      <w:pPr>
        <w:tabs>
          <w:tab w:val="num" w:pos="2340"/>
        </w:tabs>
        <w:ind w:left="2340" w:hanging="360"/>
      </w:pPr>
      <w:rPr>
        <w:rFonts w:cs="Times New Roman" w:hint="default"/>
        <w:i w:val="0"/>
        <w:iCs w:val="0"/>
      </w:rPr>
    </w:lvl>
    <w:lvl w:ilvl="3" w:tplc="87F0955C">
      <w:start w:val="1"/>
      <w:numFmt w:val="upperLetter"/>
      <w:lvlText w:val="%4."/>
      <w:lvlJc w:val="left"/>
      <w:pPr>
        <w:tabs>
          <w:tab w:val="num" w:pos="2880"/>
        </w:tabs>
        <w:ind w:left="2880" w:hanging="360"/>
      </w:pPr>
      <w:rPr>
        <w:rFonts w:cs="Times New Roman" w:hint="default"/>
        <w:b/>
        <w:bCs/>
      </w:rPr>
    </w:lvl>
    <w:lvl w:ilvl="4" w:tplc="04090019">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53820F7"/>
    <w:multiLevelType w:val="hybridMultilevel"/>
    <w:tmpl w:val="A2D0853C"/>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915AAD"/>
    <w:multiLevelType w:val="hybridMultilevel"/>
    <w:tmpl w:val="8DE4D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27816"/>
    <w:multiLevelType w:val="hybridMultilevel"/>
    <w:tmpl w:val="34F87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30503"/>
    <w:multiLevelType w:val="hybridMultilevel"/>
    <w:tmpl w:val="C00C3416"/>
    <w:lvl w:ilvl="0" w:tplc="04090019">
      <w:start w:val="1"/>
      <w:numFmt w:val="lowerLetter"/>
      <w:lvlText w:val="%1."/>
      <w:lvlJc w:val="left"/>
      <w:pPr>
        <w:ind w:left="3630" w:hanging="360"/>
      </w:pPr>
      <w:rPr>
        <w:rFonts w:cs="Times New Roman"/>
      </w:rPr>
    </w:lvl>
    <w:lvl w:ilvl="1" w:tplc="04090019">
      <w:start w:val="1"/>
      <w:numFmt w:val="lowerLetter"/>
      <w:lvlText w:val="%2."/>
      <w:lvlJc w:val="left"/>
      <w:pPr>
        <w:ind w:left="4350" w:hanging="360"/>
      </w:pPr>
      <w:rPr>
        <w:rFonts w:cs="Times New Roman"/>
      </w:rPr>
    </w:lvl>
    <w:lvl w:ilvl="2" w:tplc="0409001B">
      <w:start w:val="1"/>
      <w:numFmt w:val="lowerRoman"/>
      <w:lvlText w:val="%3."/>
      <w:lvlJc w:val="right"/>
      <w:pPr>
        <w:ind w:left="5070" w:hanging="180"/>
      </w:pPr>
      <w:rPr>
        <w:rFonts w:cs="Times New Roman"/>
      </w:rPr>
    </w:lvl>
    <w:lvl w:ilvl="3" w:tplc="0409000F">
      <w:start w:val="1"/>
      <w:numFmt w:val="decimal"/>
      <w:lvlText w:val="%4."/>
      <w:lvlJc w:val="left"/>
      <w:pPr>
        <w:ind w:left="5790" w:hanging="360"/>
      </w:pPr>
      <w:rPr>
        <w:rFonts w:cs="Times New Roman"/>
      </w:rPr>
    </w:lvl>
    <w:lvl w:ilvl="4" w:tplc="04090019">
      <w:start w:val="1"/>
      <w:numFmt w:val="lowerLetter"/>
      <w:lvlText w:val="%5."/>
      <w:lvlJc w:val="left"/>
      <w:pPr>
        <w:ind w:left="6510" w:hanging="360"/>
      </w:pPr>
      <w:rPr>
        <w:rFonts w:cs="Times New Roman"/>
      </w:rPr>
    </w:lvl>
    <w:lvl w:ilvl="5" w:tplc="0409001B">
      <w:start w:val="1"/>
      <w:numFmt w:val="lowerRoman"/>
      <w:lvlText w:val="%6."/>
      <w:lvlJc w:val="right"/>
      <w:pPr>
        <w:ind w:left="7230" w:hanging="180"/>
      </w:pPr>
      <w:rPr>
        <w:rFonts w:cs="Times New Roman"/>
      </w:rPr>
    </w:lvl>
    <w:lvl w:ilvl="6" w:tplc="0409000F">
      <w:start w:val="1"/>
      <w:numFmt w:val="decimal"/>
      <w:lvlText w:val="%7."/>
      <w:lvlJc w:val="left"/>
      <w:pPr>
        <w:ind w:left="7950" w:hanging="360"/>
      </w:pPr>
      <w:rPr>
        <w:rFonts w:cs="Times New Roman"/>
      </w:rPr>
    </w:lvl>
    <w:lvl w:ilvl="7" w:tplc="04090019">
      <w:start w:val="1"/>
      <w:numFmt w:val="lowerLetter"/>
      <w:lvlText w:val="%8."/>
      <w:lvlJc w:val="left"/>
      <w:pPr>
        <w:ind w:left="8670" w:hanging="360"/>
      </w:pPr>
      <w:rPr>
        <w:rFonts w:cs="Times New Roman"/>
      </w:rPr>
    </w:lvl>
    <w:lvl w:ilvl="8" w:tplc="0409001B">
      <w:start w:val="1"/>
      <w:numFmt w:val="lowerRoman"/>
      <w:lvlText w:val="%9."/>
      <w:lvlJc w:val="right"/>
      <w:pPr>
        <w:ind w:left="9390" w:hanging="180"/>
      </w:pPr>
      <w:rPr>
        <w:rFonts w:cs="Times New Roman"/>
      </w:rPr>
    </w:lvl>
  </w:abstractNum>
  <w:abstractNum w:abstractNumId="11">
    <w:nsid w:val="2CDB7BE5"/>
    <w:multiLevelType w:val="hybridMultilevel"/>
    <w:tmpl w:val="1B642D2E"/>
    <w:lvl w:ilvl="0" w:tplc="F628FE52">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E97D3C"/>
    <w:multiLevelType w:val="hybridMultilevel"/>
    <w:tmpl w:val="0DA4B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E3F44"/>
    <w:multiLevelType w:val="hybridMultilevel"/>
    <w:tmpl w:val="E0C6A7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694BE0"/>
    <w:multiLevelType w:val="hybridMultilevel"/>
    <w:tmpl w:val="0C848642"/>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8512CA"/>
    <w:multiLevelType w:val="hybridMultilevel"/>
    <w:tmpl w:val="7BBEC27A"/>
    <w:lvl w:ilvl="0" w:tplc="4458799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F55354"/>
    <w:multiLevelType w:val="hybridMultilevel"/>
    <w:tmpl w:val="98A0B960"/>
    <w:lvl w:ilvl="0" w:tplc="8C9CDD12">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7">
    <w:nsid w:val="43F6732A"/>
    <w:multiLevelType w:val="hybridMultilevel"/>
    <w:tmpl w:val="8A4ADC6C"/>
    <w:lvl w:ilvl="0" w:tplc="9A5079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F70A31"/>
    <w:multiLevelType w:val="hybridMultilevel"/>
    <w:tmpl w:val="680295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6AD2971"/>
    <w:multiLevelType w:val="hybridMultilevel"/>
    <w:tmpl w:val="C38ED56A"/>
    <w:lvl w:ilvl="0" w:tplc="004CBE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B41FB"/>
    <w:multiLevelType w:val="hybridMultilevel"/>
    <w:tmpl w:val="1EB4667A"/>
    <w:lvl w:ilvl="0" w:tplc="2D50BA38">
      <w:start w:val="1"/>
      <w:numFmt w:val="upperLetter"/>
      <w:lvlText w:val="%1."/>
      <w:lvlJc w:val="left"/>
      <w:pPr>
        <w:ind w:left="1440" w:hanging="360"/>
      </w:pPr>
      <w:rPr>
        <w:rFonts w:hint="default"/>
        <w:b/>
        <w:bCs w:val="0"/>
      </w:rPr>
    </w:lvl>
    <w:lvl w:ilvl="1" w:tplc="08090015">
      <w:start w:val="1"/>
      <w:numFmt w:val="upperLetter"/>
      <w:lvlText w:val="%2."/>
      <w:lvlJc w:val="left"/>
      <w:pPr>
        <w:ind w:left="1440" w:hanging="360"/>
      </w:pPr>
      <w:rPr>
        <w:rFonts w:hint="default"/>
        <w:b w:val="0"/>
        <w:bCs w:val="0"/>
      </w:rPr>
    </w:lvl>
    <w:lvl w:ilvl="2" w:tplc="0409000F">
      <w:start w:val="1"/>
      <w:numFmt w:val="decimal"/>
      <w:lvlText w:val="%3."/>
      <w:lvlJc w:val="left"/>
      <w:pPr>
        <w:tabs>
          <w:tab w:val="num" w:pos="1620"/>
        </w:tabs>
        <w:ind w:left="2340" w:hanging="360"/>
      </w:pPr>
      <w:rPr>
        <w:rFonts w:hint="default"/>
        <w:b/>
        <w:bCs/>
      </w:rPr>
    </w:lvl>
    <w:lvl w:ilvl="3" w:tplc="8C9CDD12">
      <w:start w:val="1"/>
      <w:numFmt w:val="lowerLetter"/>
      <w:lvlText w:val="%4."/>
      <w:lvlJc w:val="left"/>
      <w:pPr>
        <w:tabs>
          <w:tab w:val="num" w:pos="2880"/>
        </w:tabs>
        <w:ind w:left="2880" w:hanging="360"/>
      </w:pPr>
      <w:rPr>
        <w:rFonts w:hint="default"/>
      </w:rPr>
    </w:lvl>
    <w:lvl w:ilvl="4" w:tplc="81C60880">
      <w:start w:val="1"/>
      <w:numFmt w:val="lowerLetter"/>
      <w:lvlText w:val="%5."/>
      <w:lvlJc w:val="left"/>
      <w:pPr>
        <w:ind w:left="3600" w:hanging="360"/>
      </w:pPr>
      <w:rPr>
        <w:rFonts w:hint="default"/>
        <w:b w:val="0"/>
        <w:bCs w:val="0"/>
      </w:rPr>
    </w:lvl>
    <w:lvl w:ilvl="5" w:tplc="78F8350C">
      <w:start w:val="1"/>
      <w:numFmt w:val="decimal"/>
      <w:lvlText w:val="%6)"/>
      <w:lvlJc w:val="left"/>
      <w:pPr>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79909A3"/>
    <w:multiLevelType w:val="hybridMultilevel"/>
    <w:tmpl w:val="2D3480E4"/>
    <w:lvl w:ilvl="0" w:tplc="44CEE680">
      <w:start w:val="1"/>
      <w:numFmt w:val="lowerLetter"/>
      <w:lvlText w:val="%1."/>
      <w:lvlJc w:val="left"/>
      <w:pPr>
        <w:tabs>
          <w:tab w:val="num" w:pos="1440"/>
        </w:tabs>
        <w:ind w:left="1440" w:hanging="360"/>
      </w:pPr>
      <w:rPr>
        <w:rFonts w:cs="Times New Roman" w:hint="default"/>
        <w:i w:val="0"/>
        <w:iCs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49EC174B"/>
    <w:multiLevelType w:val="hybridMultilevel"/>
    <w:tmpl w:val="25D0E2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B67ACF"/>
    <w:multiLevelType w:val="hybridMultilevel"/>
    <w:tmpl w:val="F2683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7A57F3"/>
    <w:multiLevelType w:val="hybridMultilevel"/>
    <w:tmpl w:val="5E3C796E"/>
    <w:lvl w:ilvl="0" w:tplc="8AB4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A7E36"/>
    <w:multiLevelType w:val="hybridMultilevel"/>
    <w:tmpl w:val="5B8EC3D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605908DF"/>
    <w:multiLevelType w:val="hybridMultilevel"/>
    <w:tmpl w:val="2F8422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B6C2B"/>
    <w:multiLevelType w:val="hybridMultilevel"/>
    <w:tmpl w:val="8F2CF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A6C61"/>
    <w:multiLevelType w:val="hybridMultilevel"/>
    <w:tmpl w:val="91DE5788"/>
    <w:lvl w:ilvl="0" w:tplc="B352E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B1F50"/>
    <w:multiLevelType w:val="hybridMultilevel"/>
    <w:tmpl w:val="6CFEC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041AD"/>
    <w:multiLevelType w:val="hybridMultilevel"/>
    <w:tmpl w:val="83C800D4"/>
    <w:lvl w:ilvl="0" w:tplc="04090019">
      <w:start w:val="1"/>
      <w:numFmt w:val="lowerLetter"/>
      <w:lvlText w:val="%1."/>
      <w:lvlJc w:val="left"/>
      <w:pPr>
        <w:tabs>
          <w:tab w:val="num" w:pos="1080"/>
        </w:tabs>
        <w:ind w:left="1080" w:hanging="360"/>
      </w:pPr>
      <w:rPr>
        <w:rFonts w:cs="Times New Roman"/>
      </w:rPr>
    </w:lvl>
    <w:lvl w:ilvl="1" w:tplc="FDEE240E">
      <w:start w:val="1"/>
      <w:numFmt w:val="decimal"/>
      <w:lvlText w:val="%2)"/>
      <w:lvlJc w:val="left"/>
      <w:pPr>
        <w:tabs>
          <w:tab w:val="num" w:pos="1800"/>
        </w:tabs>
        <w:ind w:left="1800" w:hanging="360"/>
      </w:pPr>
      <w:rPr>
        <w:rFonts w:cs="Times New Roman"/>
        <w:i w:val="0"/>
        <w:iCs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85A0568"/>
    <w:multiLevelType w:val="hybridMultilevel"/>
    <w:tmpl w:val="6F12A06C"/>
    <w:lvl w:ilvl="0" w:tplc="B27A7E1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EDD5A17"/>
    <w:multiLevelType w:val="hybridMultilevel"/>
    <w:tmpl w:val="37809206"/>
    <w:lvl w:ilvl="0" w:tplc="611C0288">
      <w:start w:val="1"/>
      <w:numFmt w:val="lowerLetter"/>
      <w:pStyle w:val="Pengerti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D077B"/>
    <w:multiLevelType w:val="hybridMultilevel"/>
    <w:tmpl w:val="2CB43F0A"/>
    <w:lvl w:ilvl="0" w:tplc="2940E430">
      <w:start w:val="1"/>
      <w:numFmt w:val="decimal"/>
      <w:lvlText w:val="%1."/>
      <w:lvlJc w:val="left"/>
      <w:pPr>
        <w:tabs>
          <w:tab w:val="num" w:pos="72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04090011">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49C4509"/>
    <w:multiLevelType w:val="hybridMultilevel"/>
    <w:tmpl w:val="04EC52D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603E4E"/>
    <w:multiLevelType w:val="hybridMultilevel"/>
    <w:tmpl w:val="6A862382"/>
    <w:lvl w:ilvl="0" w:tplc="44DE44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9503DBE"/>
    <w:multiLevelType w:val="hybridMultilevel"/>
    <w:tmpl w:val="EA60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AA32A6"/>
    <w:multiLevelType w:val="hybridMultilevel"/>
    <w:tmpl w:val="4612B2DE"/>
    <w:lvl w:ilvl="0" w:tplc="8E664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D3E21"/>
    <w:multiLevelType w:val="hybridMultilevel"/>
    <w:tmpl w:val="FE2EE840"/>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CC90A45"/>
    <w:multiLevelType w:val="hybridMultilevel"/>
    <w:tmpl w:val="92D6953C"/>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0">
    <w:nsid w:val="7F6642FB"/>
    <w:multiLevelType w:val="hybridMultilevel"/>
    <w:tmpl w:val="07E08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36"/>
  </w:num>
  <w:num w:numId="4">
    <w:abstractNumId w:val="7"/>
  </w:num>
  <w:num w:numId="5">
    <w:abstractNumId w:val="12"/>
  </w:num>
  <w:num w:numId="6">
    <w:abstractNumId w:val="5"/>
  </w:num>
  <w:num w:numId="7">
    <w:abstractNumId w:val="38"/>
  </w:num>
  <w:num w:numId="8">
    <w:abstractNumId w:val="19"/>
  </w:num>
  <w:num w:numId="9">
    <w:abstractNumId w:val="9"/>
  </w:num>
  <w:num w:numId="10">
    <w:abstractNumId w:val="35"/>
  </w:num>
  <w:num w:numId="11">
    <w:abstractNumId w:val="37"/>
  </w:num>
  <w:num w:numId="12">
    <w:abstractNumId w:val="28"/>
  </w:num>
  <w:num w:numId="13">
    <w:abstractNumId w:val="14"/>
  </w:num>
  <w:num w:numId="14">
    <w:abstractNumId w:val="13"/>
  </w:num>
  <w:num w:numId="15">
    <w:abstractNumId w:val="22"/>
  </w:num>
  <w:num w:numId="16">
    <w:abstractNumId w:val="3"/>
  </w:num>
  <w:num w:numId="17">
    <w:abstractNumId w:val="39"/>
  </w:num>
  <w:num w:numId="18">
    <w:abstractNumId w:val="11"/>
  </w:num>
  <w:num w:numId="19">
    <w:abstractNumId w:val="4"/>
  </w:num>
  <w:num w:numId="20">
    <w:abstractNumId w:val="17"/>
  </w:num>
  <w:num w:numId="21">
    <w:abstractNumId w:val="40"/>
  </w:num>
  <w:num w:numId="22">
    <w:abstractNumId w:val="15"/>
  </w:num>
  <w:num w:numId="23">
    <w:abstractNumId w:val="29"/>
  </w:num>
  <w:num w:numId="24">
    <w:abstractNumId w:val="0"/>
  </w:num>
  <w:num w:numId="25">
    <w:abstractNumId w:val="8"/>
  </w:num>
  <w:num w:numId="26">
    <w:abstractNumId w:val="26"/>
  </w:num>
  <w:num w:numId="27">
    <w:abstractNumId w:val="31"/>
  </w:num>
  <w:num w:numId="28">
    <w:abstractNumId w:val="1"/>
  </w:num>
  <w:num w:numId="29">
    <w:abstractNumId w:val="10"/>
  </w:num>
  <w:num w:numId="30">
    <w:abstractNumId w:val="33"/>
  </w:num>
  <w:num w:numId="31">
    <w:abstractNumId w:val="30"/>
  </w:num>
  <w:num w:numId="32">
    <w:abstractNumId w:val="6"/>
  </w:num>
  <w:num w:numId="33">
    <w:abstractNumId w:val="2"/>
  </w:num>
  <w:num w:numId="34">
    <w:abstractNumId w:val="21"/>
  </w:num>
  <w:num w:numId="35">
    <w:abstractNumId w:val="18"/>
  </w:num>
  <w:num w:numId="36">
    <w:abstractNumId w:val="25"/>
  </w:num>
  <w:num w:numId="37">
    <w:abstractNumId w:val="34"/>
  </w:num>
  <w:num w:numId="38">
    <w:abstractNumId w:val="24"/>
  </w:num>
  <w:num w:numId="39">
    <w:abstractNumId w:val="32"/>
  </w:num>
  <w:num w:numId="40">
    <w:abstractNumId w:val="20"/>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20"/>
  <w:displayHorizontalDrawingGridEvery w:val="2"/>
  <w:characterSpacingControl w:val="doNotCompress"/>
  <w:hdrShapeDefaults>
    <o:shapedefaults v:ext="edit" spidmax="64514"/>
    <o:shapelayout v:ext="edit">
      <o:idmap v:ext="edit" data="34"/>
    </o:shapelayout>
  </w:hdrShapeDefaults>
  <w:footnotePr>
    <w:footnote w:id="0"/>
    <w:footnote w:id="1"/>
  </w:footnotePr>
  <w:endnotePr>
    <w:endnote w:id="0"/>
    <w:endnote w:id="1"/>
  </w:endnotePr>
  <w:compat/>
  <w:rsids>
    <w:rsidRoot w:val="00031ADD"/>
    <w:rsid w:val="00031ADD"/>
    <w:rsid w:val="000329F9"/>
    <w:rsid w:val="000741A8"/>
    <w:rsid w:val="00082CCF"/>
    <w:rsid w:val="000A0177"/>
    <w:rsid w:val="000A1450"/>
    <w:rsid w:val="000A4FF6"/>
    <w:rsid w:val="000B30D2"/>
    <w:rsid w:val="000D2071"/>
    <w:rsid w:val="000F580C"/>
    <w:rsid w:val="00106BEA"/>
    <w:rsid w:val="00121B14"/>
    <w:rsid w:val="00142B8D"/>
    <w:rsid w:val="00143A2D"/>
    <w:rsid w:val="00193184"/>
    <w:rsid w:val="001B3D5D"/>
    <w:rsid w:val="001C4919"/>
    <w:rsid w:val="001F1278"/>
    <w:rsid w:val="00232C51"/>
    <w:rsid w:val="00250FAF"/>
    <w:rsid w:val="00276FE3"/>
    <w:rsid w:val="00283814"/>
    <w:rsid w:val="002B2C41"/>
    <w:rsid w:val="002C7223"/>
    <w:rsid w:val="002F1F2F"/>
    <w:rsid w:val="002F3902"/>
    <w:rsid w:val="00302731"/>
    <w:rsid w:val="00342C94"/>
    <w:rsid w:val="003500D4"/>
    <w:rsid w:val="00350891"/>
    <w:rsid w:val="00350EE9"/>
    <w:rsid w:val="00355C66"/>
    <w:rsid w:val="003617F3"/>
    <w:rsid w:val="0037277C"/>
    <w:rsid w:val="00382743"/>
    <w:rsid w:val="003B20DE"/>
    <w:rsid w:val="003C4828"/>
    <w:rsid w:val="003F342F"/>
    <w:rsid w:val="003F5568"/>
    <w:rsid w:val="00410F44"/>
    <w:rsid w:val="00416D23"/>
    <w:rsid w:val="00425C2B"/>
    <w:rsid w:val="0045797A"/>
    <w:rsid w:val="004600B6"/>
    <w:rsid w:val="004A0349"/>
    <w:rsid w:val="004B04C7"/>
    <w:rsid w:val="0055045D"/>
    <w:rsid w:val="00572B8C"/>
    <w:rsid w:val="005841C1"/>
    <w:rsid w:val="0058635B"/>
    <w:rsid w:val="005B44E4"/>
    <w:rsid w:val="005E072C"/>
    <w:rsid w:val="005E1253"/>
    <w:rsid w:val="005E3B41"/>
    <w:rsid w:val="005F4C0E"/>
    <w:rsid w:val="00622E04"/>
    <w:rsid w:val="00625F82"/>
    <w:rsid w:val="00636021"/>
    <w:rsid w:val="00662E17"/>
    <w:rsid w:val="00664D91"/>
    <w:rsid w:val="006774F4"/>
    <w:rsid w:val="00687340"/>
    <w:rsid w:val="00693B6D"/>
    <w:rsid w:val="0069781D"/>
    <w:rsid w:val="006A0FCC"/>
    <w:rsid w:val="006B74C6"/>
    <w:rsid w:val="006C7CFF"/>
    <w:rsid w:val="007030FD"/>
    <w:rsid w:val="00746809"/>
    <w:rsid w:val="00754F4B"/>
    <w:rsid w:val="00776CC7"/>
    <w:rsid w:val="007B78DE"/>
    <w:rsid w:val="007D1A0B"/>
    <w:rsid w:val="007D1C85"/>
    <w:rsid w:val="007D60D0"/>
    <w:rsid w:val="008311B8"/>
    <w:rsid w:val="00833DE6"/>
    <w:rsid w:val="008400CD"/>
    <w:rsid w:val="008472CE"/>
    <w:rsid w:val="0086134D"/>
    <w:rsid w:val="00866DB7"/>
    <w:rsid w:val="00873154"/>
    <w:rsid w:val="008875E4"/>
    <w:rsid w:val="0089281A"/>
    <w:rsid w:val="00897B43"/>
    <w:rsid w:val="008C25B4"/>
    <w:rsid w:val="008D6B83"/>
    <w:rsid w:val="008E328C"/>
    <w:rsid w:val="00911E1F"/>
    <w:rsid w:val="00923B47"/>
    <w:rsid w:val="00923B52"/>
    <w:rsid w:val="00925DDE"/>
    <w:rsid w:val="00931BB4"/>
    <w:rsid w:val="009428C0"/>
    <w:rsid w:val="00961929"/>
    <w:rsid w:val="009D0B9F"/>
    <w:rsid w:val="009E37E1"/>
    <w:rsid w:val="009E6701"/>
    <w:rsid w:val="00A043E0"/>
    <w:rsid w:val="00A04409"/>
    <w:rsid w:val="00A07DE2"/>
    <w:rsid w:val="00A11F17"/>
    <w:rsid w:val="00A46A2A"/>
    <w:rsid w:val="00A72277"/>
    <w:rsid w:val="00A861FA"/>
    <w:rsid w:val="00AC32B6"/>
    <w:rsid w:val="00AD6187"/>
    <w:rsid w:val="00B06802"/>
    <w:rsid w:val="00B10376"/>
    <w:rsid w:val="00B25231"/>
    <w:rsid w:val="00B7015E"/>
    <w:rsid w:val="00B81BD6"/>
    <w:rsid w:val="00B85547"/>
    <w:rsid w:val="00B87D77"/>
    <w:rsid w:val="00BA2F40"/>
    <w:rsid w:val="00BB1154"/>
    <w:rsid w:val="00BC26D4"/>
    <w:rsid w:val="00BC39BE"/>
    <w:rsid w:val="00BE370F"/>
    <w:rsid w:val="00BE54CA"/>
    <w:rsid w:val="00BE76FA"/>
    <w:rsid w:val="00BF5253"/>
    <w:rsid w:val="00C10777"/>
    <w:rsid w:val="00C125D1"/>
    <w:rsid w:val="00C13465"/>
    <w:rsid w:val="00C65220"/>
    <w:rsid w:val="00C77F90"/>
    <w:rsid w:val="00C96F1D"/>
    <w:rsid w:val="00CA3B1B"/>
    <w:rsid w:val="00CB1BA9"/>
    <w:rsid w:val="00CB696F"/>
    <w:rsid w:val="00CC02ED"/>
    <w:rsid w:val="00CD45A7"/>
    <w:rsid w:val="00CD7A96"/>
    <w:rsid w:val="00D261BC"/>
    <w:rsid w:val="00D3005B"/>
    <w:rsid w:val="00D64544"/>
    <w:rsid w:val="00D704D0"/>
    <w:rsid w:val="00D72C83"/>
    <w:rsid w:val="00D77F46"/>
    <w:rsid w:val="00D845C3"/>
    <w:rsid w:val="00D84C7B"/>
    <w:rsid w:val="00D977A2"/>
    <w:rsid w:val="00DA1EE8"/>
    <w:rsid w:val="00DB48B7"/>
    <w:rsid w:val="00DB759C"/>
    <w:rsid w:val="00DC6DA4"/>
    <w:rsid w:val="00DD3CBA"/>
    <w:rsid w:val="00DE2496"/>
    <w:rsid w:val="00DE3FB2"/>
    <w:rsid w:val="00E0431B"/>
    <w:rsid w:val="00E13134"/>
    <w:rsid w:val="00E27CD4"/>
    <w:rsid w:val="00E43018"/>
    <w:rsid w:val="00E479E4"/>
    <w:rsid w:val="00E74BD8"/>
    <w:rsid w:val="00E75ECF"/>
    <w:rsid w:val="00E8451E"/>
    <w:rsid w:val="00E87DAE"/>
    <w:rsid w:val="00EB4FBC"/>
    <w:rsid w:val="00EC6301"/>
    <w:rsid w:val="00ED1DC8"/>
    <w:rsid w:val="00ED26A6"/>
    <w:rsid w:val="00EE23BA"/>
    <w:rsid w:val="00EF3377"/>
    <w:rsid w:val="00F16B2D"/>
    <w:rsid w:val="00F22537"/>
    <w:rsid w:val="00F250E2"/>
    <w:rsid w:val="00F2519E"/>
    <w:rsid w:val="00F258CE"/>
    <w:rsid w:val="00F56AA2"/>
    <w:rsid w:val="00F62955"/>
    <w:rsid w:val="00F634FF"/>
    <w:rsid w:val="00F72B98"/>
    <w:rsid w:val="00F738DF"/>
    <w:rsid w:val="00F7472E"/>
    <w:rsid w:val="00F8724B"/>
    <w:rsid w:val="00F96334"/>
    <w:rsid w:val="00FA52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B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C125D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1ADD"/>
    <w:pPr>
      <w:spacing w:after="200" w:line="276" w:lineRule="auto"/>
      <w:ind w:left="720"/>
    </w:pPr>
    <w:rPr>
      <w:rFonts w:ascii="Calibri" w:eastAsia="MS Mincho" w:hAnsi="Calibri"/>
      <w:sz w:val="22"/>
      <w:szCs w:val="22"/>
      <w:lang w:val="id-ID"/>
    </w:rPr>
  </w:style>
  <w:style w:type="character" w:styleId="PlaceholderText">
    <w:name w:val="Placeholder Text"/>
    <w:basedOn w:val="DefaultParagraphFont"/>
    <w:uiPriority w:val="99"/>
    <w:semiHidden/>
    <w:rsid w:val="00664D91"/>
    <w:rPr>
      <w:color w:val="808080"/>
    </w:rPr>
  </w:style>
  <w:style w:type="paragraph" w:styleId="BalloonText">
    <w:name w:val="Balloon Text"/>
    <w:basedOn w:val="Normal"/>
    <w:link w:val="BalloonTextChar"/>
    <w:uiPriority w:val="99"/>
    <w:semiHidden/>
    <w:unhideWhenUsed/>
    <w:rsid w:val="00664D91"/>
    <w:rPr>
      <w:rFonts w:ascii="Tahoma" w:hAnsi="Tahoma" w:cs="Tahoma"/>
      <w:sz w:val="16"/>
      <w:szCs w:val="16"/>
    </w:rPr>
  </w:style>
  <w:style w:type="character" w:customStyle="1" w:styleId="BalloonTextChar">
    <w:name w:val="Balloon Text Char"/>
    <w:basedOn w:val="DefaultParagraphFont"/>
    <w:link w:val="BalloonText"/>
    <w:uiPriority w:val="99"/>
    <w:semiHidden/>
    <w:rsid w:val="00664D91"/>
    <w:rPr>
      <w:rFonts w:ascii="Tahoma" w:eastAsia="Times New Roman" w:hAnsi="Tahoma" w:cs="Tahoma"/>
      <w:sz w:val="16"/>
      <w:szCs w:val="16"/>
    </w:rPr>
  </w:style>
  <w:style w:type="character" w:customStyle="1" w:styleId="hps">
    <w:name w:val="hps"/>
    <w:basedOn w:val="DefaultParagraphFont"/>
    <w:rsid w:val="00B25231"/>
  </w:style>
  <w:style w:type="paragraph" w:styleId="Header">
    <w:name w:val="header"/>
    <w:basedOn w:val="Normal"/>
    <w:link w:val="HeaderChar"/>
    <w:uiPriority w:val="99"/>
    <w:semiHidden/>
    <w:unhideWhenUsed/>
    <w:rsid w:val="00A07DE2"/>
    <w:pPr>
      <w:tabs>
        <w:tab w:val="center" w:pos="4680"/>
        <w:tab w:val="right" w:pos="9360"/>
      </w:tabs>
    </w:pPr>
  </w:style>
  <w:style w:type="character" w:customStyle="1" w:styleId="HeaderChar">
    <w:name w:val="Header Char"/>
    <w:basedOn w:val="DefaultParagraphFont"/>
    <w:link w:val="Header"/>
    <w:uiPriority w:val="99"/>
    <w:semiHidden/>
    <w:rsid w:val="00A07D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DE2"/>
    <w:pPr>
      <w:tabs>
        <w:tab w:val="center" w:pos="4680"/>
        <w:tab w:val="right" w:pos="9360"/>
      </w:tabs>
    </w:pPr>
  </w:style>
  <w:style w:type="character" w:customStyle="1" w:styleId="FooterChar">
    <w:name w:val="Footer Char"/>
    <w:basedOn w:val="DefaultParagraphFont"/>
    <w:link w:val="Footer"/>
    <w:uiPriority w:val="99"/>
    <w:rsid w:val="00A07DE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7DE2"/>
    <w:rPr>
      <w:sz w:val="20"/>
      <w:szCs w:val="20"/>
    </w:rPr>
  </w:style>
  <w:style w:type="character" w:customStyle="1" w:styleId="FootnoteTextChar">
    <w:name w:val="Footnote Text Char"/>
    <w:basedOn w:val="DefaultParagraphFont"/>
    <w:link w:val="FootnoteText"/>
    <w:uiPriority w:val="99"/>
    <w:semiHidden/>
    <w:rsid w:val="00A07D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7DE2"/>
    <w:rPr>
      <w:vertAlign w:val="superscript"/>
    </w:rPr>
  </w:style>
  <w:style w:type="character" w:styleId="Hyperlink">
    <w:name w:val="Hyperlink"/>
    <w:basedOn w:val="DefaultParagraphFont"/>
    <w:uiPriority w:val="99"/>
    <w:unhideWhenUsed/>
    <w:rsid w:val="00C65220"/>
    <w:rPr>
      <w:color w:val="0000FF" w:themeColor="hyperlink"/>
      <w:u w:val="single"/>
    </w:rPr>
  </w:style>
  <w:style w:type="paragraph" w:styleId="NoSpacing">
    <w:name w:val="No Spacing"/>
    <w:qFormat/>
    <w:rsid w:val="00C65220"/>
    <w:pPr>
      <w:spacing w:after="0" w:line="240" w:lineRule="auto"/>
    </w:pPr>
  </w:style>
  <w:style w:type="table" w:styleId="TableGrid">
    <w:name w:val="Table Grid"/>
    <w:basedOn w:val="TableNormal"/>
    <w:uiPriority w:val="59"/>
    <w:rsid w:val="00D84C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23B52"/>
    <w:pPr>
      <w:spacing w:before="100" w:beforeAutospacing="1" w:after="100" w:afterAutospacing="1"/>
    </w:pPr>
  </w:style>
  <w:style w:type="character" w:customStyle="1" w:styleId="ilad">
    <w:name w:val="il_ad"/>
    <w:basedOn w:val="DefaultParagraphFont"/>
    <w:rsid w:val="00923B52"/>
  </w:style>
  <w:style w:type="character" w:customStyle="1" w:styleId="Heading1Char">
    <w:name w:val="Heading 1 Char"/>
    <w:basedOn w:val="DefaultParagraphFont"/>
    <w:link w:val="Heading1"/>
    <w:uiPriority w:val="99"/>
    <w:rsid w:val="00C125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8451E"/>
    <w:rPr>
      <w:b/>
      <w:bCs/>
    </w:rPr>
  </w:style>
  <w:style w:type="character" w:customStyle="1" w:styleId="atn">
    <w:name w:val="atn"/>
    <w:basedOn w:val="DefaultParagraphFont"/>
    <w:rsid w:val="00833DE6"/>
  </w:style>
  <w:style w:type="character" w:customStyle="1" w:styleId="ListParagraphChar">
    <w:name w:val="List Paragraph Char"/>
    <w:basedOn w:val="DefaultParagraphFont"/>
    <w:link w:val="ListParagraph"/>
    <w:uiPriority w:val="34"/>
    <w:rsid w:val="00A043E0"/>
    <w:rPr>
      <w:rFonts w:ascii="Calibri" w:eastAsia="MS Mincho" w:hAnsi="Calibri" w:cs="Times New Roman"/>
      <w:lang w:val="id-ID"/>
    </w:rPr>
  </w:style>
  <w:style w:type="paragraph" w:customStyle="1" w:styleId="Pengertian">
    <w:name w:val="Pengertian"/>
    <w:basedOn w:val="ListParagraph"/>
    <w:link w:val="PengertianChar"/>
    <w:qFormat/>
    <w:rsid w:val="00A043E0"/>
    <w:pPr>
      <w:numPr>
        <w:numId w:val="39"/>
      </w:numPr>
      <w:spacing w:after="0" w:line="480" w:lineRule="auto"/>
      <w:contextualSpacing/>
      <w:jc w:val="both"/>
    </w:pPr>
    <w:rPr>
      <w:rFonts w:ascii="Times New Roman" w:eastAsia="Calibri" w:hAnsi="Times New Roman"/>
      <w:b/>
      <w:sz w:val="24"/>
      <w:szCs w:val="24"/>
      <w:lang w:val="en-US"/>
    </w:rPr>
  </w:style>
  <w:style w:type="character" w:customStyle="1" w:styleId="PengertianChar">
    <w:name w:val="Pengertian Char"/>
    <w:basedOn w:val="ListParagraphChar"/>
    <w:link w:val="Pengertian"/>
    <w:rsid w:val="00A043E0"/>
    <w:rPr>
      <w:rFonts w:ascii="Times New Roman" w:eastAsia="Calibri"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rahmi@yahoo.c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B8D3-3974-4C8D-A6CF-A7C645DB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c:creator>
  <cp:lastModifiedBy>Bindo</cp:lastModifiedBy>
  <cp:revision>4</cp:revision>
  <cp:lastPrinted>2012-08-13T06:01:00Z</cp:lastPrinted>
  <dcterms:created xsi:type="dcterms:W3CDTF">2013-03-08T01:12:00Z</dcterms:created>
  <dcterms:modified xsi:type="dcterms:W3CDTF">2013-04-03T02:23:00Z</dcterms:modified>
</cp:coreProperties>
</file>