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D9" w:rsidRPr="004159E7" w:rsidRDefault="00244C82" w:rsidP="000F65A7">
      <w:pPr>
        <w:spacing w:after="0"/>
        <w:jc w:val="both"/>
        <w:rPr>
          <w:rFonts w:ascii="Times New Roman" w:hAnsi="Times New Roman"/>
          <w:b/>
          <w:sz w:val="28"/>
          <w:szCs w:val="28"/>
        </w:rPr>
      </w:pPr>
      <w:bookmarkStart w:id="0" w:name="_GoBack"/>
      <w:r>
        <w:rPr>
          <w:rFonts w:ascii="Times New Roman" w:hAnsi="Times New Roman"/>
          <w:b/>
          <w:noProof/>
          <w:sz w:val="28"/>
          <w:szCs w:val="28"/>
          <w:lang w:val="id-ID" w:eastAsia="id-ID"/>
        </w:rPr>
        <w:pict>
          <v:shapetype id="_x0000_t202" coordsize="21600,21600" o:spt="202" path="m,l,21600r21600,l21600,xe">
            <v:stroke joinstyle="miter"/>
            <v:path gradientshapeok="t" o:connecttype="rect"/>
          </v:shapetype>
          <v:shape id="_x0000_s1030" type="#_x0000_t202" style="position:absolute;left:0;text-align:left;margin-left:76.7pt;margin-top:-34.65pt;width:370.9pt;height:33.95pt;z-index:251661312;mso-width-relative:margin;mso-height-relative:margin" strokecolor="white [3212]">
            <v:textbox style="mso-next-textbox:#_x0000_s1030">
              <w:txbxContent>
                <w:p w:rsidR="00244C82" w:rsidRPr="00A20DCB" w:rsidRDefault="00244C82" w:rsidP="00244C82">
                  <w:pPr>
                    <w:jc w:val="right"/>
                    <w:rPr>
                      <w:rFonts w:ascii="Times New Roman" w:hAnsi="Times New Roman"/>
                      <w:b/>
                      <w:i/>
                      <w:sz w:val="20"/>
                      <w:szCs w:val="20"/>
                    </w:rPr>
                  </w:pPr>
                  <w:r>
                    <w:rPr>
                      <w:rFonts w:ascii="Times New Roman" w:hAnsi="Times New Roman"/>
                      <w:b/>
                      <w:i/>
                      <w:sz w:val="20"/>
                      <w:szCs w:val="20"/>
                      <w:lang w:val="id-ID"/>
                    </w:rPr>
                    <w:t xml:space="preserve">"PeTe" Pendidikan Anti Terorisme </w:t>
                  </w:r>
                  <w:r w:rsidRPr="00A20DCB">
                    <w:rPr>
                      <w:rFonts w:ascii="Times New Roman" w:hAnsi="Times New Roman"/>
                      <w:b/>
                      <w:i/>
                      <w:sz w:val="20"/>
                      <w:szCs w:val="20"/>
                    </w:rPr>
                    <w:t xml:space="preserve"> ... </w:t>
                  </w:r>
                  <w:r>
                    <w:rPr>
                      <w:rFonts w:ascii="Times New Roman" w:hAnsi="Times New Roman"/>
                      <w:b/>
                      <w:i/>
                      <w:sz w:val="20"/>
                      <w:szCs w:val="20"/>
                      <w:lang w:val="id-ID"/>
                    </w:rPr>
                    <w:t>Zahrotul M, Hanifah M, Rahayu N</w:t>
                  </w:r>
                  <w:r w:rsidRPr="00A20DCB">
                    <w:rPr>
                      <w:rFonts w:ascii="Times New Roman" w:hAnsi="Times New Roman"/>
                      <w:b/>
                      <w:i/>
                      <w:sz w:val="20"/>
                      <w:szCs w:val="20"/>
                    </w:rPr>
                    <w:t xml:space="preserve"> </w:t>
                  </w:r>
                </w:p>
              </w:txbxContent>
            </v:textbox>
          </v:shape>
        </w:pict>
      </w:r>
      <w:r w:rsidR="00B671D9" w:rsidRPr="004159E7">
        <w:rPr>
          <w:rFonts w:ascii="Times New Roman" w:hAnsi="Times New Roman"/>
          <w:b/>
          <w:sz w:val="28"/>
          <w:szCs w:val="28"/>
          <w:lang w:val="id-ID"/>
        </w:rPr>
        <w:t>“</w:t>
      </w:r>
      <w:r>
        <w:rPr>
          <w:rFonts w:ascii="Times New Roman" w:hAnsi="Times New Roman"/>
          <w:b/>
          <w:sz w:val="28"/>
          <w:szCs w:val="28"/>
        </w:rPr>
        <w:t>P</w:t>
      </w:r>
      <w:r>
        <w:rPr>
          <w:rFonts w:ascii="Times New Roman" w:hAnsi="Times New Roman"/>
          <w:b/>
          <w:sz w:val="28"/>
          <w:szCs w:val="28"/>
          <w:lang w:val="id-ID"/>
        </w:rPr>
        <w:t>e</w:t>
      </w:r>
      <w:r w:rsidR="00B671D9" w:rsidRPr="004159E7">
        <w:rPr>
          <w:rFonts w:ascii="Times New Roman" w:hAnsi="Times New Roman"/>
          <w:b/>
          <w:sz w:val="28"/>
          <w:szCs w:val="28"/>
        </w:rPr>
        <w:t>T</w:t>
      </w:r>
      <w:r>
        <w:rPr>
          <w:rFonts w:ascii="Times New Roman" w:hAnsi="Times New Roman"/>
          <w:b/>
          <w:sz w:val="28"/>
          <w:szCs w:val="28"/>
          <w:lang w:val="id-ID"/>
        </w:rPr>
        <w:t>e</w:t>
      </w:r>
      <w:r w:rsidR="00B671D9" w:rsidRPr="004159E7">
        <w:rPr>
          <w:rFonts w:ascii="Times New Roman" w:hAnsi="Times New Roman"/>
          <w:b/>
          <w:sz w:val="28"/>
          <w:szCs w:val="28"/>
        </w:rPr>
        <w:t>”</w:t>
      </w:r>
      <w:r w:rsidR="00613A83" w:rsidRPr="004159E7">
        <w:rPr>
          <w:rFonts w:ascii="Times New Roman" w:hAnsi="Times New Roman"/>
          <w:b/>
          <w:sz w:val="28"/>
          <w:szCs w:val="28"/>
          <w:lang w:val="id-ID"/>
        </w:rPr>
        <w:t xml:space="preserve"> </w:t>
      </w:r>
      <w:r w:rsidR="00613A83" w:rsidRPr="004159E7">
        <w:rPr>
          <w:rFonts w:ascii="Times New Roman" w:hAnsi="Times New Roman"/>
          <w:b/>
          <w:sz w:val="28"/>
          <w:szCs w:val="28"/>
        </w:rPr>
        <w:t>Pendidikan Anti Terorisme Sejak Dini Solusi Menanamkan Wawasan Kebangsaan Bagi Generasi Bangsa</w:t>
      </w:r>
    </w:p>
    <w:bookmarkEnd w:id="0"/>
    <w:p w:rsidR="00B671D9" w:rsidRPr="004159E7" w:rsidRDefault="00B671D9" w:rsidP="004159E7">
      <w:pPr>
        <w:spacing w:after="0"/>
        <w:jc w:val="center"/>
        <w:rPr>
          <w:rFonts w:ascii="Times New Roman" w:hAnsi="Times New Roman"/>
          <w:lang w:val="id-ID"/>
        </w:rPr>
      </w:pPr>
    </w:p>
    <w:p w:rsidR="00613A83" w:rsidRPr="004159E7" w:rsidRDefault="00B671D9" w:rsidP="004159E7">
      <w:pPr>
        <w:tabs>
          <w:tab w:val="left" w:pos="3544"/>
        </w:tabs>
        <w:spacing w:after="0"/>
        <w:jc w:val="center"/>
        <w:rPr>
          <w:rFonts w:ascii="Times New Roman" w:hAnsi="Times New Roman"/>
          <w:lang w:val="id-ID"/>
        </w:rPr>
      </w:pPr>
      <w:r w:rsidRPr="004159E7">
        <w:rPr>
          <w:rFonts w:ascii="Times New Roman" w:hAnsi="Times New Roman"/>
        </w:rPr>
        <w:t>Zahrotul Mahmudati</w:t>
      </w:r>
      <w:r w:rsidR="004159E7" w:rsidRPr="003F66D9">
        <w:rPr>
          <w:rFonts w:ascii="Times New Roman" w:hAnsi="Times New Roman"/>
          <w:vertAlign w:val="superscript"/>
        </w:rPr>
        <w:t>*)</w:t>
      </w:r>
      <w:r w:rsidR="00613A83" w:rsidRPr="004159E7">
        <w:rPr>
          <w:rFonts w:ascii="Times New Roman" w:hAnsi="Times New Roman"/>
          <w:lang w:val="id-ID"/>
        </w:rPr>
        <w:t xml:space="preserve">, </w:t>
      </w:r>
      <w:r w:rsidRPr="004159E7">
        <w:rPr>
          <w:rFonts w:ascii="Times New Roman" w:hAnsi="Times New Roman"/>
          <w:lang w:val="id-ID"/>
        </w:rPr>
        <w:t>Hanifah Maharani</w:t>
      </w:r>
      <w:r w:rsidR="004159E7" w:rsidRPr="003F66D9">
        <w:rPr>
          <w:rFonts w:ascii="Times New Roman" w:hAnsi="Times New Roman"/>
          <w:vertAlign w:val="superscript"/>
        </w:rPr>
        <w:t>*)</w:t>
      </w:r>
      <w:r w:rsidR="00613A83" w:rsidRPr="004159E7">
        <w:rPr>
          <w:rFonts w:ascii="Times New Roman" w:hAnsi="Times New Roman"/>
          <w:lang w:val="id-ID"/>
        </w:rPr>
        <w:t xml:space="preserve">, </w:t>
      </w:r>
      <w:r w:rsidRPr="004159E7">
        <w:rPr>
          <w:rFonts w:ascii="Times New Roman" w:hAnsi="Times New Roman"/>
        </w:rPr>
        <w:t>Rahayu Norma</w:t>
      </w:r>
      <w:r w:rsidR="004159E7" w:rsidRPr="003F66D9">
        <w:rPr>
          <w:rFonts w:ascii="Times New Roman" w:hAnsi="Times New Roman"/>
          <w:vertAlign w:val="superscript"/>
        </w:rPr>
        <w:t>*)</w:t>
      </w:r>
    </w:p>
    <w:p w:rsidR="004159E7" w:rsidRDefault="004159E7" w:rsidP="004159E7">
      <w:pPr>
        <w:tabs>
          <w:tab w:val="left" w:pos="426"/>
        </w:tabs>
        <w:autoSpaceDE w:val="0"/>
        <w:autoSpaceDN w:val="0"/>
        <w:adjustRightInd w:val="0"/>
        <w:spacing w:after="0"/>
        <w:jc w:val="center"/>
        <w:rPr>
          <w:rFonts w:ascii="Times New Roman" w:hAnsi="Times New Roman"/>
          <w:bCs/>
          <w:lang w:val="id-ID"/>
        </w:rPr>
      </w:pPr>
      <w:r w:rsidRPr="003F66D9">
        <w:rPr>
          <w:rFonts w:ascii="Times New Roman" w:hAnsi="Times New Roman"/>
          <w:bCs/>
          <w:vertAlign w:val="superscript"/>
        </w:rPr>
        <w:t xml:space="preserve">*)  </w:t>
      </w:r>
      <w:r w:rsidRPr="003F66D9">
        <w:rPr>
          <w:rFonts w:ascii="Times New Roman" w:hAnsi="Times New Roman"/>
          <w:bCs/>
        </w:rPr>
        <w:t>Mahasiswa Fakultas Kesehatan Masyarakat Universitas Diponegoro</w:t>
      </w:r>
    </w:p>
    <w:p w:rsidR="000F65A7" w:rsidRPr="000F65A7" w:rsidRDefault="000F65A7" w:rsidP="004159E7">
      <w:pPr>
        <w:tabs>
          <w:tab w:val="left" w:pos="426"/>
        </w:tabs>
        <w:autoSpaceDE w:val="0"/>
        <w:autoSpaceDN w:val="0"/>
        <w:adjustRightInd w:val="0"/>
        <w:spacing w:after="0"/>
        <w:jc w:val="center"/>
        <w:rPr>
          <w:rFonts w:ascii="Times New Roman" w:hAnsi="Times New Roman"/>
          <w:bCs/>
          <w:lang w:val="id-ID"/>
        </w:rPr>
      </w:pPr>
      <w:r>
        <w:rPr>
          <w:rFonts w:ascii="Times New Roman" w:hAnsi="Times New Roman"/>
          <w:bCs/>
          <w:lang w:val="id-ID"/>
        </w:rPr>
        <w:t>Korespondensi : mahmudative@gmail.com</w:t>
      </w:r>
    </w:p>
    <w:p w:rsidR="00613A83" w:rsidRPr="004159E7" w:rsidRDefault="00613A83" w:rsidP="004159E7">
      <w:pPr>
        <w:spacing w:after="0"/>
        <w:rPr>
          <w:rFonts w:ascii="Times New Roman" w:hAnsi="Times New Roman"/>
          <w:lang w:val="id-ID"/>
        </w:rPr>
      </w:pPr>
    </w:p>
    <w:p w:rsidR="00613A83" w:rsidRPr="004159E7" w:rsidRDefault="00613A83" w:rsidP="004159E7">
      <w:pPr>
        <w:spacing w:after="0"/>
        <w:jc w:val="center"/>
        <w:rPr>
          <w:rFonts w:ascii="Times New Roman" w:hAnsi="Times New Roman"/>
          <w:b/>
          <w:lang w:val="id-ID"/>
        </w:rPr>
      </w:pPr>
    </w:p>
    <w:p w:rsidR="001E287C" w:rsidRPr="004159E7" w:rsidRDefault="005C6B2A" w:rsidP="004159E7">
      <w:pPr>
        <w:spacing w:after="0"/>
        <w:rPr>
          <w:rFonts w:ascii="Times New Roman" w:hAnsi="Times New Roman"/>
          <w:b/>
          <w:i/>
          <w:lang w:val="id-ID"/>
        </w:rPr>
      </w:pPr>
      <w:r w:rsidRPr="004159E7">
        <w:rPr>
          <w:rFonts w:ascii="Times New Roman" w:hAnsi="Times New Roman"/>
          <w:b/>
          <w:i/>
          <w:lang w:val="id-ID"/>
        </w:rPr>
        <w:t>ABSTRAK</w:t>
      </w:r>
    </w:p>
    <w:p w:rsidR="001E287C" w:rsidRPr="004159E7" w:rsidRDefault="00B671D9" w:rsidP="004159E7">
      <w:pPr>
        <w:spacing w:after="0"/>
        <w:jc w:val="both"/>
        <w:rPr>
          <w:rFonts w:ascii="Times New Roman" w:hAnsi="Times New Roman"/>
          <w:i/>
          <w:lang w:val="id-ID"/>
        </w:rPr>
      </w:pPr>
      <w:r w:rsidRPr="004159E7">
        <w:rPr>
          <w:rFonts w:ascii="Times New Roman" w:hAnsi="Times New Roman"/>
          <w:i/>
          <w:lang w:val="id-ID"/>
        </w:rPr>
        <w:t>Terorisme adalah manifestasi dari penistaan ajaran agama. Perilaku terorisme hanya</w:t>
      </w:r>
      <w:r w:rsidR="000F65A7">
        <w:rPr>
          <w:rFonts w:ascii="Times New Roman" w:hAnsi="Times New Roman"/>
          <w:i/>
          <w:lang w:val="id-ID"/>
        </w:rPr>
        <w:t xml:space="preserve"> akan membawa kehancuran bagi u</w:t>
      </w:r>
      <w:r w:rsidRPr="004159E7">
        <w:rPr>
          <w:rFonts w:ascii="Times New Roman" w:hAnsi="Times New Roman"/>
          <w:i/>
          <w:lang w:val="id-ID"/>
        </w:rPr>
        <w:t>mat manusia</w:t>
      </w:r>
      <w:r w:rsidRPr="004159E7">
        <w:rPr>
          <w:rFonts w:ascii="Times New Roman" w:hAnsi="Times New Roman"/>
          <w:i/>
        </w:rPr>
        <w:t>. Terorisme tidak hanya sebagai ancaman terhadap keamanan dan keselamatan warga negara, tetapi juga keamanan nasional. Pendidikan anti terorisme sejak dini terutama di Indonesia selama ini belum pernah ada. Sehingga dalam hal ini diperlukan terobosan baru dari pemerintah untuk mencegah aksi terorisme di negara ini sejak dini. Tujuan dari pendidikan anti terorisme yang dilakukan sejak dini ini adalah untuk memberikan pengetahuan dan pemahaman sedini mungkin bagi masyarakat melalui kurikulum pelajaran yang disisipkan pada mata pelajaran agama yang ada di sekokah dasar hingga perkuliahan. Dengan demikian sedini mungkin masyarakat sudah dibekali benteng pertahanan yang mendalam untuk mencegah aksi terorisme dalam bentuk apapun dan dimanaun maupun kegiatan-kegiatan yang mengarah pada aksi terorisme.</w:t>
      </w:r>
    </w:p>
    <w:p w:rsidR="001E287C" w:rsidRPr="004159E7" w:rsidRDefault="001E287C" w:rsidP="004159E7">
      <w:pPr>
        <w:spacing w:after="0"/>
        <w:jc w:val="both"/>
        <w:rPr>
          <w:rFonts w:ascii="Times New Roman" w:hAnsi="Times New Roman"/>
          <w:b/>
          <w:i/>
          <w:lang w:val="id-ID"/>
        </w:rPr>
      </w:pPr>
      <w:r w:rsidRPr="004159E7">
        <w:rPr>
          <w:rFonts w:ascii="Times New Roman" w:hAnsi="Times New Roman"/>
          <w:b/>
          <w:i/>
          <w:lang w:val="id-ID"/>
        </w:rPr>
        <w:t>Kata kunci</w:t>
      </w:r>
      <w:r w:rsidR="004159E7" w:rsidRPr="004159E7">
        <w:rPr>
          <w:rFonts w:ascii="Times New Roman" w:hAnsi="Times New Roman"/>
          <w:b/>
          <w:i/>
          <w:lang w:val="id-ID"/>
        </w:rPr>
        <w:t xml:space="preserve"> </w:t>
      </w:r>
      <w:r w:rsidRPr="004159E7">
        <w:rPr>
          <w:rFonts w:ascii="Times New Roman" w:hAnsi="Times New Roman"/>
          <w:b/>
          <w:i/>
          <w:lang w:val="id-ID"/>
        </w:rPr>
        <w:t>:</w:t>
      </w:r>
      <w:r w:rsidRPr="004159E7">
        <w:rPr>
          <w:rFonts w:ascii="Times New Roman" w:hAnsi="Times New Roman"/>
          <w:i/>
          <w:lang w:val="id-ID"/>
        </w:rPr>
        <w:t xml:space="preserve"> </w:t>
      </w:r>
      <w:r w:rsidR="000F65A7">
        <w:rPr>
          <w:rFonts w:ascii="Times New Roman" w:hAnsi="Times New Roman"/>
          <w:i/>
          <w:lang w:val="id-ID"/>
        </w:rPr>
        <w:t>p</w:t>
      </w:r>
      <w:r w:rsidRPr="004159E7">
        <w:rPr>
          <w:rFonts w:ascii="Times New Roman" w:hAnsi="Times New Roman"/>
          <w:i/>
          <w:lang w:val="id-ID"/>
        </w:rPr>
        <w:t xml:space="preserve">endidikan, </w:t>
      </w:r>
      <w:r w:rsidR="000F65A7">
        <w:rPr>
          <w:rFonts w:ascii="Times New Roman" w:hAnsi="Times New Roman"/>
          <w:i/>
          <w:lang w:val="id-ID"/>
        </w:rPr>
        <w:t>terorisme, us</w:t>
      </w:r>
      <w:r w:rsidRPr="004159E7">
        <w:rPr>
          <w:rFonts w:ascii="Times New Roman" w:hAnsi="Times New Roman"/>
          <w:i/>
          <w:lang w:val="id-ID"/>
        </w:rPr>
        <w:t xml:space="preserve">ia </w:t>
      </w:r>
      <w:r w:rsidR="000F65A7">
        <w:rPr>
          <w:rFonts w:ascii="Times New Roman" w:hAnsi="Times New Roman"/>
          <w:i/>
          <w:lang w:val="id-ID"/>
        </w:rPr>
        <w:t>d</w:t>
      </w:r>
      <w:r w:rsidRPr="004159E7">
        <w:rPr>
          <w:rFonts w:ascii="Times New Roman" w:hAnsi="Times New Roman"/>
          <w:i/>
          <w:lang w:val="id-ID"/>
        </w:rPr>
        <w:t>ini</w:t>
      </w:r>
    </w:p>
    <w:p w:rsidR="001E287C" w:rsidRPr="004159E7" w:rsidRDefault="001E287C" w:rsidP="004159E7">
      <w:pPr>
        <w:spacing w:after="0"/>
        <w:jc w:val="both"/>
        <w:rPr>
          <w:rFonts w:ascii="Times New Roman" w:hAnsi="Times New Roman"/>
          <w:b/>
          <w:i/>
          <w:lang w:val="id-ID"/>
        </w:rPr>
      </w:pPr>
    </w:p>
    <w:p w:rsidR="001E287C" w:rsidRPr="004159E7" w:rsidRDefault="001E287C" w:rsidP="004159E7">
      <w:pPr>
        <w:spacing w:after="0"/>
        <w:rPr>
          <w:rFonts w:ascii="Times New Roman" w:hAnsi="Times New Roman"/>
          <w:b/>
          <w:i/>
          <w:lang w:val="id-ID"/>
        </w:rPr>
      </w:pPr>
      <w:r w:rsidRPr="004159E7">
        <w:rPr>
          <w:rFonts w:ascii="Times New Roman" w:hAnsi="Times New Roman"/>
          <w:b/>
          <w:i/>
          <w:lang w:val="id-ID"/>
        </w:rPr>
        <w:t>ABSTRACT</w:t>
      </w:r>
    </w:p>
    <w:p w:rsidR="005C6B2A" w:rsidRPr="004159E7" w:rsidRDefault="005C6B2A" w:rsidP="004159E7">
      <w:pPr>
        <w:spacing w:after="0"/>
        <w:jc w:val="both"/>
        <w:rPr>
          <w:rFonts w:ascii="Times New Roman" w:hAnsi="Times New Roman"/>
          <w:i/>
          <w:lang w:val="id-ID"/>
        </w:rPr>
      </w:pPr>
      <w:r w:rsidRPr="004159E7">
        <w:rPr>
          <w:rFonts w:ascii="Times New Roman" w:hAnsi="Times New Roman"/>
          <w:i/>
          <w:lang w:val="id-ID"/>
        </w:rPr>
        <w:t>Terrorism is a manifestation of defamation of religious teachings. Behavior terrorism will only bring destruction to mankind. Terrorism is not only a threat to the security and safety of citizens, but also national security. Anti-terrorism education from an early age, especially in Indonesia has not been there. So in this case required a new breakthrough of the government to prevent acts of terrorism in this country early. The purpose of anti-terrorism training done early is to provide knowledge and understanding as early as possible for the community through the curriculum are interleaved on religious subjects in elementary to college. Thus as early as possible society is equipped bastion deep to prevent acts of terrorism in any form, anywhere and activities that lead to terrorism.</w:t>
      </w:r>
    </w:p>
    <w:p w:rsidR="001E287C" w:rsidRPr="004159E7" w:rsidRDefault="001E287C" w:rsidP="004159E7">
      <w:pPr>
        <w:spacing w:after="0"/>
        <w:jc w:val="both"/>
        <w:rPr>
          <w:rFonts w:ascii="Times New Roman" w:hAnsi="Times New Roman"/>
          <w:bCs/>
          <w:i/>
        </w:rPr>
      </w:pPr>
      <w:r w:rsidRPr="004159E7">
        <w:rPr>
          <w:rFonts w:ascii="Times New Roman" w:hAnsi="Times New Roman"/>
          <w:b/>
          <w:bCs/>
          <w:i/>
        </w:rPr>
        <w:t>Keywords</w:t>
      </w:r>
      <w:r w:rsidR="004159E7" w:rsidRPr="004159E7">
        <w:rPr>
          <w:rFonts w:ascii="Times New Roman" w:hAnsi="Times New Roman"/>
          <w:b/>
          <w:bCs/>
          <w:i/>
          <w:lang w:val="id-ID"/>
        </w:rPr>
        <w:t xml:space="preserve"> </w:t>
      </w:r>
      <w:r w:rsidRPr="004159E7">
        <w:rPr>
          <w:rFonts w:ascii="Times New Roman" w:hAnsi="Times New Roman"/>
          <w:b/>
          <w:bCs/>
          <w:i/>
        </w:rPr>
        <w:t>:</w:t>
      </w:r>
      <w:r w:rsidR="000F65A7">
        <w:rPr>
          <w:rFonts w:ascii="Times New Roman" w:hAnsi="Times New Roman"/>
          <w:bCs/>
          <w:i/>
        </w:rPr>
        <w:t xml:space="preserve"> </w:t>
      </w:r>
      <w:r w:rsidR="000F65A7">
        <w:rPr>
          <w:rFonts w:ascii="Times New Roman" w:hAnsi="Times New Roman"/>
          <w:bCs/>
          <w:i/>
          <w:lang w:val="id-ID"/>
        </w:rPr>
        <w:t>e</w:t>
      </w:r>
      <w:r w:rsidR="000F65A7">
        <w:rPr>
          <w:rFonts w:ascii="Times New Roman" w:hAnsi="Times New Roman"/>
          <w:bCs/>
          <w:i/>
        </w:rPr>
        <w:t xml:space="preserve">ducation, </w:t>
      </w:r>
      <w:r w:rsidR="000F65A7">
        <w:rPr>
          <w:rFonts w:ascii="Times New Roman" w:hAnsi="Times New Roman"/>
          <w:bCs/>
          <w:i/>
          <w:lang w:val="id-ID"/>
        </w:rPr>
        <w:t>t</w:t>
      </w:r>
      <w:r w:rsidR="000F65A7">
        <w:rPr>
          <w:rFonts w:ascii="Times New Roman" w:hAnsi="Times New Roman"/>
          <w:bCs/>
          <w:i/>
        </w:rPr>
        <w:t xml:space="preserve">errorism, </w:t>
      </w:r>
      <w:r w:rsidR="000F65A7">
        <w:rPr>
          <w:rFonts w:ascii="Times New Roman" w:hAnsi="Times New Roman"/>
          <w:bCs/>
          <w:i/>
          <w:lang w:val="id-ID"/>
        </w:rPr>
        <w:t>e</w:t>
      </w:r>
      <w:r w:rsidR="000F65A7">
        <w:rPr>
          <w:rFonts w:ascii="Times New Roman" w:hAnsi="Times New Roman"/>
          <w:bCs/>
          <w:i/>
        </w:rPr>
        <w:t xml:space="preserve">arly </w:t>
      </w:r>
      <w:r w:rsidR="000F65A7">
        <w:rPr>
          <w:rFonts w:ascii="Times New Roman" w:hAnsi="Times New Roman"/>
          <w:bCs/>
          <w:i/>
          <w:lang w:val="id-ID"/>
        </w:rPr>
        <w:t>c</w:t>
      </w:r>
      <w:r w:rsidRPr="004159E7">
        <w:rPr>
          <w:rFonts w:ascii="Times New Roman" w:hAnsi="Times New Roman"/>
          <w:bCs/>
          <w:i/>
        </w:rPr>
        <w:t>hildhood</w:t>
      </w:r>
    </w:p>
    <w:p w:rsidR="00B671D9" w:rsidRPr="004159E7" w:rsidRDefault="00753896" w:rsidP="004159E7">
      <w:pPr>
        <w:tabs>
          <w:tab w:val="right" w:pos="9360"/>
        </w:tabs>
        <w:spacing w:after="0"/>
        <w:jc w:val="both"/>
        <w:rPr>
          <w:rFonts w:ascii="Times New Roman" w:hAnsi="Times New Roman"/>
        </w:rPr>
      </w:pPr>
      <w:r w:rsidRPr="00753896">
        <w:rPr>
          <w:rFonts w:asciiTheme="minorHAnsi" w:hAnsiTheme="minorHAnsi" w:cstheme="minorBidi"/>
          <w:i/>
        </w:rPr>
      </w:r>
      <w:r w:rsidRPr="00753896">
        <w:rPr>
          <w:rFonts w:asciiTheme="minorHAnsi" w:hAnsiTheme="minorHAnsi" w:cstheme="minorBidi"/>
          <w:i/>
        </w:rPr>
        <w:pict>
          <v:shapetype id="_x0000_t32" coordsize="21600,21600" o:spt="32" o:oned="t" path="m,l21600,21600e" filled="f">
            <v:path arrowok="t" fillok="f" o:connecttype="none"/>
            <o:lock v:ext="edit" shapetype="t"/>
          </v:shapetype>
          <v:shape id="_x0000_s1026" type="#_x0000_t32" style="width:435.75pt;height:0;mso-position-horizontal-relative:char;mso-position-vertical-relative:line" o:connectortype="straight" strokeweight="1.5pt">
            <w10:wrap type="none"/>
            <w10:anchorlock/>
          </v:shape>
        </w:pict>
      </w:r>
    </w:p>
    <w:p w:rsidR="00B671D9" w:rsidRPr="004159E7" w:rsidRDefault="00B671D9" w:rsidP="004159E7">
      <w:pPr>
        <w:tabs>
          <w:tab w:val="right" w:pos="9360"/>
        </w:tabs>
        <w:spacing w:after="0"/>
        <w:jc w:val="both"/>
        <w:rPr>
          <w:rFonts w:ascii="Times New Roman" w:hAnsi="Times New Roman"/>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4159E7" w:rsidRDefault="004159E7" w:rsidP="004159E7">
      <w:pPr>
        <w:tabs>
          <w:tab w:val="right" w:pos="9360"/>
        </w:tabs>
        <w:spacing w:after="0"/>
        <w:rPr>
          <w:rFonts w:ascii="Times New Roman" w:hAnsi="Times New Roman"/>
          <w:b/>
          <w:lang w:val="id-ID"/>
        </w:rPr>
      </w:pPr>
    </w:p>
    <w:p w:rsidR="00FB54EF" w:rsidRDefault="00FB54EF" w:rsidP="004159E7">
      <w:pPr>
        <w:tabs>
          <w:tab w:val="right" w:pos="9360"/>
        </w:tabs>
        <w:spacing w:after="0"/>
        <w:rPr>
          <w:rFonts w:ascii="Times New Roman" w:hAnsi="Times New Roman"/>
          <w:b/>
          <w:lang w:val="id-ID"/>
        </w:rPr>
        <w:sectPr w:rsidR="00FB54EF" w:rsidSect="00244C82">
          <w:footerReference w:type="default" r:id="rId8"/>
          <w:pgSz w:w="11907" w:h="16840" w:code="9"/>
          <w:pgMar w:top="1440" w:right="1440" w:bottom="1440" w:left="1701" w:header="720" w:footer="720" w:gutter="0"/>
          <w:pgNumType w:start="26"/>
          <w:cols w:space="720"/>
          <w:docGrid w:linePitch="360"/>
        </w:sectPr>
      </w:pPr>
    </w:p>
    <w:p w:rsidR="00B671D9" w:rsidRPr="008C3343" w:rsidRDefault="00244C82" w:rsidP="004159E7">
      <w:pPr>
        <w:tabs>
          <w:tab w:val="right" w:pos="9360"/>
        </w:tabs>
        <w:spacing w:after="0"/>
        <w:rPr>
          <w:rFonts w:ascii="Times New Roman" w:hAnsi="Times New Roman"/>
          <w:b/>
          <w:sz w:val="24"/>
          <w:szCs w:val="24"/>
          <w:lang w:val="id-ID"/>
        </w:rPr>
      </w:pPr>
      <w:r>
        <w:rPr>
          <w:rFonts w:ascii="Times New Roman" w:hAnsi="Times New Roman"/>
          <w:b/>
          <w:noProof/>
          <w:sz w:val="24"/>
          <w:szCs w:val="24"/>
          <w:lang w:val="id-ID" w:eastAsia="id-ID"/>
        </w:rPr>
        <w:lastRenderedPageBreak/>
        <w:pict>
          <v:shape id="_x0000_s1027" type="#_x0000_t202" style="position:absolute;margin-left:108.8pt;margin-top:-50.4pt;width:337.6pt;height:33.95pt;z-index:251658240;mso-width-relative:margin;mso-height-relative:margin" strokecolor="white [3212]">
            <v:textbox style="mso-next-textbox:#_x0000_s1027">
              <w:txbxContent>
                <w:p w:rsidR="00244C82" w:rsidRPr="00A20DCB" w:rsidRDefault="00244C82" w:rsidP="00244C82">
                  <w:pPr>
                    <w:jc w:val="right"/>
                    <w:rPr>
                      <w:rFonts w:ascii="Times New Roman" w:hAnsi="Times New Roman"/>
                      <w:b/>
                      <w:sz w:val="20"/>
                      <w:szCs w:val="20"/>
                      <w:lang w:val="id-ID"/>
                    </w:rPr>
                  </w:pPr>
                  <w:r w:rsidRPr="00A20DCB">
                    <w:rPr>
                      <w:rFonts w:ascii="Times New Roman" w:hAnsi="Times New Roman"/>
                      <w:b/>
                      <w:sz w:val="20"/>
                      <w:szCs w:val="20"/>
                    </w:rPr>
                    <w:t xml:space="preserve">Jurnal Ilmiah Mahasiswa, Vol. </w:t>
                  </w:r>
                  <w:r w:rsidRPr="00A20DCB">
                    <w:rPr>
                      <w:rFonts w:ascii="Times New Roman" w:hAnsi="Times New Roman"/>
                      <w:b/>
                      <w:sz w:val="20"/>
                      <w:szCs w:val="20"/>
                      <w:lang w:val="id-ID"/>
                    </w:rPr>
                    <w:t>4</w:t>
                  </w:r>
                  <w:r w:rsidRPr="00A20DCB">
                    <w:rPr>
                      <w:rFonts w:ascii="Times New Roman" w:hAnsi="Times New Roman"/>
                      <w:b/>
                      <w:sz w:val="20"/>
                      <w:szCs w:val="20"/>
                    </w:rPr>
                    <w:t xml:space="preserve"> No.1, April 201</w:t>
                  </w:r>
                  <w:r w:rsidRPr="00A20DCB">
                    <w:rPr>
                      <w:rFonts w:ascii="Times New Roman" w:hAnsi="Times New Roman"/>
                      <w:b/>
                      <w:sz w:val="20"/>
                      <w:szCs w:val="20"/>
                      <w:lang w:val="id-ID"/>
                    </w:rPr>
                    <w:t>4</w:t>
                  </w:r>
                </w:p>
              </w:txbxContent>
            </v:textbox>
          </v:shape>
        </w:pict>
      </w:r>
      <w:r w:rsidR="00B671D9" w:rsidRPr="008C3343">
        <w:rPr>
          <w:rFonts w:ascii="Times New Roman" w:hAnsi="Times New Roman"/>
          <w:b/>
          <w:sz w:val="24"/>
          <w:szCs w:val="24"/>
          <w:lang w:val="id-ID"/>
        </w:rPr>
        <w:t>PENDAHULUAN</w:t>
      </w:r>
    </w:p>
    <w:p w:rsidR="00613A83" w:rsidRPr="004159E7" w:rsidRDefault="00B671D9" w:rsidP="004159E7">
      <w:pPr>
        <w:tabs>
          <w:tab w:val="right" w:pos="9360"/>
        </w:tabs>
        <w:spacing w:after="0"/>
        <w:ind w:firstLine="426"/>
        <w:jc w:val="both"/>
        <w:rPr>
          <w:rFonts w:ascii="Times New Roman" w:hAnsi="Times New Roman"/>
          <w:lang w:val="id-ID"/>
        </w:rPr>
      </w:pPr>
      <w:r w:rsidRPr="004159E7">
        <w:rPr>
          <w:rFonts w:ascii="Times New Roman" w:hAnsi="Times New Roman"/>
        </w:rPr>
        <w:t xml:space="preserve">Kejadian terorisme banyak terjadi di Indonesia baik di daerah besar maupun daerah terpencil sekalipun. Indonesia menjadi pusat perhatian dunia dalam hal terorisme terutama pasca kejadian bom Bali I. Terjadinya kasus terorisme tersebut mengakibatkan masyarakat resah dan selalu was-was di lingkungannya meskipun lingkungan aslinya. </w:t>
      </w:r>
    </w:p>
    <w:p w:rsidR="002C5CB1" w:rsidRPr="004159E7" w:rsidRDefault="002C5CB1" w:rsidP="004159E7">
      <w:pPr>
        <w:tabs>
          <w:tab w:val="right" w:pos="9360"/>
        </w:tabs>
        <w:spacing w:after="0"/>
        <w:ind w:firstLine="426"/>
        <w:jc w:val="both"/>
        <w:rPr>
          <w:rFonts w:ascii="Times New Roman" w:hAnsi="Times New Roman"/>
          <w:lang w:val="id-ID"/>
        </w:rPr>
      </w:pPr>
      <w:r w:rsidRPr="004159E7">
        <w:rPr>
          <w:rFonts w:ascii="Times New Roman" w:hAnsi="Times New Roman"/>
          <w:lang w:val="id-ID"/>
        </w:rPr>
        <w:t xml:space="preserve">Terorisme di Indonesia mencuat pada </w:t>
      </w:r>
      <w:r w:rsidR="005E1F4D">
        <w:rPr>
          <w:rFonts w:ascii="Times New Roman" w:hAnsi="Times New Roman"/>
          <w:lang w:val="id-ID"/>
        </w:rPr>
        <w:t>tahun 2000 yang diawali dengan b</w:t>
      </w:r>
      <w:r w:rsidRPr="004159E7">
        <w:rPr>
          <w:rFonts w:ascii="Times New Roman" w:hAnsi="Times New Roman"/>
          <w:lang w:val="id-ID"/>
        </w:rPr>
        <w:t>om Bursa Efek Jakarta yang diikuti dengan serangkaian pengeboman yang lainnya dan yang paling mematikan adalah Bom Bali I pada tahun 2002 di Bali yang memakan korban 202 korban jiwa dan 300 orang lainnya terluka. Dari tahun 2000-2010 telah terjadi 25 kasus pengeboman yang dilakukan oleh teroris</w:t>
      </w:r>
      <w:r w:rsidR="004159E7">
        <w:rPr>
          <w:rFonts w:ascii="Times New Roman" w:hAnsi="Times New Roman"/>
          <w:lang w:val="id-ID"/>
        </w:rPr>
        <w:t>. (Kusumo, 2011)</w:t>
      </w:r>
    </w:p>
    <w:p w:rsidR="00B671D9" w:rsidRPr="004159E7" w:rsidRDefault="00B671D9" w:rsidP="004159E7">
      <w:pPr>
        <w:tabs>
          <w:tab w:val="right" w:pos="9360"/>
        </w:tabs>
        <w:spacing w:after="0"/>
        <w:ind w:firstLine="426"/>
        <w:jc w:val="both"/>
        <w:rPr>
          <w:rFonts w:ascii="Times New Roman" w:hAnsi="Times New Roman"/>
        </w:rPr>
      </w:pPr>
      <w:r w:rsidRPr="004159E7">
        <w:rPr>
          <w:rFonts w:ascii="Times New Roman" w:hAnsi="Times New Roman"/>
        </w:rPr>
        <w:t>Seseorang yang melakukan tindak terorisme disebut teroris. Seorang yang telah menjadi teroris berarti mau tidak mau dia telah melakukan perbuatan yang menyimpang agama. Terorisme dalam pe</w:t>
      </w:r>
      <w:r w:rsidR="005E1F4D">
        <w:rPr>
          <w:rFonts w:ascii="Times New Roman" w:hAnsi="Times New Roman"/>
          <w:lang w:val="id-ID"/>
        </w:rPr>
        <w:t>r</w:t>
      </w:r>
      <w:r w:rsidRPr="004159E7">
        <w:rPr>
          <w:rFonts w:ascii="Times New Roman" w:hAnsi="Times New Roman"/>
        </w:rPr>
        <w:t>spektif agama apapun ti</w:t>
      </w:r>
      <w:r w:rsidR="004159E7">
        <w:rPr>
          <w:rFonts w:ascii="Times New Roman" w:hAnsi="Times New Roman"/>
        </w:rPr>
        <w:t>dak bisa dibenarkan. Karena hak</w:t>
      </w:r>
      <w:r w:rsidR="004159E7">
        <w:rPr>
          <w:rFonts w:ascii="Times New Roman" w:hAnsi="Times New Roman"/>
          <w:lang w:val="id-ID"/>
        </w:rPr>
        <w:t>i</w:t>
      </w:r>
      <w:r w:rsidRPr="004159E7">
        <w:rPr>
          <w:rFonts w:ascii="Times New Roman" w:hAnsi="Times New Roman"/>
        </w:rPr>
        <w:t>kat agama pada dasarnya adalah membimbing umatnya menuju kedamaian. Kekerasan dan terorisme adalah musuh agama yang harus diperangi. Terorisme adalah manifestasi dari penistaan ajaran agama. Perilaku terorisme oleh sekelompok orang adalah bukti kepongahan dan keegoisan sepihak. Mereka tidak lain adalah orang-orang yang hanya</w:t>
      </w:r>
      <w:r w:rsidR="00BF6B12">
        <w:rPr>
          <w:rFonts w:ascii="Times New Roman" w:hAnsi="Times New Roman"/>
        </w:rPr>
        <w:t xml:space="preserve"> akan membawa kehancuran bagi u</w:t>
      </w:r>
      <w:r w:rsidRPr="004159E7">
        <w:rPr>
          <w:rFonts w:ascii="Times New Roman" w:hAnsi="Times New Roman"/>
        </w:rPr>
        <w:t xml:space="preserve">mat manusia. Dan sampai derajat tertentu, mereka inilah sebenarnya yang merupakan musuh </w:t>
      </w:r>
      <w:r w:rsidR="004159E7">
        <w:rPr>
          <w:rFonts w:ascii="Times New Roman" w:hAnsi="Times New Roman"/>
          <w:lang w:val="id-ID"/>
        </w:rPr>
        <w:t>i</w:t>
      </w:r>
      <w:r w:rsidR="006130B7" w:rsidRPr="004159E7">
        <w:rPr>
          <w:rFonts w:ascii="Times New Roman" w:hAnsi="Times New Roman"/>
        </w:rPr>
        <w:t>slam</w:t>
      </w:r>
      <w:r w:rsidRPr="004159E7">
        <w:rPr>
          <w:rFonts w:ascii="Times New Roman" w:hAnsi="Times New Roman"/>
        </w:rPr>
        <w:t xml:space="preserve">, bukan pembela </w:t>
      </w:r>
      <w:r w:rsidR="004159E7">
        <w:rPr>
          <w:rFonts w:ascii="Times New Roman" w:hAnsi="Times New Roman"/>
          <w:lang w:val="id-ID"/>
        </w:rPr>
        <w:t>i</w:t>
      </w:r>
      <w:r w:rsidR="006130B7" w:rsidRPr="004159E7">
        <w:rPr>
          <w:rFonts w:ascii="Times New Roman" w:hAnsi="Times New Roman"/>
        </w:rPr>
        <w:t>slam</w:t>
      </w:r>
      <w:r w:rsidRPr="004159E7">
        <w:rPr>
          <w:rFonts w:ascii="Times New Roman" w:hAnsi="Times New Roman"/>
        </w:rPr>
        <w:t>. Selain itu semakin berjalannya waktu muncul berbagai mac</w:t>
      </w:r>
      <w:r w:rsidR="006130B7" w:rsidRPr="004159E7">
        <w:rPr>
          <w:rFonts w:ascii="Times New Roman" w:hAnsi="Times New Roman"/>
        </w:rPr>
        <w:t xml:space="preserve">am agama yang mengatas namakan </w:t>
      </w:r>
      <w:r w:rsidR="006130B7" w:rsidRPr="004159E7">
        <w:rPr>
          <w:rFonts w:ascii="Times New Roman" w:hAnsi="Times New Roman"/>
          <w:lang w:val="id-ID"/>
        </w:rPr>
        <w:t>Islam</w:t>
      </w:r>
      <w:r w:rsidRPr="004159E7">
        <w:rPr>
          <w:rFonts w:ascii="Times New Roman" w:hAnsi="Times New Roman"/>
        </w:rPr>
        <w:t xml:space="preserve"> namun ternyata aliran agama tersebut menyesatkan. Berbagai ajaran yang bertentangan dengan ajaran </w:t>
      </w:r>
      <w:r w:rsidR="006130B7" w:rsidRPr="004159E7">
        <w:rPr>
          <w:rFonts w:ascii="Times New Roman" w:hAnsi="Times New Roman"/>
        </w:rPr>
        <w:t>Islam</w:t>
      </w:r>
      <w:r w:rsidRPr="004159E7">
        <w:rPr>
          <w:rFonts w:ascii="Times New Roman" w:hAnsi="Times New Roman"/>
        </w:rPr>
        <w:t xml:space="preserve"> dihalalkan didalamnya seperti aksi terorisme dianggap sebagai jihad. Iman yang kurang mantab disertai ketidaktahuan dan kurangnya kehati-hatian dapat menjadikan seseorang terjerumus kedalam aliran yang menyesatkan tersebut. Tentu saja terorisme mengakibatkan kerugian di banyak pihak, baik pemerintah setempat </w:t>
      </w:r>
      <w:r w:rsidRPr="004159E7">
        <w:rPr>
          <w:rFonts w:ascii="Times New Roman" w:hAnsi="Times New Roman"/>
        </w:rPr>
        <w:lastRenderedPageBreak/>
        <w:t xml:space="preserve">ataupun masyarakat sekitar kejadian terorisme itu berlangsung. </w:t>
      </w:r>
    </w:p>
    <w:p w:rsidR="00B671D9" w:rsidRPr="004159E7" w:rsidRDefault="00B671D9" w:rsidP="00666622">
      <w:pPr>
        <w:tabs>
          <w:tab w:val="right" w:pos="9360"/>
        </w:tabs>
        <w:spacing w:after="0"/>
        <w:ind w:firstLine="426"/>
        <w:jc w:val="both"/>
        <w:rPr>
          <w:rFonts w:ascii="Times New Roman" w:hAnsi="Times New Roman"/>
        </w:rPr>
      </w:pPr>
      <w:r w:rsidRPr="004159E7">
        <w:rPr>
          <w:rFonts w:ascii="Times New Roman" w:hAnsi="Times New Roman"/>
        </w:rPr>
        <w:t>Teroris bukan hanya orang dewasa, namun para pelajar ataupun orang yang belum cukup umur juga dapat terlibat dalam hal yang merusak masyarakat. Hal itu diakibatkan karena kurang dan minimnya pendidikan akhlak yang baik dan pendidikan terkait bahaya terorisme sejak dini. Pendidikan merupakan tonggak awal hidup seseorang untuk menentukan baik buruknya perilaku mereka. Jika pendidikan anti terorisme dapat diterapkan sejak dini maka kemungkinan untuk terkait masalah terorisme semakin jauh dari dirinya. Corak sikap dan perilaku para manusia masa depan, dibangun saat ini melalui pendidikan. Dengan memasukkan pendidikan anti terorisme ke dalam pendidikan, mereka mampu membekali mereka dengan sikap toleransi, yang menolak keras segala bentuk terorisme. Hingga pada akhirnya, kita akan menjadi bangsa yang cinta damai, mampu hidup bersama dalam keragaman dengan kedamaian dan anti kekerasan.</w:t>
      </w:r>
    </w:p>
    <w:p w:rsidR="00B671D9" w:rsidRPr="00666622" w:rsidRDefault="00B671D9" w:rsidP="00666622">
      <w:pPr>
        <w:pStyle w:val="p0"/>
        <w:spacing w:line="276" w:lineRule="auto"/>
        <w:jc w:val="both"/>
        <w:rPr>
          <w:rStyle w:val="apple-style-span"/>
          <w:sz w:val="22"/>
          <w:szCs w:val="22"/>
          <w:lang w:val="id-ID"/>
        </w:rPr>
      </w:pPr>
      <w:r w:rsidRPr="004159E7">
        <w:rPr>
          <w:rStyle w:val="apple-style-span"/>
          <w:b/>
          <w:bCs/>
          <w:sz w:val="22"/>
          <w:szCs w:val="22"/>
        </w:rPr>
        <w:t>T</w:t>
      </w:r>
      <w:r w:rsidR="00666622">
        <w:rPr>
          <w:rStyle w:val="apple-style-span"/>
          <w:b/>
          <w:bCs/>
          <w:sz w:val="22"/>
          <w:szCs w:val="22"/>
          <w:lang w:val="id-ID"/>
        </w:rPr>
        <w:t>ujuan</w:t>
      </w:r>
    </w:p>
    <w:p w:rsidR="00B671D9" w:rsidRPr="004159E7" w:rsidRDefault="00B671D9" w:rsidP="00666622">
      <w:pPr>
        <w:pStyle w:val="p0"/>
        <w:numPr>
          <w:ilvl w:val="0"/>
          <w:numId w:val="33"/>
        </w:numPr>
        <w:spacing w:line="276" w:lineRule="auto"/>
        <w:ind w:left="426" w:hanging="426"/>
        <w:jc w:val="both"/>
        <w:rPr>
          <w:sz w:val="22"/>
          <w:szCs w:val="22"/>
        </w:rPr>
      </w:pPr>
      <w:r w:rsidRPr="004159E7">
        <w:rPr>
          <w:sz w:val="22"/>
          <w:szCs w:val="22"/>
        </w:rPr>
        <w:t>Meningkatkan pemahaman tentang terorisme kepada masyarakat yang dimulai sejak usia dini</w:t>
      </w:r>
      <w:r w:rsidR="002E1824">
        <w:rPr>
          <w:sz w:val="22"/>
          <w:szCs w:val="22"/>
          <w:lang w:val="id-ID"/>
        </w:rPr>
        <w:t>.</w:t>
      </w:r>
      <w:r w:rsidRPr="004159E7">
        <w:rPr>
          <w:sz w:val="22"/>
          <w:szCs w:val="22"/>
        </w:rPr>
        <w:t xml:space="preserve"> </w:t>
      </w:r>
    </w:p>
    <w:p w:rsidR="00B671D9" w:rsidRPr="004159E7" w:rsidRDefault="00B671D9" w:rsidP="00666622">
      <w:pPr>
        <w:pStyle w:val="p0"/>
        <w:numPr>
          <w:ilvl w:val="0"/>
          <w:numId w:val="33"/>
        </w:numPr>
        <w:spacing w:line="276" w:lineRule="auto"/>
        <w:ind w:left="426" w:hanging="426"/>
        <w:jc w:val="both"/>
        <w:rPr>
          <w:sz w:val="22"/>
          <w:szCs w:val="22"/>
        </w:rPr>
      </w:pPr>
      <w:r w:rsidRPr="004159E7">
        <w:rPr>
          <w:sz w:val="22"/>
          <w:szCs w:val="22"/>
        </w:rPr>
        <w:t>Mencegah terjadinya aksi terorisme yang dilakukan oleh masyarakat Indonesia</w:t>
      </w:r>
      <w:r w:rsidR="002E1824">
        <w:rPr>
          <w:sz w:val="22"/>
          <w:szCs w:val="22"/>
          <w:lang w:val="id-ID"/>
        </w:rPr>
        <w:t>.</w:t>
      </w:r>
      <w:r w:rsidRPr="004159E7">
        <w:rPr>
          <w:sz w:val="22"/>
          <w:szCs w:val="22"/>
        </w:rPr>
        <w:t xml:space="preserve"> </w:t>
      </w:r>
    </w:p>
    <w:p w:rsidR="00B671D9" w:rsidRPr="004159E7" w:rsidRDefault="00B671D9" w:rsidP="00666622">
      <w:pPr>
        <w:pStyle w:val="p0"/>
        <w:numPr>
          <w:ilvl w:val="0"/>
          <w:numId w:val="33"/>
        </w:numPr>
        <w:spacing w:line="276" w:lineRule="auto"/>
        <w:ind w:left="426" w:hanging="426"/>
        <w:jc w:val="both"/>
        <w:rPr>
          <w:sz w:val="22"/>
          <w:szCs w:val="22"/>
        </w:rPr>
      </w:pPr>
      <w:r w:rsidRPr="004159E7">
        <w:rPr>
          <w:sz w:val="22"/>
          <w:szCs w:val="22"/>
        </w:rPr>
        <w:t>Menjaga nama baik Bangsa Indonesia yang sebelumnya terkenal dengan negara terorisme</w:t>
      </w:r>
      <w:r w:rsidR="002E1824">
        <w:rPr>
          <w:sz w:val="22"/>
          <w:szCs w:val="22"/>
          <w:lang w:val="id-ID"/>
        </w:rPr>
        <w:t>.</w:t>
      </w:r>
    </w:p>
    <w:p w:rsidR="00B671D9" w:rsidRPr="004159E7" w:rsidRDefault="00B671D9" w:rsidP="00666622">
      <w:pPr>
        <w:pStyle w:val="p0"/>
        <w:numPr>
          <w:ilvl w:val="0"/>
          <w:numId w:val="33"/>
        </w:numPr>
        <w:spacing w:line="276" w:lineRule="auto"/>
        <w:ind w:left="426" w:hanging="426"/>
        <w:jc w:val="both"/>
        <w:rPr>
          <w:sz w:val="22"/>
          <w:szCs w:val="22"/>
        </w:rPr>
      </w:pPr>
      <w:r w:rsidRPr="004159E7">
        <w:rPr>
          <w:sz w:val="22"/>
          <w:szCs w:val="22"/>
        </w:rPr>
        <w:t>Menciptakan kedamaian dan rasa aman bagi masyarakat.</w:t>
      </w:r>
    </w:p>
    <w:p w:rsidR="00613A83" w:rsidRPr="004159E7" w:rsidRDefault="00613A83" w:rsidP="004159E7">
      <w:pPr>
        <w:spacing w:after="0"/>
        <w:rPr>
          <w:rFonts w:ascii="Times New Roman" w:hAnsi="Times New Roman"/>
          <w:lang w:val="id-ID"/>
        </w:rPr>
      </w:pPr>
    </w:p>
    <w:p w:rsidR="00B671D9" w:rsidRPr="002E1824" w:rsidRDefault="00B671D9" w:rsidP="004159E7">
      <w:pPr>
        <w:spacing w:after="0"/>
        <w:rPr>
          <w:rFonts w:ascii="Times New Roman" w:hAnsi="Times New Roman"/>
          <w:b/>
          <w:bCs/>
          <w:sz w:val="24"/>
          <w:szCs w:val="24"/>
          <w:lang w:val="id-ID"/>
        </w:rPr>
      </w:pPr>
      <w:r w:rsidRPr="002E1824">
        <w:rPr>
          <w:rFonts w:ascii="Times New Roman" w:hAnsi="Times New Roman"/>
          <w:b/>
          <w:bCs/>
          <w:sz w:val="24"/>
          <w:szCs w:val="24"/>
        </w:rPr>
        <w:t>GAGASAN</w:t>
      </w:r>
    </w:p>
    <w:p w:rsidR="00B671D9" w:rsidRPr="004159E7" w:rsidRDefault="00B671D9" w:rsidP="00666622">
      <w:pPr>
        <w:tabs>
          <w:tab w:val="right" w:pos="8280"/>
        </w:tabs>
        <w:spacing w:after="0"/>
        <w:ind w:firstLine="426"/>
        <w:jc w:val="both"/>
        <w:rPr>
          <w:rFonts w:ascii="Times New Roman" w:hAnsi="Times New Roman"/>
        </w:rPr>
      </w:pPr>
      <w:r w:rsidRPr="004159E7">
        <w:rPr>
          <w:rFonts w:ascii="Times New Roman" w:hAnsi="Times New Roman"/>
        </w:rPr>
        <w:t>Dalam dekade terakhir, Indonesia telah mengalami cukup banyak serangan terorisme yang tidak hanya merenggut korban jiwa dan menimbulkan kerugian material, tetapi juga menyebarkan atmosfer kecemasan dan ketakutan di kalan</w:t>
      </w:r>
      <w:r w:rsidR="002E1824">
        <w:rPr>
          <w:rFonts w:ascii="Times New Roman" w:hAnsi="Times New Roman"/>
        </w:rPr>
        <w:t xml:space="preserve">gan masyarakat luas. Saat ini, </w:t>
      </w:r>
      <w:r w:rsidR="002E1824">
        <w:rPr>
          <w:rFonts w:ascii="Times New Roman" w:hAnsi="Times New Roman"/>
          <w:lang w:val="id-ID"/>
        </w:rPr>
        <w:t>p</w:t>
      </w:r>
      <w:r w:rsidRPr="004159E7">
        <w:rPr>
          <w:rFonts w:ascii="Times New Roman" w:hAnsi="Times New Roman"/>
        </w:rPr>
        <w:t xml:space="preserve">emerintah Indonesia telah mendeklarasikan terorisme tidak hanya sebagai ancaman terhadap keamanan dan keselamatan warga negara, tetapi juga keamanan nasional. </w:t>
      </w:r>
      <w:r w:rsidRPr="004159E7">
        <w:rPr>
          <w:rFonts w:ascii="Times New Roman" w:hAnsi="Times New Roman"/>
        </w:rPr>
        <w:lastRenderedPageBreak/>
        <w:t>Beberapa tindak teroris diantaranya yaitu bom Bali I, bom Bali II, bom Kedutaan Besar Australia, bom Hotel JW Marriot I, bom Hotel JW Marriot II, bom Hotel Ritz Carlton, “bom buku” yang ditujukan ke sejumlah tokoh, “bom Jum’at” di masjid Mapolres Cirebon, dan bom bunuh diri di Gereja Bethel Injil Sepenuh (GBIS) Kepunton, Solo.</w:t>
      </w:r>
    </w:p>
    <w:p w:rsidR="00B671D9" w:rsidRPr="004159E7" w:rsidRDefault="00244C82" w:rsidP="00666622">
      <w:pPr>
        <w:tabs>
          <w:tab w:val="right" w:pos="8280"/>
        </w:tabs>
        <w:spacing w:after="0"/>
        <w:ind w:firstLine="426"/>
        <w:jc w:val="both"/>
        <w:rPr>
          <w:rFonts w:ascii="Times New Roman" w:hAnsi="Times New Roman"/>
        </w:rPr>
      </w:pPr>
      <w:r>
        <w:rPr>
          <w:rFonts w:ascii="Times New Roman" w:hAnsi="Times New Roman"/>
          <w:noProof/>
          <w:lang w:val="id-ID" w:eastAsia="id-ID"/>
        </w:rPr>
        <w:pict>
          <v:shape id="_x0000_s1031" type="#_x0000_t202" style="position:absolute;left:0;text-align:left;margin-left:78.9pt;margin-top:-151.1pt;width:370.9pt;height:33.95pt;z-index:251662336;mso-width-relative:margin;mso-height-relative:margin" strokecolor="white [3212]">
            <v:textbox style="mso-next-textbox:#_x0000_s1031">
              <w:txbxContent>
                <w:p w:rsidR="00244C82" w:rsidRPr="00A20DCB" w:rsidRDefault="00244C82" w:rsidP="00244C82">
                  <w:pPr>
                    <w:jc w:val="right"/>
                    <w:rPr>
                      <w:rFonts w:ascii="Times New Roman" w:hAnsi="Times New Roman"/>
                      <w:b/>
                      <w:i/>
                      <w:sz w:val="20"/>
                      <w:szCs w:val="20"/>
                    </w:rPr>
                  </w:pPr>
                  <w:r>
                    <w:rPr>
                      <w:rFonts w:ascii="Times New Roman" w:hAnsi="Times New Roman"/>
                      <w:b/>
                      <w:i/>
                      <w:sz w:val="20"/>
                      <w:szCs w:val="20"/>
                      <w:lang w:val="id-ID"/>
                    </w:rPr>
                    <w:t xml:space="preserve">"PeTe" Pendidikan Anti Terorisme </w:t>
                  </w:r>
                  <w:r w:rsidRPr="00A20DCB">
                    <w:rPr>
                      <w:rFonts w:ascii="Times New Roman" w:hAnsi="Times New Roman"/>
                      <w:b/>
                      <w:i/>
                      <w:sz w:val="20"/>
                      <w:szCs w:val="20"/>
                    </w:rPr>
                    <w:t xml:space="preserve"> ... </w:t>
                  </w:r>
                  <w:r>
                    <w:rPr>
                      <w:rFonts w:ascii="Times New Roman" w:hAnsi="Times New Roman"/>
                      <w:b/>
                      <w:i/>
                      <w:sz w:val="20"/>
                      <w:szCs w:val="20"/>
                      <w:lang w:val="id-ID"/>
                    </w:rPr>
                    <w:t>Zahrotul M, Hanifah M, Rahayu N</w:t>
                  </w:r>
                  <w:r w:rsidRPr="00A20DCB">
                    <w:rPr>
                      <w:rFonts w:ascii="Times New Roman" w:hAnsi="Times New Roman"/>
                      <w:b/>
                      <w:i/>
                      <w:sz w:val="20"/>
                      <w:szCs w:val="20"/>
                    </w:rPr>
                    <w:t xml:space="preserve"> </w:t>
                  </w:r>
                </w:p>
              </w:txbxContent>
            </v:textbox>
          </v:shape>
        </w:pict>
      </w:r>
      <w:r w:rsidR="00B671D9" w:rsidRPr="004159E7">
        <w:rPr>
          <w:rFonts w:ascii="Times New Roman" w:hAnsi="Times New Roman"/>
        </w:rPr>
        <w:t>Beberapa tindak pencegahan dan penanggulangan terorisme telah dilakukan oleh pihak berwajib. Seperti yang baru saja terjadi yaitu diselenggarakannya operasi dengan sandi “Camar Maleo 2015” oleh Kepolisian Daerah (Polda) Sulawesi Tengah. Operasi tersebut melibatkan ratusan personel Polri yang dilakukan untuk memberantas kelompok teroris Mujahidin Indonesia Timur (MIT) pimpinan Santoso di Kabupaten Poso. Operasi Camar Maleo berlangsung mulai tanggal 26 Januari sampai 26 Maret 2015. Personel nantinya disebar ke beberapa titik strategis di hutan pegunungan Poso, yang diduga tempat persembunyian kelompok pimpinan Santoso. Tujuan Inti dari operasi tersebut yaitu untuk mengejar dan menangkap 20 orang kelompok teroris yang telah masuk DPO (Daftar Pencarian Orang) tindak pidana terorisme, dan pelaku lain yang terlibat di wilayah Poso.</w:t>
      </w:r>
    </w:p>
    <w:p w:rsidR="00B671D9" w:rsidRPr="004159E7" w:rsidRDefault="00B671D9" w:rsidP="00666622">
      <w:pPr>
        <w:tabs>
          <w:tab w:val="right" w:pos="8280"/>
        </w:tabs>
        <w:spacing w:after="0"/>
        <w:ind w:firstLine="426"/>
        <w:jc w:val="both"/>
        <w:rPr>
          <w:rFonts w:ascii="Times New Roman" w:hAnsi="Times New Roman"/>
        </w:rPr>
      </w:pPr>
      <w:r w:rsidRPr="004159E7">
        <w:rPr>
          <w:rFonts w:ascii="Times New Roman" w:hAnsi="Times New Roman"/>
        </w:rPr>
        <w:t xml:space="preserve">Operasi Camar Maleo 2015 ini mulai diintensifkan ketika terdapat tiga korban warga Desa Tangura, Kecamatan Poso Pesisir Selatan Kamis, 15 Januari 2015. Ketiga korban tersebut diduga telah dihabisi oleh kelompok teroris MIT pimpinan Santoso. Korban ditemukan tewas setelah mereka pulang dari kebun. Korban tewas akibat luka tembakan di beberapa bagian tubuhnya dan ada juga yang luka bacokan senjata tajam. Kelompok Teroris MIT ini telah aktif beroperasi selama tiga tahun terakhir. </w:t>
      </w:r>
    </w:p>
    <w:p w:rsidR="00B671D9" w:rsidRPr="004159E7" w:rsidRDefault="00B671D9" w:rsidP="00666622">
      <w:pPr>
        <w:tabs>
          <w:tab w:val="right" w:pos="8280"/>
        </w:tabs>
        <w:spacing w:after="0"/>
        <w:ind w:firstLine="426"/>
        <w:jc w:val="both"/>
        <w:rPr>
          <w:rFonts w:ascii="Times New Roman" w:hAnsi="Times New Roman"/>
        </w:rPr>
      </w:pPr>
      <w:r w:rsidRPr="004159E7">
        <w:rPr>
          <w:rFonts w:ascii="Times New Roman" w:hAnsi="Times New Roman"/>
        </w:rPr>
        <w:t xml:space="preserve">Berbagai aksi penangkapan terhadap kelompok teroris MIT oleh Tim Datasemen Khusus (Densus) 88 Antiteror Mabes Polri telah berhasil menangkap beberapa anggota kelompok teroris tersebut. Pada hari Minggu, 11 Januari 2015, Densus 88 berhasil menangkap tersangka tindak pidana terorisme jaringan MIT pimpinan Santoso yang bernama </w:t>
      </w:r>
      <w:r w:rsidRPr="004159E7">
        <w:rPr>
          <w:rFonts w:ascii="Times New Roman" w:hAnsi="Times New Roman"/>
        </w:rPr>
        <w:lastRenderedPageBreak/>
        <w:t>Amirudin. Amirudin ditangkap di depan Rumah Sakit Poso pada pukul 12.23 WITA. Selain Amirudin</w:t>
      </w:r>
      <w:r w:rsidR="002E1824">
        <w:rPr>
          <w:rFonts w:ascii="Times New Roman" w:hAnsi="Times New Roman"/>
          <w:lang w:val="id-ID"/>
        </w:rPr>
        <w:t>,</w:t>
      </w:r>
      <w:r w:rsidRPr="004159E7">
        <w:rPr>
          <w:rFonts w:ascii="Times New Roman" w:hAnsi="Times New Roman"/>
        </w:rPr>
        <w:t xml:space="preserve"> Densus 88 juga berhasil menembak seorang terduga teroris yang tinggal di Kabupaten Kediri Jawa Timur. Berdasarkan informasi yang telah dihimpun, Polisi menggerebek rumah yang dihuni terduga teroris jaringan Santoso yang masuk dalam daftar pencarian orang (DPO) teroris Poso.</w:t>
      </w:r>
    </w:p>
    <w:p w:rsidR="00B671D9" w:rsidRPr="004159E7" w:rsidRDefault="00B671D9" w:rsidP="00666622">
      <w:pPr>
        <w:tabs>
          <w:tab w:val="right" w:pos="8280"/>
        </w:tabs>
        <w:spacing w:after="0"/>
        <w:ind w:firstLine="426"/>
        <w:jc w:val="both"/>
        <w:rPr>
          <w:rFonts w:ascii="Times New Roman" w:hAnsi="Times New Roman"/>
        </w:rPr>
      </w:pPr>
      <w:r w:rsidRPr="004159E7">
        <w:rPr>
          <w:rFonts w:ascii="Times New Roman" w:hAnsi="Times New Roman"/>
        </w:rPr>
        <w:t>Selain aksi teror yang dilakukan oleh jaringan teroris dalam negeri, akhir-akhir ini masyarakat Indonesia juga sedang gelisah dengan adanya tindakan teroris Internasional yang bernama ISIS (</w:t>
      </w:r>
      <w:r w:rsidR="006130B7" w:rsidRPr="002E1824">
        <w:rPr>
          <w:rFonts w:ascii="Times New Roman" w:hAnsi="Times New Roman"/>
          <w:i/>
        </w:rPr>
        <w:t>Islam</w:t>
      </w:r>
      <w:r w:rsidRPr="002E1824">
        <w:rPr>
          <w:rFonts w:ascii="Times New Roman" w:hAnsi="Times New Roman"/>
          <w:i/>
        </w:rPr>
        <w:t>ic State of Iraq and Syiria</w:t>
      </w:r>
      <w:r w:rsidRPr="004159E7">
        <w:rPr>
          <w:rFonts w:ascii="Times New Roman" w:hAnsi="Times New Roman"/>
        </w:rPr>
        <w:t>). Berbagai tindakan kejam yang dilakukan oleh jaringan teroris ISIS telah membuat kekhawatiran masyarakat dunia. Berita terbaru di media mengabarkan bahwa ISIS menghancurkan masjid di Irak. Tentu saja hal ini membuat masyarakat Indonesia khawatir jika ISIS masuk meluas ke Indonesia dan merekrut anggota baru penerus bangsa kita. Karena hal itu dapat membuat ketakutan massal di Indonesia yang sejatinya negara kita menjadi salah satu negara yang memiliki jumlah muslim terbanyak di dunia.</w:t>
      </w:r>
    </w:p>
    <w:p w:rsidR="00A90ED4" w:rsidRDefault="00A90ED4" w:rsidP="00A90ED4">
      <w:pPr>
        <w:tabs>
          <w:tab w:val="left" w:pos="1170"/>
          <w:tab w:val="left" w:pos="1440"/>
          <w:tab w:val="right" w:pos="8280"/>
        </w:tabs>
        <w:spacing w:after="0"/>
        <w:jc w:val="both"/>
        <w:rPr>
          <w:rFonts w:ascii="Times New Roman" w:hAnsi="Times New Roman"/>
          <w:b/>
          <w:lang w:val="id-ID"/>
        </w:rPr>
      </w:pPr>
    </w:p>
    <w:p w:rsidR="00B671D9" w:rsidRPr="00A90ED4" w:rsidRDefault="00613A83" w:rsidP="00A90ED4">
      <w:pPr>
        <w:tabs>
          <w:tab w:val="left" w:pos="1170"/>
          <w:tab w:val="left" w:pos="1440"/>
          <w:tab w:val="right" w:pos="8280"/>
        </w:tabs>
        <w:spacing w:after="0"/>
        <w:jc w:val="both"/>
        <w:rPr>
          <w:rFonts w:ascii="Times New Roman" w:hAnsi="Times New Roman"/>
          <w:sz w:val="24"/>
          <w:szCs w:val="24"/>
        </w:rPr>
      </w:pPr>
      <w:r w:rsidRPr="00A90ED4">
        <w:rPr>
          <w:rFonts w:ascii="Times New Roman" w:hAnsi="Times New Roman"/>
          <w:b/>
          <w:sz w:val="24"/>
          <w:szCs w:val="24"/>
        </w:rPr>
        <w:t xml:space="preserve">SOLUSI </w:t>
      </w:r>
    </w:p>
    <w:p w:rsidR="00B671D9" w:rsidRPr="00666622" w:rsidRDefault="00B671D9" w:rsidP="00666622">
      <w:pPr>
        <w:spacing w:after="0"/>
        <w:ind w:firstLine="426"/>
        <w:jc w:val="both"/>
        <w:rPr>
          <w:rFonts w:ascii="Times New Roman" w:hAnsi="Times New Roman"/>
          <w:b/>
        </w:rPr>
      </w:pPr>
      <w:r w:rsidRPr="004159E7">
        <w:rPr>
          <w:rFonts w:ascii="Times New Roman" w:hAnsi="Times New Roman"/>
        </w:rPr>
        <w:t>Adapun beberapa solusi yang pernah ditawarkan untuk mencegah dan  menanggulangi tindak pidana terorisme, diantaranya:</w:t>
      </w:r>
    </w:p>
    <w:p w:rsidR="00B671D9" w:rsidRPr="004159E7" w:rsidRDefault="00B671D9" w:rsidP="00666622">
      <w:pPr>
        <w:pStyle w:val="ListParagraph"/>
        <w:numPr>
          <w:ilvl w:val="0"/>
          <w:numId w:val="25"/>
        </w:numPr>
        <w:tabs>
          <w:tab w:val="right" w:pos="9360"/>
        </w:tabs>
        <w:spacing w:after="0"/>
        <w:ind w:left="426" w:hanging="426"/>
        <w:jc w:val="both"/>
        <w:rPr>
          <w:rFonts w:ascii="Times New Roman" w:hAnsi="Times New Roman"/>
        </w:rPr>
      </w:pPr>
      <w:r w:rsidRPr="004159E7">
        <w:rPr>
          <w:rFonts w:ascii="Times New Roman" w:hAnsi="Times New Roman"/>
        </w:rPr>
        <w:t>Pemerintah telah membentuk lembaga-lembaga khusus guna menghadapi terorisme yang berkembang di tanah air belakangan ini, lembaga-lembaga tersebut antara lain :</w:t>
      </w:r>
    </w:p>
    <w:p w:rsidR="00B671D9" w:rsidRPr="004159E7" w:rsidRDefault="00B671D9" w:rsidP="00666622">
      <w:pPr>
        <w:pStyle w:val="ListParagraph"/>
        <w:numPr>
          <w:ilvl w:val="0"/>
          <w:numId w:val="27"/>
        </w:numPr>
        <w:tabs>
          <w:tab w:val="right" w:pos="9360"/>
        </w:tabs>
        <w:spacing w:after="0"/>
        <w:ind w:left="709" w:hanging="283"/>
        <w:jc w:val="both"/>
        <w:rPr>
          <w:rFonts w:ascii="Times New Roman" w:hAnsi="Times New Roman"/>
        </w:rPr>
      </w:pPr>
      <w:r w:rsidRPr="004159E7">
        <w:rPr>
          <w:rFonts w:ascii="Times New Roman" w:hAnsi="Times New Roman"/>
        </w:rPr>
        <w:t xml:space="preserve">Intelejen Aparat yang dikoordinasikan oleh Badan Intelijen Negara (Keppres No. 6 Tahun 2003), yang telah melakukan kegiatan dan koordinasi intelijen dan bahkan telah membentuk Joint Analysist Terrorist (JAT) upaya untuk mengungkap jaringan teroris di Indonesia. </w:t>
      </w:r>
    </w:p>
    <w:p w:rsidR="00B671D9" w:rsidRPr="004159E7" w:rsidRDefault="00B671D9" w:rsidP="00666622">
      <w:pPr>
        <w:pStyle w:val="ListParagraph"/>
        <w:numPr>
          <w:ilvl w:val="0"/>
          <w:numId w:val="27"/>
        </w:numPr>
        <w:tabs>
          <w:tab w:val="right" w:pos="9360"/>
        </w:tabs>
        <w:spacing w:after="0"/>
        <w:ind w:left="709" w:hanging="283"/>
        <w:jc w:val="both"/>
        <w:rPr>
          <w:rFonts w:ascii="Times New Roman" w:hAnsi="Times New Roman"/>
        </w:rPr>
      </w:pPr>
      <w:r w:rsidRPr="004159E7">
        <w:rPr>
          <w:rFonts w:ascii="Times New Roman" w:hAnsi="Times New Roman"/>
        </w:rPr>
        <w:t>TNI dan POLRI Telah meningkatkan kinerja satuan anti terornya.</w:t>
      </w:r>
    </w:p>
    <w:p w:rsidR="00B671D9" w:rsidRPr="004159E7" w:rsidRDefault="00244C82" w:rsidP="00666622">
      <w:pPr>
        <w:pStyle w:val="ListParagraph"/>
        <w:numPr>
          <w:ilvl w:val="0"/>
          <w:numId w:val="27"/>
        </w:numPr>
        <w:tabs>
          <w:tab w:val="right" w:pos="9360"/>
        </w:tabs>
        <w:spacing w:after="0"/>
        <w:ind w:left="709" w:hanging="283"/>
        <w:jc w:val="both"/>
        <w:rPr>
          <w:rFonts w:ascii="Times New Roman" w:hAnsi="Times New Roman"/>
        </w:rPr>
      </w:pPr>
      <w:r>
        <w:rPr>
          <w:rFonts w:ascii="Times New Roman" w:hAnsi="Times New Roman"/>
          <w:noProof/>
          <w:lang w:val="id-ID" w:eastAsia="id-ID"/>
        </w:rPr>
        <w:lastRenderedPageBreak/>
        <w:pict>
          <v:shape id="_x0000_s1028" type="#_x0000_t202" style="position:absolute;left:0;text-align:left;margin-left:108.1pt;margin-top:-35.7pt;width:337.6pt;height:33.95pt;z-index:251659264;mso-width-relative:margin;mso-height-relative:margin" strokecolor="white [3212]">
            <v:textbox style="mso-next-textbox:#_x0000_s1028">
              <w:txbxContent>
                <w:p w:rsidR="00244C82" w:rsidRPr="00A20DCB" w:rsidRDefault="00244C82" w:rsidP="00244C82">
                  <w:pPr>
                    <w:jc w:val="right"/>
                    <w:rPr>
                      <w:rFonts w:ascii="Times New Roman" w:hAnsi="Times New Roman"/>
                      <w:b/>
                      <w:sz w:val="20"/>
                      <w:szCs w:val="20"/>
                      <w:lang w:val="id-ID"/>
                    </w:rPr>
                  </w:pPr>
                  <w:r w:rsidRPr="00A20DCB">
                    <w:rPr>
                      <w:rFonts w:ascii="Times New Roman" w:hAnsi="Times New Roman"/>
                      <w:b/>
                      <w:sz w:val="20"/>
                      <w:szCs w:val="20"/>
                    </w:rPr>
                    <w:t xml:space="preserve">Jurnal Ilmiah Mahasiswa, Vol. </w:t>
                  </w:r>
                  <w:r w:rsidRPr="00A20DCB">
                    <w:rPr>
                      <w:rFonts w:ascii="Times New Roman" w:hAnsi="Times New Roman"/>
                      <w:b/>
                      <w:sz w:val="20"/>
                      <w:szCs w:val="20"/>
                      <w:lang w:val="id-ID"/>
                    </w:rPr>
                    <w:t>4</w:t>
                  </w:r>
                  <w:r w:rsidRPr="00A20DCB">
                    <w:rPr>
                      <w:rFonts w:ascii="Times New Roman" w:hAnsi="Times New Roman"/>
                      <w:b/>
                      <w:sz w:val="20"/>
                      <w:szCs w:val="20"/>
                    </w:rPr>
                    <w:t xml:space="preserve"> No.1, April 201</w:t>
                  </w:r>
                  <w:r w:rsidRPr="00A20DCB">
                    <w:rPr>
                      <w:rFonts w:ascii="Times New Roman" w:hAnsi="Times New Roman"/>
                      <w:b/>
                      <w:sz w:val="20"/>
                      <w:szCs w:val="20"/>
                      <w:lang w:val="id-ID"/>
                    </w:rPr>
                    <w:t>4</w:t>
                  </w:r>
                </w:p>
              </w:txbxContent>
            </v:textbox>
          </v:shape>
        </w:pict>
      </w:r>
      <w:r w:rsidR="00B671D9" w:rsidRPr="004159E7">
        <w:rPr>
          <w:rFonts w:ascii="Times New Roman" w:hAnsi="Times New Roman"/>
        </w:rPr>
        <w:t>Kerjasama internasional dengan beberapa negara lain.</w:t>
      </w:r>
    </w:p>
    <w:p w:rsidR="00B671D9" w:rsidRPr="004159E7" w:rsidRDefault="00B671D9" w:rsidP="00666622">
      <w:pPr>
        <w:pStyle w:val="ListParagraph"/>
        <w:numPr>
          <w:ilvl w:val="0"/>
          <w:numId w:val="25"/>
        </w:numPr>
        <w:tabs>
          <w:tab w:val="right" w:pos="9360"/>
        </w:tabs>
        <w:spacing w:after="0"/>
        <w:ind w:left="426" w:hanging="426"/>
        <w:jc w:val="both"/>
        <w:rPr>
          <w:rFonts w:ascii="Times New Roman" w:hAnsi="Times New Roman"/>
        </w:rPr>
      </w:pPr>
      <w:r w:rsidRPr="004159E7">
        <w:rPr>
          <w:rFonts w:ascii="Times New Roman" w:hAnsi="Times New Roman"/>
        </w:rPr>
        <w:t>Pemantapan operasional penanggulangan terorisme dan penguatan upaya deteksi secara dini potensi aksi terorisme.</w:t>
      </w:r>
    </w:p>
    <w:p w:rsidR="00B671D9" w:rsidRPr="004159E7" w:rsidRDefault="00B671D9" w:rsidP="00666622">
      <w:pPr>
        <w:pStyle w:val="ListParagraph"/>
        <w:numPr>
          <w:ilvl w:val="0"/>
          <w:numId w:val="25"/>
        </w:numPr>
        <w:tabs>
          <w:tab w:val="right" w:pos="9360"/>
        </w:tabs>
        <w:spacing w:after="0"/>
        <w:ind w:left="426" w:hanging="426"/>
        <w:jc w:val="both"/>
        <w:rPr>
          <w:rFonts w:ascii="Times New Roman" w:hAnsi="Times New Roman"/>
        </w:rPr>
      </w:pPr>
      <w:r w:rsidRPr="004159E7">
        <w:rPr>
          <w:rFonts w:ascii="Times New Roman" w:hAnsi="Times New Roman"/>
        </w:rPr>
        <w:t>Penguatan peran aktif masyarakat dan pengintensifan dialog dengan kelompok masyarakat yang radikal.</w:t>
      </w:r>
    </w:p>
    <w:p w:rsidR="00B671D9" w:rsidRPr="004159E7" w:rsidRDefault="00B671D9" w:rsidP="00666622">
      <w:pPr>
        <w:pStyle w:val="ListParagraph"/>
        <w:numPr>
          <w:ilvl w:val="0"/>
          <w:numId w:val="25"/>
        </w:numPr>
        <w:tabs>
          <w:tab w:val="right" w:pos="9360"/>
        </w:tabs>
        <w:spacing w:after="0"/>
        <w:ind w:left="426" w:hanging="426"/>
        <w:jc w:val="both"/>
        <w:rPr>
          <w:rFonts w:ascii="Times New Roman" w:hAnsi="Times New Roman"/>
        </w:rPr>
      </w:pPr>
      <w:r w:rsidRPr="004159E7">
        <w:rPr>
          <w:rFonts w:ascii="Times New Roman" w:hAnsi="Times New Roman"/>
        </w:rPr>
        <w:t>Peningkatan pengamanan terhadap area publik dan daerah strategis yang menjadi target kegiatan terorisme.</w:t>
      </w:r>
    </w:p>
    <w:p w:rsidR="00B671D9" w:rsidRPr="004159E7" w:rsidRDefault="00B671D9" w:rsidP="00666622">
      <w:pPr>
        <w:pStyle w:val="ListParagraph"/>
        <w:numPr>
          <w:ilvl w:val="0"/>
          <w:numId w:val="25"/>
        </w:numPr>
        <w:tabs>
          <w:tab w:val="right" w:pos="9360"/>
        </w:tabs>
        <w:spacing w:after="0"/>
        <w:ind w:left="426" w:hanging="426"/>
        <w:jc w:val="both"/>
        <w:rPr>
          <w:rFonts w:ascii="Times New Roman" w:hAnsi="Times New Roman"/>
        </w:rPr>
      </w:pPr>
      <w:r w:rsidRPr="004159E7">
        <w:rPr>
          <w:rFonts w:ascii="Times New Roman" w:hAnsi="Times New Roman"/>
        </w:rPr>
        <w:t>Sosialisasi dan upaya perlindungan masyarakat terhadap aksi terorisme.</w:t>
      </w:r>
    </w:p>
    <w:p w:rsidR="00B671D9" w:rsidRPr="004159E7" w:rsidRDefault="00B671D9" w:rsidP="00666622">
      <w:pPr>
        <w:pStyle w:val="ListParagraph"/>
        <w:numPr>
          <w:ilvl w:val="0"/>
          <w:numId w:val="25"/>
        </w:numPr>
        <w:tabs>
          <w:tab w:val="right" w:pos="9360"/>
        </w:tabs>
        <w:spacing w:after="0"/>
        <w:ind w:left="426" w:hanging="426"/>
        <w:jc w:val="both"/>
        <w:rPr>
          <w:rFonts w:ascii="Times New Roman" w:hAnsi="Times New Roman"/>
        </w:rPr>
      </w:pPr>
      <w:r w:rsidRPr="004159E7">
        <w:rPr>
          <w:rFonts w:ascii="Times New Roman" w:hAnsi="Times New Roman"/>
        </w:rPr>
        <w:t>Pemantapan deradikalisasi melalui upaya-upaya pembinaan (</w:t>
      </w:r>
      <w:r w:rsidRPr="004159E7">
        <w:rPr>
          <w:rFonts w:ascii="Times New Roman" w:hAnsi="Times New Roman"/>
          <w:i/>
        </w:rPr>
        <w:t>soft approach</w:t>
      </w:r>
      <w:r w:rsidRPr="004159E7">
        <w:rPr>
          <w:rFonts w:ascii="Times New Roman" w:hAnsi="Times New Roman"/>
        </w:rPr>
        <w:t>) untuk mencegah rekrutmen kelompok teroris serta merehabilitasi pelaku terror yang telah tertangkap.</w:t>
      </w:r>
    </w:p>
    <w:p w:rsidR="00B671D9" w:rsidRPr="00666622" w:rsidRDefault="00B671D9" w:rsidP="00666622">
      <w:pPr>
        <w:spacing w:after="0"/>
        <w:ind w:firstLine="426"/>
        <w:jc w:val="both"/>
        <w:rPr>
          <w:rFonts w:ascii="Times New Roman" w:hAnsi="Times New Roman"/>
          <w:lang w:val="id-ID"/>
        </w:rPr>
      </w:pPr>
      <w:r w:rsidRPr="004159E7">
        <w:rPr>
          <w:rFonts w:ascii="Times New Roman" w:hAnsi="Times New Roman"/>
        </w:rPr>
        <w:t>Pendidikan anti terorisme sejak dini terutama di Indonesia selama ini belum pernah ada. Sehingga dalam hal ini diperlukan terobosan baru dari pemerintah untuk mencegah aksi terorisme di negara ini sejak dini. Tujuan dari pendidikan anti terorisme yang dilakukan sejak dini ini adalah untuk memberikan pengetahuan dan pemahaman sedini mungkin bagi masyarakat melalui kurikulum pelajaran yang disisipkan pada mata pelajaran agama yang ada di sekokah dasar hingga perkuliahan. Dengan demikian sedini mungkin masyarakat sudah dibekali benteng pertahanan yang mendalam untuk mencegah aksi terorisme dalam bentuk apapun dan dimanaun maupun kegiatan-kegiatan yang mengarah pada aksi terorisme.</w:t>
      </w:r>
    </w:p>
    <w:p w:rsidR="00B671D9" w:rsidRPr="00666622" w:rsidRDefault="00B671D9" w:rsidP="00666622">
      <w:pPr>
        <w:tabs>
          <w:tab w:val="left" w:pos="1170"/>
          <w:tab w:val="right" w:pos="9360"/>
        </w:tabs>
        <w:spacing w:after="0"/>
        <w:jc w:val="both"/>
        <w:rPr>
          <w:rFonts w:ascii="Times New Roman" w:hAnsi="Times New Roman"/>
          <w:b/>
        </w:rPr>
      </w:pPr>
      <w:r w:rsidRPr="00666622">
        <w:rPr>
          <w:rFonts w:ascii="Times New Roman" w:hAnsi="Times New Roman"/>
          <w:b/>
        </w:rPr>
        <w:t>Materi Pembelajaran Pendidikan Anti Teorisme</w:t>
      </w:r>
    </w:p>
    <w:p w:rsidR="00B671D9" w:rsidRPr="00666622" w:rsidRDefault="00B671D9" w:rsidP="00666622">
      <w:pPr>
        <w:spacing w:after="0"/>
        <w:ind w:firstLine="426"/>
        <w:jc w:val="both"/>
        <w:rPr>
          <w:rFonts w:ascii="Times New Roman" w:hAnsi="Times New Roman"/>
          <w:lang w:val="id-ID"/>
        </w:rPr>
      </w:pPr>
      <w:r w:rsidRPr="00666622">
        <w:rPr>
          <w:rFonts w:ascii="Times New Roman" w:hAnsi="Times New Roman"/>
        </w:rPr>
        <w:t>Materi pembelajaran pendidikan anti terorisme sejak dini meliputi materi tentang</w:t>
      </w:r>
      <w:r w:rsidR="00613A83" w:rsidRPr="00666622">
        <w:rPr>
          <w:rFonts w:ascii="Times New Roman" w:hAnsi="Times New Roman"/>
          <w:lang w:val="id-ID"/>
        </w:rPr>
        <w:t xml:space="preserve"> :</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t>Pengertian terorisme secara global maupun secara khusus</w:t>
      </w:r>
      <w:r w:rsidR="00A90ED4">
        <w:rPr>
          <w:rFonts w:ascii="Times New Roman" w:hAnsi="Times New Roman"/>
          <w:lang w:val="id-ID"/>
        </w:rPr>
        <w:t>.</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t>Kondisi kekinian kejadian terorisme di Indonesia maupun di dunia</w:t>
      </w:r>
      <w:r w:rsidR="00A90ED4">
        <w:rPr>
          <w:rFonts w:ascii="Times New Roman" w:hAnsi="Times New Roman"/>
          <w:lang w:val="id-ID"/>
        </w:rPr>
        <w:t>.</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t>Ciri-ciri tindakan terorime</w:t>
      </w:r>
      <w:r w:rsidR="00A90ED4">
        <w:rPr>
          <w:rFonts w:ascii="Times New Roman" w:hAnsi="Times New Roman"/>
          <w:lang w:val="id-ID"/>
        </w:rPr>
        <w:t>.</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t>Tujuan terorisme</w:t>
      </w:r>
      <w:r w:rsidR="00A90ED4">
        <w:rPr>
          <w:rFonts w:ascii="Times New Roman" w:hAnsi="Times New Roman"/>
          <w:lang w:val="id-ID"/>
        </w:rPr>
        <w:t>.</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t>Tindakan yang dikategorigan sebagai aksi terorisme</w:t>
      </w:r>
      <w:r w:rsidR="00A90ED4">
        <w:rPr>
          <w:rFonts w:ascii="Times New Roman" w:hAnsi="Times New Roman"/>
          <w:lang w:val="id-ID"/>
        </w:rPr>
        <w:t>.</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t>Dampak negatif aksi terorisme</w:t>
      </w:r>
      <w:r w:rsidR="00A90ED4">
        <w:rPr>
          <w:rFonts w:ascii="Times New Roman" w:hAnsi="Times New Roman"/>
          <w:lang w:val="id-ID"/>
        </w:rPr>
        <w:t>.</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lastRenderedPageBreak/>
        <w:t>Ketidaksesuaian aksi terorisme terhadap ajaran maupun norma agama dan sosial</w:t>
      </w:r>
      <w:r w:rsidR="00A90ED4">
        <w:rPr>
          <w:rFonts w:ascii="Times New Roman" w:hAnsi="Times New Roman"/>
          <w:lang w:val="id-ID"/>
        </w:rPr>
        <w:t>.</w:t>
      </w:r>
    </w:p>
    <w:p w:rsidR="00B671D9" w:rsidRPr="004159E7" w:rsidRDefault="00B671D9" w:rsidP="00666622">
      <w:pPr>
        <w:pStyle w:val="ListParagraph"/>
        <w:numPr>
          <w:ilvl w:val="0"/>
          <w:numId w:val="34"/>
        </w:numPr>
        <w:tabs>
          <w:tab w:val="right" w:pos="9360"/>
        </w:tabs>
        <w:spacing w:after="0"/>
        <w:ind w:left="426" w:hanging="426"/>
        <w:jc w:val="both"/>
        <w:rPr>
          <w:rFonts w:ascii="Times New Roman" w:hAnsi="Times New Roman"/>
        </w:rPr>
      </w:pPr>
      <w:r w:rsidRPr="004159E7">
        <w:rPr>
          <w:rFonts w:ascii="Times New Roman" w:hAnsi="Times New Roman"/>
        </w:rPr>
        <w:t>Tindakan pencegahan terjadinya aksi terorisme</w:t>
      </w:r>
      <w:r w:rsidR="00A90ED4">
        <w:rPr>
          <w:rFonts w:ascii="Times New Roman" w:hAnsi="Times New Roman"/>
          <w:lang w:val="id-ID"/>
        </w:rPr>
        <w:t>.</w:t>
      </w:r>
    </w:p>
    <w:p w:rsidR="00B671D9" w:rsidRPr="00666622" w:rsidRDefault="00B671D9" w:rsidP="00666622">
      <w:pPr>
        <w:tabs>
          <w:tab w:val="right" w:pos="9360"/>
        </w:tabs>
        <w:spacing w:after="0"/>
        <w:jc w:val="both"/>
        <w:rPr>
          <w:rFonts w:ascii="Times New Roman" w:hAnsi="Times New Roman"/>
          <w:b/>
        </w:rPr>
      </w:pPr>
      <w:r w:rsidRPr="00666622">
        <w:rPr>
          <w:rFonts w:ascii="Times New Roman" w:hAnsi="Times New Roman"/>
          <w:b/>
        </w:rPr>
        <w:t>Proses Pemberian Materi</w:t>
      </w:r>
    </w:p>
    <w:p w:rsidR="00B671D9" w:rsidRPr="004159E7" w:rsidRDefault="00B671D9" w:rsidP="00666622">
      <w:pPr>
        <w:pStyle w:val="ListParagraph"/>
        <w:tabs>
          <w:tab w:val="right" w:pos="9360"/>
        </w:tabs>
        <w:spacing w:after="0"/>
        <w:ind w:left="0" w:firstLine="426"/>
        <w:jc w:val="both"/>
        <w:rPr>
          <w:rFonts w:ascii="Times New Roman" w:hAnsi="Times New Roman"/>
        </w:rPr>
      </w:pPr>
      <w:r w:rsidRPr="004159E7">
        <w:rPr>
          <w:rFonts w:ascii="Times New Roman" w:hAnsi="Times New Roman"/>
        </w:rPr>
        <w:t>Memasukkan materi pendidikan anti terorisme sejak dini dapat dimulai dengan menyisipkan kurikulum materi tersebut pada kurikulum pelajaran agama maupun kewarganegaraan mulai dari sekolah dasar, agar memantapkan keyakinan pada masyarakat sejak dini bahwa masyarakat terutama muslim agar menolak, melawan, dan mencegah aksi terorisme. Penyisipan kurikulum pen</w:t>
      </w:r>
      <w:r w:rsidR="00A90ED4">
        <w:rPr>
          <w:rFonts w:ascii="Times New Roman" w:hAnsi="Times New Roman"/>
          <w:lang w:val="id-ID"/>
        </w:rPr>
        <w:t>d</w:t>
      </w:r>
      <w:r w:rsidRPr="004159E7">
        <w:rPr>
          <w:rFonts w:ascii="Times New Roman" w:hAnsi="Times New Roman"/>
        </w:rPr>
        <w:t>i</w:t>
      </w:r>
      <w:r w:rsidR="00A90ED4">
        <w:rPr>
          <w:rFonts w:ascii="Times New Roman" w:hAnsi="Times New Roman"/>
          <w:lang w:val="id-ID"/>
        </w:rPr>
        <w:t>d</w:t>
      </w:r>
      <w:r w:rsidRPr="004159E7">
        <w:rPr>
          <w:rFonts w:ascii="Times New Roman" w:hAnsi="Times New Roman"/>
        </w:rPr>
        <w:t xml:space="preserve">ikan anti terorisme ini dapat diterapkan hingga jenjang perkuliahan. Hal ini karena pada jenjang perkuliahan masih terdapat mata kuliah pendidikan agama maupun kewarganegaraan. Selain itu berdasarkan informasi dari berbagai sumber bahwa mahasiswa juga menjadi penyumbang cukup besar sebagai anggota teroris. Dan berdasarkan sumber yang ada, pada jenjang perkuliahan, proses rekruitmen anggota teroris dengan cara mempengaruhi baik akal maupun hati mahasiwa banyak dilakukan. Kegiatan ini dibumbui melalui suatu ajaran agama yang menyesatkan terhadap aksi terorisme yang secara besar-besaran ditanam oleh teroris pada mahasiswa. </w:t>
      </w:r>
    </w:p>
    <w:p w:rsidR="00B671D9" w:rsidRPr="00666622" w:rsidRDefault="00B671D9" w:rsidP="00666622">
      <w:pPr>
        <w:tabs>
          <w:tab w:val="right" w:pos="9360"/>
        </w:tabs>
        <w:spacing w:after="0"/>
        <w:jc w:val="both"/>
        <w:rPr>
          <w:rFonts w:ascii="Times New Roman" w:hAnsi="Times New Roman"/>
          <w:b/>
        </w:rPr>
      </w:pPr>
      <w:r w:rsidRPr="00666622">
        <w:rPr>
          <w:rFonts w:ascii="Times New Roman" w:hAnsi="Times New Roman"/>
          <w:b/>
        </w:rPr>
        <w:t>Waktu Pembelajaran</w:t>
      </w:r>
    </w:p>
    <w:p w:rsidR="00B671D9" w:rsidRPr="004159E7" w:rsidRDefault="00B671D9" w:rsidP="00666622">
      <w:pPr>
        <w:pStyle w:val="ListParagraph"/>
        <w:tabs>
          <w:tab w:val="right" w:pos="9360"/>
        </w:tabs>
        <w:spacing w:after="0"/>
        <w:ind w:left="0" w:firstLine="426"/>
        <w:jc w:val="both"/>
        <w:rPr>
          <w:rFonts w:ascii="Times New Roman" w:hAnsi="Times New Roman"/>
        </w:rPr>
      </w:pPr>
      <w:r w:rsidRPr="004159E7">
        <w:rPr>
          <w:rFonts w:ascii="Times New Roman" w:hAnsi="Times New Roman"/>
        </w:rPr>
        <w:t>Materi pembelajaran pendidikan anti terorisme sejak dini dapat diberikan dengan cara disi</w:t>
      </w:r>
      <w:r w:rsidR="00A377E9">
        <w:rPr>
          <w:rFonts w:ascii="Times New Roman" w:hAnsi="Times New Roman"/>
          <w:lang w:val="id-ID"/>
        </w:rPr>
        <w:t>s</w:t>
      </w:r>
      <w:r w:rsidRPr="004159E7">
        <w:rPr>
          <w:rFonts w:ascii="Times New Roman" w:hAnsi="Times New Roman"/>
        </w:rPr>
        <w:t xml:space="preserve">ipkan pada kurikulum  mata </w:t>
      </w:r>
      <w:r w:rsidR="009B483C" w:rsidRPr="004159E7">
        <w:rPr>
          <w:rFonts w:ascii="Times New Roman" w:hAnsi="Times New Roman"/>
        </w:rPr>
        <w:t>pelajaran yang bersifat fleksib</w:t>
      </w:r>
      <w:r w:rsidRPr="004159E7">
        <w:rPr>
          <w:rFonts w:ascii="Times New Roman" w:hAnsi="Times New Roman"/>
        </w:rPr>
        <w:t>e</w:t>
      </w:r>
      <w:r w:rsidR="009B483C" w:rsidRPr="004159E7">
        <w:rPr>
          <w:rFonts w:ascii="Times New Roman" w:hAnsi="Times New Roman"/>
          <w:lang w:val="id-ID"/>
        </w:rPr>
        <w:t>l</w:t>
      </w:r>
      <w:r w:rsidRPr="004159E7">
        <w:rPr>
          <w:rFonts w:ascii="Times New Roman" w:hAnsi="Times New Roman"/>
        </w:rPr>
        <w:t>. Maksud dari fleksibe</w:t>
      </w:r>
      <w:r w:rsidR="009B483C" w:rsidRPr="004159E7">
        <w:rPr>
          <w:rFonts w:ascii="Times New Roman" w:hAnsi="Times New Roman"/>
          <w:lang w:val="id-ID"/>
        </w:rPr>
        <w:t>l</w:t>
      </w:r>
      <w:r w:rsidRPr="004159E7">
        <w:rPr>
          <w:rFonts w:ascii="Times New Roman" w:hAnsi="Times New Roman"/>
        </w:rPr>
        <w:t xml:space="preserve"> disini adalah waktu untuk memberikan materi pendidikan anti terorisme ini dengan cara disi</w:t>
      </w:r>
      <w:r w:rsidR="00A377E9">
        <w:rPr>
          <w:rFonts w:ascii="Times New Roman" w:hAnsi="Times New Roman"/>
          <w:lang w:val="id-ID"/>
        </w:rPr>
        <w:t>s</w:t>
      </w:r>
      <w:r w:rsidRPr="004159E7">
        <w:rPr>
          <w:rFonts w:ascii="Times New Roman" w:hAnsi="Times New Roman"/>
        </w:rPr>
        <w:t xml:space="preserve">ipkan pada mata pelajaran agama sesuai jam mata pelajaran agama yang ada di sekolah atau universitas, hanya saja ketika jam pelajaran tersebut, pengajar memberikan waktu sekitar 30 menit untuk menyampaikan materi tentang pendidikan anti terorisme kepada peserta didik dengan pembawaan yang santai tetapi serius sehingga materi dapat tersampaikan dengan baik. Sehingga disini bukan target waktu berapa lama penyampaian yang menjadi utama akan tetapi dengan waktu yang tidak terlalu lama dalam memberikan </w:t>
      </w:r>
      <w:r w:rsidR="00A377E9">
        <w:rPr>
          <w:rFonts w:ascii="Times New Roman" w:hAnsi="Times New Roman"/>
        </w:rPr>
        <w:lastRenderedPageBreak/>
        <w:t>materi akan mem</w:t>
      </w:r>
      <w:r w:rsidRPr="004159E7">
        <w:rPr>
          <w:rFonts w:ascii="Times New Roman" w:hAnsi="Times New Roman"/>
        </w:rPr>
        <w:t>buat peserta didik tidak bosan sehingga akan lebih memahami dan menyerap pembelajaran dengan baik.</w:t>
      </w:r>
    </w:p>
    <w:p w:rsidR="00B671D9" w:rsidRPr="00666622" w:rsidRDefault="00244C82" w:rsidP="00666622">
      <w:pPr>
        <w:tabs>
          <w:tab w:val="left" w:pos="1170"/>
          <w:tab w:val="right" w:pos="9360"/>
        </w:tabs>
        <w:spacing w:after="0"/>
        <w:jc w:val="both"/>
        <w:rPr>
          <w:rFonts w:ascii="Times New Roman" w:hAnsi="Times New Roman"/>
          <w:b/>
        </w:rPr>
      </w:pPr>
      <w:r>
        <w:rPr>
          <w:rFonts w:ascii="Times New Roman" w:hAnsi="Times New Roman"/>
          <w:noProof/>
          <w:lang w:val="id-ID" w:eastAsia="id-ID"/>
        </w:rPr>
        <w:pict>
          <v:shape id="_x0000_s1032" type="#_x0000_t202" style="position:absolute;left:0;text-align:left;margin-left:76.55pt;margin-top:-78.95pt;width:370.9pt;height:33.95pt;z-index:251663360;mso-width-relative:margin;mso-height-relative:margin" strokecolor="white [3212]">
            <v:textbox style="mso-next-textbox:#_x0000_s1032">
              <w:txbxContent>
                <w:p w:rsidR="00244C82" w:rsidRPr="00A20DCB" w:rsidRDefault="00244C82" w:rsidP="00244C82">
                  <w:pPr>
                    <w:jc w:val="right"/>
                    <w:rPr>
                      <w:rFonts w:ascii="Times New Roman" w:hAnsi="Times New Roman"/>
                      <w:b/>
                      <w:i/>
                      <w:sz w:val="20"/>
                      <w:szCs w:val="20"/>
                    </w:rPr>
                  </w:pPr>
                  <w:r>
                    <w:rPr>
                      <w:rFonts w:ascii="Times New Roman" w:hAnsi="Times New Roman"/>
                      <w:b/>
                      <w:i/>
                      <w:sz w:val="20"/>
                      <w:szCs w:val="20"/>
                      <w:lang w:val="id-ID"/>
                    </w:rPr>
                    <w:t xml:space="preserve">"PeTe" Pendidikan Anti Terorisme </w:t>
                  </w:r>
                  <w:r w:rsidRPr="00A20DCB">
                    <w:rPr>
                      <w:rFonts w:ascii="Times New Roman" w:hAnsi="Times New Roman"/>
                      <w:b/>
                      <w:i/>
                      <w:sz w:val="20"/>
                      <w:szCs w:val="20"/>
                    </w:rPr>
                    <w:t xml:space="preserve"> ... </w:t>
                  </w:r>
                  <w:r>
                    <w:rPr>
                      <w:rFonts w:ascii="Times New Roman" w:hAnsi="Times New Roman"/>
                      <w:b/>
                      <w:i/>
                      <w:sz w:val="20"/>
                      <w:szCs w:val="20"/>
                      <w:lang w:val="id-ID"/>
                    </w:rPr>
                    <w:t>Zahrotul M, Hanifah M, Rahayu N</w:t>
                  </w:r>
                  <w:r w:rsidRPr="00A20DCB">
                    <w:rPr>
                      <w:rFonts w:ascii="Times New Roman" w:hAnsi="Times New Roman"/>
                      <w:b/>
                      <w:i/>
                      <w:sz w:val="20"/>
                      <w:szCs w:val="20"/>
                    </w:rPr>
                    <w:t xml:space="preserve"> </w:t>
                  </w:r>
                </w:p>
              </w:txbxContent>
            </v:textbox>
          </v:shape>
        </w:pict>
      </w:r>
      <w:r w:rsidR="00B671D9" w:rsidRPr="00666622">
        <w:rPr>
          <w:rFonts w:ascii="Times New Roman" w:hAnsi="Times New Roman"/>
          <w:b/>
        </w:rPr>
        <w:t>Cara Penyampaian</w:t>
      </w:r>
    </w:p>
    <w:p w:rsidR="00B671D9" w:rsidRPr="004159E7" w:rsidRDefault="00B671D9" w:rsidP="00666622">
      <w:pPr>
        <w:pStyle w:val="ListParagraph"/>
        <w:tabs>
          <w:tab w:val="right" w:pos="9360"/>
        </w:tabs>
        <w:spacing w:after="0"/>
        <w:ind w:left="0" w:firstLine="426"/>
        <w:jc w:val="both"/>
        <w:rPr>
          <w:rFonts w:ascii="Times New Roman" w:hAnsi="Times New Roman"/>
        </w:rPr>
      </w:pPr>
      <w:r w:rsidRPr="004159E7">
        <w:rPr>
          <w:rFonts w:ascii="Times New Roman" w:hAnsi="Times New Roman"/>
        </w:rPr>
        <w:t>Penyampaiakn materi tentang pendidikan anti terorisme ini disampaikan dengan cara santai seperti halnya bercerita disertai dengan memberikan gambaran kondisi kekinian atau kasus hangat yang sedang terjadi berkaitan dengan aksi terorisme. Dengan demikian akan timbul keingintahuan peserta didik untuk mendalami dan memahami terorisme yang seharusnya harus diberantas di muka bumi ini.</w:t>
      </w:r>
    </w:p>
    <w:p w:rsidR="00B671D9" w:rsidRPr="004159E7" w:rsidRDefault="00B671D9" w:rsidP="004159E7">
      <w:pPr>
        <w:pStyle w:val="ListParagraph"/>
        <w:tabs>
          <w:tab w:val="left" w:pos="1170"/>
          <w:tab w:val="right" w:pos="9360"/>
        </w:tabs>
        <w:spacing w:after="0"/>
        <w:jc w:val="both"/>
        <w:rPr>
          <w:rFonts w:ascii="Times New Roman" w:hAnsi="Times New Roman"/>
        </w:rPr>
      </w:pPr>
    </w:p>
    <w:p w:rsidR="00B671D9" w:rsidRPr="00B84A5E" w:rsidRDefault="00613A83" w:rsidP="004159E7">
      <w:pPr>
        <w:tabs>
          <w:tab w:val="left" w:pos="1170"/>
          <w:tab w:val="right" w:pos="9360"/>
        </w:tabs>
        <w:spacing w:after="0"/>
        <w:jc w:val="both"/>
        <w:rPr>
          <w:rFonts w:ascii="Times New Roman" w:hAnsi="Times New Roman"/>
          <w:b/>
          <w:sz w:val="24"/>
          <w:szCs w:val="24"/>
        </w:rPr>
      </w:pPr>
      <w:r w:rsidRPr="00B84A5E">
        <w:rPr>
          <w:rFonts w:ascii="Times New Roman" w:hAnsi="Times New Roman"/>
          <w:b/>
          <w:sz w:val="24"/>
          <w:szCs w:val="24"/>
        </w:rPr>
        <w:t>STRATEGI IMPLEMENTASI</w:t>
      </w:r>
    </w:p>
    <w:p w:rsidR="00B671D9" w:rsidRPr="004159E7" w:rsidRDefault="00B671D9" w:rsidP="00666622">
      <w:pPr>
        <w:spacing w:after="0"/>
        <w:ind w:firstLine="426"/>
        <w:jc w:val="both"/>
        <w:rPr>
          <w:rFonts w:ascii="Times New Roman" w:hAnsi="Times New Roman"/>
        </w:rPr>
      </w:pPr>
      <w:r w:rsidRPr="004159E7">
        <w:rPr>
          <w:rFonts w:ascii="Times New Roman" w:hAnsi="Times New Roman"/>
        </w:rPr>
        <w:t>Selanjutnya langkah strategis yang diusulkan untuk dilakukan dengan melibatkan pihak-pihak terkait yang didasarkan kepada hasil identifikasi masalah dan rancangan metode serta konsep “PeTe” adalah sebagai berikut :</w:t>
      </w:r>
    </w:p>
    <w:p w:rsidR="00B671D9" w:rsidRPr="004159E7" w:rsidRDefault="00B671D9" w:rsidP="00666622">
      <w:pPr>
        <w:pStyle w:val="ListParagraph"/>
        <w:numPr>
          <w:ilvl w:val="0"/>
          <w:numId w:val="22"/>
        </w:numPr>
        <w:tabs>
          <w:tab w:val="right" w:pos="9360"/>
        </w:tabs>
        <w:spacing w:after="0"/>
        <w:ind w:left="426" w:hanging="426"/>
        <w:jc w:val="both"/>
        <w:rPr>
          <w:rFonts w:ascii="Times New Roman" w:hAnsi="Times New Roman"/>
        </w:rPr>
      </w:pPr>
      <w:r w:rsidRPr="004159E7">
        <w:rPr>
          <w:rFonts w:ascii="Times New Roman" w:hAnsi="Times New Roman"/>
        </w:rPr>
        <w:t xml:space="preserve">Dari  segi  “materi”,  hal  yang  bisa  dilakukan  adalah menyajikan materi tentang pendidikan anti terorisme sesuai tingkat satuan belajar. Materi harus tersampaikan dengan baik berdasarkan sumber terpercaya dan berdasarkan fakta yang terjadi di masyarakat. Penyampaian materi harus mudah dipahami oleh peserta didik. </w:t>
      </w:r>
    </w:p>
    <w:p w:rsidR="00B671D9" w:rsidRPr="004159E7" w:rsidRDefault="00B671D9" w:rsidP="00666622">
      <w:pPr>
        <w:pStyle w:val="ListParagraph"/>
        <w:numPr>
          <w:ilvl w:val="0"/>
          <w:numId w:val="22"/>
        </w:numPr>
        <w:tabs>
          <w:tab w:val="right" w:pos="9360"/>
        </w:tabs>
        <w:spacing w:after="0"/>
        <w:ind w:left="426" w:hanging="426"/>
        <w:jc w:val="both"/>
        <w:rPr>
          <w:rFonts w:ascii="Times New Roman" w:hAnsi="Times New Roman"/>
        </w:rPr>
      </w:pPr>
      <w:r w:rsidRPr="004159E7">
        <w:rPr>
          <w:rFonts w:ascii="Times New Roman" w:hAnsi="Times New Roman"/>
        </w:rPr>
        <w:t>Dari segi “konsep”, kesalahan pemerintah hingga saat ini adalah tidak memikirkan penyelesaian masalah terorisme dari akarnya dan kurang melakukan tindakan pencegahan seba</w:t>
      </w:r>
      <w:r w:rsidR="00361D9F">
        <w:rPr>
          <w:rFonts w:ascii="Times New Roman" w:hAnsi="Times New Roman"/>
        </w:rPr>
        <w:t>gai solusi dalam memberantas ak</w:t>
      </w:r>
      <w:r w:rsidR="00361D9F">
        <w:rPr>
          <w:rFonts w:ascii="Times New Roman" w:hAnsi="Times New Roman"/>
          <w:lang w:val="id-ID"/>
        </w:rPr>
        <w:t>s</w:t>
      </w:r>
      <w:r w:rsidRPr="004159E7">
        <w:rPr>
          <w:rFonts w:ascii="Times New Roman" w:hAnsi="Times New Roman"/>
        </w:rPr>
        <w:t>i terorisme yang mence</w:t>
      </w:r>
      <w:r w:rsidR="00361D9F">
        <w:rPr>
          <w:rFonts w:ascii="Times New Roman" w:hAnsi="Times New Roman"/>
        </w:rPr>
        <w:t>markan nama bangsa.</w:t>
      </w:r>
      <w:r w:rsidR="00361D9F">
        <w:rPr>
          <w:rFonts w:ascii="Times New Roman" w:hAnsi="Times New Roman"/>
          <w:lang w:val="id-ID"/>
        </w:rPr>
        <w:t xml:space="preserve"> </w:t>
      </w:r>
      <w:r w:rsidRPr="004159E7">
        <w:rPr>
          <w:rFonts w:ascii="Times New Roman" w:hAnsi="Times New Roman"/>
        </w:rPr>
        <w:t>Oleh  sebab  itu,  kami  memberikan  gagasan  dengan berinovasi mengadakan pendidikan anti terorisme sejak dini yang belum pernah ada selama ini, sebagai solusi menyelamatkan generasi bangsa dari aksi terorisme di muka bumi.</w:t>
      </w:r>
    </w:p>
    <w:p w:rsidR="00B671D9" w:rsidRPr="004159E7" w:rsidRDefault="00B671D9" w:rsidP="00666622">
      <w:pPr>
        <w:pStyle w:val="ListParagraph"/>
        <w:numPr>
          <w:ilvl w:val="0"/>
          <w:numId w:val="22"/>
        </w:numPr>
        <w:tabs>
          <w:tab w:val="right" w:pos="9360"/>
        </w:tabs>
        <w:spacing w:after="0"/>
        <w:ind w:left="426" w:hanging="426"/>
        <w:jc w:val="both"/>
        <w:rPr>
          <w:rFonts w:ascii="Times New Roman" w:hAnsi="Times New Roman"/>
        </w:rPr>
      </w:pPr>
      <w:r w:rsidRPr="004159E7">
        <w:rPr>
          <w:rFonts w:ascii="Times New Roman" w:hAnsi="Times New Roman"/>
        </w:rPr>
        <w:t>Dari segi</w:t>
      </w:r>
      <w:r w:rsidR="002A4AB4">
        <w:rPr>
          <w:rFonts w:ascii="Times New Roman" w:hAnsi="Times New Roman"/>
        </w:rPr>
        <w:t xml:space="preserve"> “money”</w:t>
      </w:r>
      <w:r w:rsidRPr="004159E7">
        <w:rPr>
          <w:rFonts w:ascii="Times New Roman" w:hAnsi="Times New Roman"/>
        </w:rPr>
        <w:t>, hen</w:t>
      </w:r>
      <w:r w:rsidR="002A4AB4">
        <w:rPr>
          <w:rFonts w:ascii="Times New Roman" w:hAnsi="Times New Roman"/>
        </w:rPr>
        <w:t>daknya pemerintah menganggarkan</w:t>
      </w:r>
      <w:r w:rsidR="002A4AB4">
        <w:rPr>
          <w:rFonts w:ascii="Times New Roman" w:hAnsi="Times New Roman"/>
          <w:lang w:val="id-ID"/>
        </w:rPr>
        <w:t xml:space="preserve"> </w:t>
      </w:r>
      <w:r w:rsidRPr="004159E7">
        <w:rPr>
          <w:rFonts w:ascii="Times New Roman" w:hAnsi="Times New Roman"/>
        </w:rPr>
        <w:t>budget untuk pengembangan pendidikan anti terorisme sejak</w:t>
      </w:r>
      <w:r w:rsidR="002A4AB4">
        <w:rPr>
          <w:rFonts w:ascii="Times New Roman" w:hAnsi="Times New Roman"/>
        </w:rPr>
        <w:t xml:space="preserve"> dini dalam anggaran pendidikan</w:t>
      </w:r>
      <w:r w:rsidRPr="004159E7">
        <w:rPr>
          <w:rFonts w:ascii="Times New Roman" w:hAnsi="Times New Roman"/>
        </w:rPr>
        <w:t xml:space="preserve">. Hal ini merupakan salah satu langkah bijak </w:t>
      </w:r>
      <w:r w:rsidRPr="004159E7">
        <w:rPr>
          <w:rFonts w:ascii="Times New Roman" w:hAnsi="Times New Roman"/>
        </w:rPr>
        <w:lastRenderedPageBreak/>
        <w:t>yang dapat mensukseskan gagasan tersebut.</w:t>
      </w:r>
    </w:p>
    <w:p w:rsidR="00B671D9" w:rsidRPr="004159E7" w:rsidRDefault="00B671D9" w:rsidP="004159E7">
      <w:pPr>
        <w:tabs>
          <w:tab w:val="left" w:pos="1170"/>
          <w:tab w:val="right" w:pos="9360"/>
        </w:tabs>
        <w:spacing w:after="0"/>
        <w:jc w:val="both"/>
        <w:rPr>
          <w:rFonts w:ascii="Times New Roman" w:hAnsi="Times New Roman"/>
        </w:rPr>
      </w:pPr>
    </w:p>
    <w:p w:rsidR="00B671D9" w:rsidRPr="004159E7" w:rsidRDefault="00B671D9" w:rsidP="004159E7">
      <w:pPr>
        <w:tabs>
          <w:tab w:val="right" w:pos="9360"/>
        </w:tabs>
        <w:spacing w:after="0"/>
        <w:rPr>
          <w:rFonts w:ascii="Times New Roman" w:hAnsi="Times New Roman"/>
          <w:b/>
        </w:rPr>
      </w:pPr>
      <w:r w:rsidRPr="004159E7">
        <w:rPr>
          <w:rFonts w:ascii="Times New Roman" w:hAnsi="Times New Roman"/>
          <w:b/>
        </w:rPr>
        <w:t>KESIMPULAN</w:t>
      </w:r>
    </w:p>
    <w:p w:rsidR="00B671D9" w:rsidRPr="004159E7" w:rsidRDefault="00B671D9" w:rsidP="00666622">
      <w:pPr>
        <w:spacing w:after="0"/>
        <w:ind w:firstLine="426"/>
        <w:jc w:val="both"/>
        <w:rPr>
          <w:rFonts w:ascii="Times New Roman" w:hAnsi="Times New Roman"/>
        </w:rPr>
      </w:pPr>
      <w:r w:rsidRPr="004159E7">
        <w:rPr>
          <w:rFonts w:ascii="Times New Roman" w:hAnsi="Times New Roman"/>
        </w:rPr>
        <w:t xml:space="preserve">Kejadian terorisme banyak terjadi di Indonesia. Banyaknya pelaku terorisme yang beragama </w:t>
      </w:r>
      <w:r w:rsidR="006130B7" w:rsidRPr="004159E7">
        <w:rPr>
          <w:rFonts w:ascii="Times New Roman" w:hAnsi="Times New Roman"/>
        </w:rPr>
        <w:t>Islam</w:t>
      </w:r>
      <w:r w:rsidRPr="004159E7">
        <w:rPr>
          <w:rFonts w:ascii="Times New Roman" w:hAnsi="Times New Roman"/>
        </w:rPr>
        <w:t xml:space="preserve"> terutama di Indonesia ini membuat nama baik Indonesia di mata dunia menjadi tercemar karena sering disebut sebagai “Negara Teroris”. Indonesia menjadi pusat perhatian dunia dalam hal terorisme terutama pasca kejadian bom Bali I. Terjadinya kasus terorisme tersebut mengakibatkan masyarakat resah dan selalu was-was di lingkungannya meskipun lingkungan aslinya. Dalam menghadapi aksi terorisme selama ini pemerintah sudah melakukan berbagai pencegahan dan solusi akan tetapi belum efektif. Oleh karenanya diperlukan solusi pencegahan sejak dini yakni salah satu caranya adalah pemberian pendidikan anti terorisme yang dilakukan sejak dini. Tujuannya adalah untuk memberikan wawasan kebangsaan, pengetahuan dan pemahaman sedini mungkin terkait terorisme bagi masyarakat melalui kurikulum pelajaran yang disisipkan pada mata pelajaran agama ataupun kewarganegaraan yang ada di sekokah dasar hingga perkuliahan. Strategi implementasi meliputi pemberian materi yang sesuai kebutuhan disetiap tingkatan pendidikan, kemudian konsep yang matang dan penggangaran uang dalam menunjang terwujudnya gagasan sangat diperlukan. </w:t>
      </w:r>
    </w:p>
    <w:p w:rsidR="00B671D9" w:rsidRPr="004159E7" w:rsidRDefault="00B671D9" w:rsidP="00666622">
      <w:pPr>
        <w:spacing w:after="0"/>
        <w:ind w:firstLine="426"/>
        <w:jc w:val="both"/>
        <w:rPr>
          <w:rFonts w:ascii="Times New Roman" w:hAnsi="Times New Roman"/>
        </w:rPr>
      </w:pPr>
      <w:r w:rsidRPr="004159E7">
        <w:rPr>
          <w:rFonts w:ascii="Times New Roman" w:hAnsi="Times New Roman"/>
        </w:rPr>
        <w:t>Dengan demikian sedini mungkin masyarakat sudah dibekali benteng pertahanan yang mendalam dalam segi wawasan untuk mencegah aksi terorisme dalam bentuk apapun dan dimanaupun serta kegiatan-kegiatan yang mengarah pada aksi terorisme. Untuk mewujudkan keberhasilan dari gagasan ini diperlukan kerjasama yang baik dari semua pihak seperti pemerintah sebagai pembuat kebijakan dalam menyisipkan kurikulum pendidikan anti terorisme sejak dini serta pengajar yakni guru maupun dosen yang bertugas menyampaikan materi dengan baik tentang pendidikan anti terorisme sejak dini kepada peserta didik.</w:t>
      </w:r>
    </w:p>
    <w:p w:rsidR="00B671D9" w:rsidRPr="003F6BBD" w:rsidRDefault="00244C82" w:rsidP="004159E7">
      <w:pPr>
        <w:tabs>
          <w:tab w:val="right" w:pos="9360"/>
        </w:tabs>
        <w:spacing w:after="0"/>
        <w:rPr>
          <w:rFonts w:ascii="Times New Roman" w:hAnsi="Times New Roman"/>
          <w:b/>
          <w:sz w:val="24"/>
          <w:szCs w:val="24"/>
          <w:lang w:val="id-ID"/>
        </w:rPr>
      </w:pPr>
      <w:r>
        <w:rPr>
          <w:rFonts w:ascii="Times New Roman" w:hAnsi="Times New Roman"/>
          <w:b/>
          <w:noProof/>
          <w:sz w:val="24"/>
          <w:szCs w:val="24"/>
          <w:lang w:val="id-ID" w:eastAsia="id-ID"/>
        </w:rPr>
        <w:lastRenderedPageBreak/>
        <w:pict>
          <v:shape id="_x0000_s1029" type="#_x0000_t202" style="position:absolute;margin-left:110.45pt;margin-top:-35.15pt;width:337.6pt;height:33.95pt;z-index:251660288;mso-width-relative:margin;mso-height-relative:margin" strokecolor="white [3212]">
            <v:textbox style="mso-next-textbox:#_x0000_s1029">
              <w:txbxContent>
                <w:p w:rsidR="00244C82" w:rsidRPr="00A20DCB" w:rsidRDefault="00244C82" w:rsidP="00244C82">
                  <w:pPr>
                    <w:jc w:val="right"/>
                    <w:rPr>
                      <w:rFonts w:ascii="Times New Roman" w:hAnsi="Times New Roman"/>
                      <w:b/>
                      <w:sz w:val="20"/>
                      <w:szCs w:val="20"/>
                      <w:lang w:val="id-ID"/>
                    </w:rPr>
                  </w:pPr>
                  <w:r w:rsidRPr="00A20DCB">
                    <w:rPr>
                      <w:rFonts w:ascii="Times New Roman" w:hAnsi="Times New Roman"/>
                      <w:b/>
                      <w:sz w:val="20"/>
                      <w:szCs w:val="20"/>
                    </w:rPr>
                    <w:t xml:space="preserve">Jurnal Ilmiah Mahasiswa, Vol. </w:t>
                  </w:r>
                  <w:r w:rsidRPr="00A20DCB">
                    <w:rPr>
                      <w:rFonts w:ascii="Times New Roman" w:hAnsi="Times New Roman"/>
                      <w:b/>
                      <w:sz w:val="20"/>
                      <w:szCs w:val="20"/>
                      <w:lang w:val="id-ID"/>
                    </w:rPr>
                    <w:t>4</w:t>
                  </w:r>
                  <w:r w:rsidRPr="00A20DCB">
                    <w:rPr>
                      <w:rFonts w:ascii="Times New Roman" w:hAnsi="Times New Roman"/>
                      <w:b/>
                      <w:sz w:val="20"/>
                      <w:szCs w:val="20"/>
                    </w:rPr>
                    <w:t xml:space="preserve"> No.1, April 201</w:t>
                  </w:r>
                  <w:r w:rsidRPr="00A20DCB">
                    <w:rPr>
                      <w:rFonts w:ascii="Times New Roman" w:hAnsi="Times New Roman"/>
                      <w:b/>
                      <w:sz w:val="20"/>
                      <w:szCs w:val="20"/>
                      <w:lang w:val="id-ID"/>
                    </w:rPr>
                    <w:t>4</w:t>
                  </w:r>
                </w:p>
              </w:txbxContent>
            </v:textbox>
          </v:shape>
        </w:pict>
      </w:r>
      <w:r w:rsidR="00B671D9" w:rsidRPr="003F6BBD">
        <w:rPr>
          <w:rFonts w:ascii="Times New Roman" w:hAnsi="Times New Roman"/>
          <w:b/>
          <w:sz w:val="24"/>
          <w:szCs w:val="24"/>
          <w:lang w:val="id-ID"/>
        </w:rPr>
        <w:t>DAFTAR PUSTAKA</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Anonim. 2015. </w:t>
      </w:r>
      <w:r w:rsidRPr="00666622">
        <w:rPr>
          <w:rFonts w:ascii="Times New Roman" w:hAnsi="Times New Roman"/>
          <w:i/>
          <w:iCs/>
        </w:rPr>
        <w:t>Densus 88 Kembali Ringkus Terduga Teroris Poso</w:t>
      </w:r>
      <w:r w:rsidR="00AE6BF8">
        <w:rPr>
          <w:rFonts w:ascii="Times New Roman" w:hAnsi="Times New Roman"/>
        </w:rPr>
        <w:t>. Liputan6.com</w:t>
      </w:r>
      <w:r w:rsidRPr="00666622">
        <w:rPr>
          <w:rFonts w:ascii="Times New Roman" w:hAnsi="Times New Roman"/>
        </w:rPr>
        <w:t>.</w:t>
      </w:r>
      <w:r w:rsidR="00AE6BF8">
        <w:rPr>
          <w:rFonts w:ascii="Times New Roman" w:hAnsi="Times New Roman"/>
          <w:lang w:val="id-ID"/>
        </w:rPr>
        <w:t xml:space="preserve"> (</w:t>
      </w:r>
      <w:r w:rsidR="00AE6BF8" w:rsidRPr="00AE6BF8">
        <w:rPr>
          <w:rFonts w:ascii="Times New Roman" w:hAnsi="Times New Roman"/>
          <w:i/>
          <w:lang w:val="id-ID"/>
        </w:rPr>
        <w:t>Online</w:t>
      </w:r>
      <w:r w:rsidR="00AE6BF8">
        <w:rPr>
          <w:rFonts w:ascii="Times New Roman" w:hAnsi="Times New Roman"/>
          <w:lang w:val="id-ID"/>
        </w:rPr>
        <w:t>),</w:t>
      </w:r>
      <w:r w:rsidRPr="00666622">
        <w:rPr>
          <w:rFonts w:ascii="Times New Roman" w:hAnsi="Times New Roman"/>
        </w:rPr>
        <w:t xml:space="preserve"> </w:t>
      </w:r>
      <w:r w:rsidR="00AE6BF8">
        <w:rPr>
          <w:rFonts w:ascii="Times New Roman" w:hAnsi="Times New Roman"/>
          <w:lang w:val="id-ID"/>
        </w:rPr>
        <w:t>(</w:t>
      </w:r>
      <w:r w:rsidRPr="00AE6BF8">
        <w:rPr>
          <w:rFonts w:ascii="Times New Roman" w:hAnsi="Times New Roman"/>
          <w:u w:val="single"/>
        </w:rPr>
        <w:t>http://news.liputan6.com/read/2159413/densus-88-kemba</w:t>
      </w:r>
      <w:r w:rsidR="00AE6BF8" w:rsidRPr="00AE6BF8">
        <w:rPr>
          <w:rFonts w:ascii="Times New Roman" w:hAnsi="Times New Roman"/>
          <w:u w:val="single"/>
        </w:rPr>
        <w:t>li-ringkus-terduga-teroris-poso</w:t>
      </w:r>
      <w:r w:rsidR="00AE6BF8">
        <w:rPr>
          <w:rFonts w:ascii="Times New Roman" w:hAnsi="Times New Roman"/>
          <w:lang w:val="id-ID"/>
        </w:rPr>
        <w:t>,</w:t>
      </w:r>
      <w:r w:rsidR="00AE6BF8">
        <w:rPr>
          <w:rFonts w:ascii="Times New Roman" w:hAnsi="Times New Roman"/>
        </w:rPr>
        <w:t xml:space="preserve"> </w:t>
      </w:r>
      <w:r w:rsidR="00AE6BF8">
        <w:rPr>
          <w:rFonts w:ascii="Times New Roman" w:hAnsi="Times New Roman"/>
          <w:lang w:val="id-ID"/>
        </w:rPr>
        <w:t>d</w:t>
      </w:r>
      <w:r w:rsidR="00AE6BF8">
        <w:rPr>
          <w:rFonts w:ascii="Times New Roman" w:hAnsi="Times New Roman"/>
        </w:rPr>
        <w:t xml:space="preserve">iakses tanggal 15 </w:t>
      </w:r>
      <w:r w:rsidR="00AE6BF8">
        <w:rPr>
          <w:rFonts w:ascii="Times New Roman" w:hAnsi="Times New Roman"/>
          <w:lang w:val="id-ID"/>
        </w:rPr>
        <w:t>P</w:t>
      </w:r>
      <w:r w:rsidRPr="00666622">
        <w:rPr>
          <w:rFonts w:ascii="Times New Roman" w:hAnsi="Times New Roman"/>
        </w:rPr>
        <w:t>ebruari 2015).</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 2015. </w:t>
      </w:r>
      <w:r w:rsidRPr="00666622">
        <w:rPr>
          <w:rFonts w:ascii="Times New Roman" w:hAnsi="Times New Roman"/>
          <w:i/>
          <w:iCs/>
        </w:rPr>
        <w:t>Densus 88 Polri Tembak Terduga Teroris di Kediri</w:t>
      </w:r>
      <w:r w:rsidR="00AE6BF8">
        <w:rPr>
          <w:rFonts w:ascii="Times New Roman" w:hAnsi="Times New Roman"/>
        </w:rPr>
        <w:t>. Liputan6.com</w:t>
      </w:r>
      <w:r w:rsidRPr="00666622">
        <w:rPr>
          <w:rFonts w:ascii="Times New Roman" w:hAnsi="Times New Roman"/>
        </w:rPr>
        <w:t xml:space="preserve">. </w:t>
      </w:r>
      <w:r w:rsidR="00AE6BF8">
        <w:rPr>
          <w:rFonts w:ascii="Times New Roman" w:hAnsi="Times New Roman"/>
          <w:lang w:val="id-ID"/>
        </w:rPr>
        <w:t>(</w:t>
      </w:r>
      <w:r w:rsidR="00AE6BF8" w:rsidRPr="00AE6BF8">
        <w:rPr>
          <w:rFonts w:ascii="Times New Roman" w:hAnsi="Times New Roman"/>
          <w:i/>
          <w:lang w:val="id-ID"/>
        </w:rPr>
        <w:t>Online</w:t>
      </w:r>
      <w:r w:rsidR="00AE6BF8">
        <w:rPr>
          <w:rFonts w:ascii="Times New Roman" w:hAnsi="Times New Roman"/>
          <w:lang w:val="id-ID"/>
        </w:rPr>
        <w:t>), (</w:t>
      </w:r>
      <w:hyperlink r:id="rId9" w:history="1">
        <w:r w:rsidR="00AE6BF8" w:rsidRPr="00AE6BF8">
          <w:rPr>
            <w:rStyle w:val="Hyperlink"/>
            <w:rFonts w:ascii="Times New Roman" w:hAnsi="Times New Roman"/>
            <w:color w:val="auto"/>
          </w:rPr>
          <w:t>http://news.liputan6.com/read/2161920/densus-88-polri-tembak-terduga-teroris-di-kediri</w:t>
        </w:r>
      </w:hyperlink>
      <w:r w:rsidR="00AE6BF8">
        <w:rPr>
          <w:rFonts w:ascii="Times New Roman" w:hAnsi="Times New Roman"/>
          <w:lang w:val="id-ID"/>
        </w:rPr>
        <w:t>, d</w:t>
      </w:r>
      <w:r w:rsidR="00AE6BF8">
        <w:rPr>
          <w:rFonts w:ascii="Times New Roman" w:hAnsi="Times New Roman"/>
        </w:rPr>
        <w:t xml:space="preserve">iakses tanggal 15 </w:t>
      </w:r>
      <w:r w:rsidR="00AE6BF8">
        <w:rPr>
          <w:rFonts w:ascii="Times New Roman" w:hAnsi="Times New Roman"/>
          <w:lang w:val="id-ID"/>
        </w:rPr>
        <w:t>P</w:t>
      </w:r>
      <w:r w:rsidRPr="00666622">
        <w:rPr>
          <w:rFonts w:ascii="Times New Roman" w:hAnsi="Times New Roman"/>
        </w:rPr>
        <w:t>ebruari 2015).</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Bappenas. </w:t>
      </w:r>
      <w:r w:rsidRPr="00666622">
        <w:rPr>
          <w:rFonts w:ascii="Times New Roman" w:hAnsi="Times New Roman"/>
          <w:i/>
          <w:iCs/>
        </w:rPr>
        <w:t>Pencegahan dan Penanggulangan Terorisme</w:t>
      </w:r>
      <w:r w:rsidRPr="00666622">
        <w:rPr>
          <w:rFonts w:ascii="Times New Roman" w:hAnsi="Times New Roman"/>
        </w:rPr>
        <w:t>.</w:t>
      </w:r>
      <w:r w:rsidR="00AE6BF8">
        <w:rPr>
          <w:rFonts w:ascii="Times New Roman" w:hAnsi="Times New Roman"/>
          <w:lang w:val="id-ID"/>
        </w:rPr>
        <w:t xml:space="preserve"> (</w:t>
      </w:r>
      <w:r w:rsidR="00AE6BF8" w:rsidRPr="00AE6BF8">
        <w:rPr>
          <w:rFonts w:ascii="Times New Roman" w:hAnsi="Times New Roman"/>
          <w:i/>
          <w:lang w:val="id-ID"/>
        </w:rPr>
        <w:t>Online</w:t>
      </w:r>
      <w:r w:rsidR="00AE6BF8">
        <w:rPr>
          <w:rFonts w:ascii="Times New Roman" w:hAnsi="Times New Roman"/>
          <w:lang w:val="id-ID"/>
        </w:rPr>
        <w:t>), (</w:t>
      </w:r>
      <w:hyperlink r:id="rId10" w:history="1">
        <w:r w:rsidRPr="00AE6BF8">
          <w:rPr>
            <w:rStyle w:val="Hyperlink"/>
            <w:rFonts w:ascii="Times New Roman" w:hAnsi="Times New Roman"/>
            <w:color w:val="auto"/>
          </w:rPr>
          <w:t>www.bappenas.go.id/get-fileserver/node/6159/</w:t>
        </w:r>
      </w:hyperlink>
      <w:r w:rsidR="00AE6BF8">
        <w:rPr>
          <w:rFonts w:ascii="Times New Roman" w:hAnsi="Times New Roman"/>
          <w:lang w:val="id-ID"/>
        </w:rPr>
        <w:t>, diakses tanggal 15 Pebruari 2015).</w:t>
      </w:r>
    </w:p>
    <w:p w:rsidR="00B671D9" w:rsidRPr="00666622" w:rsidRDefault="00B671D9" w:rsidP="00666622">
      <w:pPr>
        <w:pStyle w:val="ListParagraph"/>
        <w:numPr>
          <w:ilvl w:val="0"/>
          <w:numId w:val="35"/>
        </w:numPr>
        <w:spacing w:after="0"/>
        <w:ind w:left="426" w:hanging="426"/>
        <w:jc w:val="both"/>
        <w:rPr>
          <w:rFonts w:ascii="Times New Roman" w:hAnsi="Times New Roman"/>
          <w:lang w:val="id-ID"/>
        </w:rPr>
      </w:pPr>
      <w:r w:rsidRPr="00666622">
        <w:rPr>
          <w:rFonts w:ascii="Times New Roman" w:hAnsi="Times New Roman"/>
        </w:rPr>
        <w:t xml:space="preserve">Indriyani Ma’rifah. </w:t>
      </w:r>
      <w:r w:rsidRPr="00666622">
        <w:rPr>
          <w:rFonts w:ascii="Times New Roman" w:hAnsi="Times New Roman"/>
          <w:i/>
          <w:iCs/>
        </w:rPr>
        <w:t xml:space="preserve">Rekonstruksi Pendidikan Agama </w:t>
      </w:r>
      <w:r w:rsidR="006130B7" w:rsidRPr="00666622">
        <w:rPr>
          <w:rFonts w:ascii="Times New Roman" w:hAnsi="Times New Roman"/>
          <w:i/>
          <w:iCs/>
        </w:rPr>
        <w:t>Islam</w:t>
      </w:r>
      <w:r w:rsidRPr="00666622">
        <w:rPr>
          <w:rFonts w:ascii="Times New Roman" w:hAnsi="Times New Roman"/>
          <w:i/>
          <w:iCs/>
        </w:rPr>
        <w:t xml:space="preserve">: Sebuah Upaya Membangun Kesadaran Multikultural untuk Mereduksi Terorisme dan Radikalisme </w:t>
      </w:r>
      <w:r w:rsidR="006130B7" w:rsidRPr="00666622">
        <w:rPr>
          <w:rFonts w:ascii="Times New Roman" w:hAnsi="Times New Roman"/>
          <w:i/>
          <w:iCs/>
        </w:rPr>
        <w:t>Islam</w:t>
      </w:r>
      <w:r w:rsidRPr="00666622">
        <w:rPr>
          <w:rFonts w:ascii="Times New Roman" w:hAnsi="Times New Roman"/>
          <w:i/>
          <w:iCs/>
        </w:rPr>
        <w:t>.</w:t>
      </w:r>
      <w:r w:rsidRPr="00666622">
        <w:rPr>
          <w:rFonts w:ascii="Times New Roman" w:hAnsi="Times New Roman"/>
        </w:rPr>
        <w:t xml:space="preserve"> Conference Proceedings Annual International Conference on </w:t>
      </w:r>
      <w:r w:rsidR="006130B7" w:rsidRPr="00666622">
        <w:rPr>
          <w:rFonts w:ascii="Times New Roman" w:hAnsi="Times New Roman"/>
        </w:rPr>
        <w:t>Islam</w:t>
      </w:r>
      <w:r w:rsidRPr="00666622">
        <w:rPr>
          <w:rFonts w:ascii="Times New Roman" w:hAnsi="Times New Roman"/>
        </w:rPr>
        <w:t>ic Studies (AICIS) XII IAIN Sunan Ampel Surabaya 5-8 November 2012.</w:t>
      </w:r>
    </w:p>
    <w:p w:rsidR="00FD429F" w:rsidRPr="00666622" w:rsidRDefault="00FD429F" w:rsidP="00666622">
      <w:pPr>
        <w:pStyle w:val="ListParagraph"/>
        <w:numPr>
          <w:ilvl w:val="0"/>
          <w:numId w:val="35"/>
        </w:numPr>
        <w:spacing w:after="0"/>
        <w:ind w:left="426" w:hanging="426"/>
        <w:jc w:val="both"/>
        <w:rPr>
          <w:rFonts w:ascii="Times New Roman" w:hAnsi="Times New Roman"/>
          <w:lang w:val="id-ID"/>
        </w:rPr>
      </w:pPr>
      <w:r w:rsidRPr="00666622">
        <w:rPr>
          <w:rFonts w:ascii="Times New Roman" w:hAnsi="Times New Roman"/>
          <w:lang w:val="id-ID"/>
        </w:rPr>
        <w:t xml:space="preserve">Kusumo, Endro Bayu. 2011. </w:t>
      </w:r>
      <w:r w:rsidRPr="00666622">
        <w:rPr>
          <w:rFonts w:ascii="Times New Roman" w:hAnsi="Times New Roman"/>
          <w:i/>
          <w:iCs/>
          <w:lang w:val="id-ID"/>
        </w:rPr>
        <w:t xml:space="preserve">Pencitraan Lembaga Kepolisian RI Terkait Kasus Terorisme Di Indonesia Yang Dimuat Dalam SKH Kompas. </w:t>
      </w:r>
      <w:r w:rsidRPr="00666622">
        <w:rPr>
          <w:rFonts w:ascii="Times New Roman" w:hAnsi="Times New Roman"/>
          <w:lang w:val="id-ID"/>
        </w:rPr>
        <w:t>Yogyakarta: FISIP Universitas Pembangunan Nasional “Veteran”.</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Permatasari, Anggalia Putri. </w:t>
      </w:r>
      <w:r w:rsidRPr="00666622">
        <w:rPr>
          <w:rFonts w:ascii="Times New Roman" w:hAnsi="Times New Roman"/>
          <w:i/>
          <w:iCs/>
        </w:rPr>
        <w:t>Konsepsi Strategi dan Kebijakan Penanggulangan Terorisme di Indonesia</w:t>
      </w:r>
      <w:r w:rsidRPr="00666622">
        <w:rPr>
          <w:rFonts w:ascii="Times New Roman" w:hAnsi="Times New Roman"/>
        </w:rPr>
        <w:t>. Jakarta: FISIP UI.</w:t>
      </w:r>
    </w:p>
    <w:p w:rsidR="00B671D9" w:rsidRPr="00666622" w:rsidRDefault="00102753" w:rsidP="00666622">
      <w:pPr>
        <w:pStyle w:val="ListParagraph"/>
        <w:numPr>
          <w:ilvl w:val="0"/>
          <w:numId w:val="35"/>
        </w:numPr>
        <w:spacing w:after="0"/>
        <w:ind w:left="426" w:hanging="426"/>
        <w:jc w:val="both"/>
        <w:rPr>
          <w:rFonts w:ascii="Times New Roman" w:hAnsi="Times New Roman"/>
        </w:rPr>
      </w:pPr>
      <w:r>
        <w:rPr>
          <w:rFonts w:ascii="Times New Roman" w:hAnsi="Times New Roman"/>
        </w:rPr>
        <w:t>Pratama,</w:t>
      </w:r>
      <w:r>
        <w:rPr>
          <w:rFonts w:ascii="Times New Roman" w:hAnsi="Times New Roman"/>
          <w:lang w:val="id-ID"/>
        </w:rPr>
        <w:t xml:space="preserve"> </w:t>
      </w:r>
      <w:r w:rsidR="00B671D9" w:rsidRPr="00666622">
        <w:rPr>
          <w:rFonts w:ascii="Times New Roman" w:hAnsi="Times New Roman"/>
        </w:rPr>
        <w:t xml:space="preserve">Dio. 2015. Pengejaran </w:t>
      </w:r>
      <w:r w:rsidR="00B671D9" w:rsidRPr="00666622">
        <w:rPr>
          <w:rFonts w:ascii="Times New Roman" w:hAnsi="Times New Roman"/>
          <w:i/>
          <w:iCs/>
        </w:rPr>
        <w:t>Kelompok Teroris Santoso Diintensifkan</w:t>
      </w:r>
      <w:r w:rsidR="00B671D9" w:rsidRPr="00666622">
        <w:rPr>
          <w:rFonts w:ascii="Times New Roman" w:hAnsi="Times New Roman"/>
        </w:rPr>
        <w:t>. Liput</w:t>
      </w:r>
      <w:r w:rsidR="00AE6BF8">
        <w:rPr>
          <w:rFonts w:ascii="Times New Roman" w:hAnsi="Times New Roman"/>
        </w:rPr>
        <w:t>an6.com</w:t>
      </w:r>
      <w:r w:rsidR="00B671D9" w:rsidRPr="00666622">
        <w:rPr>
          <w:rFonts w:ascii="Times New Roman" w:hAnsi="Times New Roman"/>
        </w:rPr>
        <w:t>.</w:t>
      </w:r>
      <w:r w:rsidR="00AE6BF8">
        <w:rPr>
          <w:rFonts w:ascii="Times New Roman" w:hAnsi="Times New Roman"/>
          <w:lang w:val="id-ID"/>
        </w:rPr>
        <w:t xml:space="preserve"> (</w:t>
      </w:r>
      <w:r w:rsidR="00AE6BF8" w:rsidRPr="00AE6BF8">
        <w:rPr>
          <w:rFonts w:ascii="Times New Roman" w:hAnsi="Times New Roman"/>
          <w:i/>
          <w:lang w:val="id-ID"/>
        </w:rPr>
        <w:t>Online</w:t>
      </w:r>
      <w:r w:rsidR="00AE6BF8">
        <w:rPr>
          <w:rFonts w:ascii="Times New Roman" w:hAnsi="Times New Roman"/>
          <w:lang w:val="id-ID"/>
        </w:rPr>
        <w:t>), (</w:t>
      </w:r>
      <w:hyperlink r:id="rId11" w:history="1">
        <w:r w:rsidR="00AE6BF8" w:rsidRPr="00AE6BF8">
          <w:rPr>
            <w:rStyle w:val="Hyperlink"/>
            <w:rFonts w:ascii="Times New Roman" w:hAnsi="Times New Roman"/>
            <w:color w:val="auto"/>
          </w:rPr>
          <w:t>http://news.liputan6.com/read/2162451/pengejaran-kelompok-teroris-santoso-diintensifkan</w:t>
        </w:r>
      </w:hyperlink>
      <w:r w:rsidR="00AE6BF8">
        <w:rPr>
          <w:rFonts w:ascii="Times New Roman" w:hAnsi="Times New Roman"/>
          <w:lang w:val="id-ID"/>
        </w:rPr>
        <w:t>, d</w:t>
      </w:r>
      <w:r w:rsidR="00AE6BF8">
        <w:rPr>
          <w:rFonts w:ascii="Times New Roman" w:hAnsi="Times New Roman"/>
        </w:rPr>
        <w:t xml:space="preserve">iakses tanggal 15 </w:t>
      </w:r>
      <w:r w:rsidR="00AE6BF8">
        <w:rPr>
          <w:rFonts w:ascii="Times New Roman" w:hAnsi="Times New Roman"/>
          <w:lang w:val="id-ID"/>
        </w:rPr>
        <w:t>P</w:t>
      </w:r>
      <w:r w:rsidR="00B671D9" w:rsidRPr="00666622">
        <w:rPr>
          <w:rFonts w:ascii="Times New Roman" w:hAnsi="Times New Roman"/>
        </w:rPr>
        <w:t>ebruari 2015).</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 2015. </w:t>
      </w:r>
      <w:r w:rsidRPr="00666622">
        <w:rPr>
          <w:rFonts w:ascii="Times New Roman" w:hAnsi="Times New Roman"/>
          <w:i/>
          <w:iCs/>
        </w:rPr>
        <w:t xml:space="preserve">Berantas Teroris Kelompok Santoso Polda Gelar Operasi Camar </w:t>
      </w:r>
      <w:r w:rsidRPr="00666622">
        <w:rPr>
          <w:rFonts w:ascii="Times New Roman" w:hAnsi="Times New Roman"/>
          <w:i/>
          <w:iCs/>
        </w:rPr>
        <w:lastRenderedPageBreak/>
        <w:t>Maleo.</w:t>
      </w:r>
      <w:r w:rsidR="00AE6BF8">
        <w:rPr>
          <w:rFonts w:ascii="Times New Roman" w:hAnsi="Times New Roman"/>
        </w:rPr>
        <w:t xml:space="preserve"> Liputan6.com</w:t>
      </w:r>
      <w:r w:rsidRPr="00666622">
        <w:rPr>
          <w:rFonts w:ascii="Times New Roman" w:hAnsi="Times New Roman"/>
        </w:rPr>
        <w:t>.</w:t>
      </w:r>
      <w:r w:rsidR="00AE6BF8">
        <w:rPr>
          <w:rFonts w:ascii="Times New Roman" w:hAnsi="Times New Roman"/>
          <w:lang w:val="id-ID"/>
        </w:rPr>
        <w:t xml:space="preserve"> (</w:t>
      </w:r>
      <w:r w:rsidR="00AE6BF8" w:rsidRPr="00AE6BF8">
        <w:rPr>
          <w:rFonts w:ascii="Times New Roman" w:hAnsi="Times New Roman"/>
          <w:i/>
          <w:lang w:val="id-ID"/>
        </w:rPr>
        <w:t>Online</w:t>
      </w:r>
      <w:r w:rsidR="00AE6BF8">
        <w:rPr>
          <w:rFonts w:ascii="Times New Roman" w:hAnsi="Times New Roman"/>
          <w:lang w:val="id-ID"/>
        </w:rPr>
        <w:t>), (</w:t>
      </w:r>
      <w:hyperlink r:id="rId12" w:history="1">
        <w:r w:rsidR="00AE6BF8" w:rsidRPr="00AE6BF8">
          <w:rPr>
            <w:rStyle w:val="Hyperlink"/>
            <w:rFonts w:ascii="Times New Roman" w:hAnsi="Times New Roman"/>
            <w:color w:val="auto"/>
          </w:rPr>
          <w:t>http://news.liputan6.com/read/2168531/berantas-teroris-kelompok-santoso-polda-gelar-operasi-camar-maleo</w:t>
        </w:r>
      </w:hyperlink>
      <w:r w:rsidR="00AE6BF8">
        <w:rPr>
          <w:rFonts w:ascii="Times New Roman" w:hAnsi="Times New Roman"/>
          <w:lang w:val="id-ID"/>
        </w:rPr>
        <w:t>, d</w:t>
      </w:r>
      <w:r w:rsidR="00AE6BF8">
        <w:rPr>
          <w:rFonts w:ascii="Times New Roman" w:hAnsi="Times New Roman"/>
        </w:rPr>
        <w:t xml:space="preserve">iakses tanggal 15 </w:t>
      </w:r>
      <w:r w:rsidR="00AE6BF8">
        <w:rPr>
          <w:rFonts w:ascii="Times New Roman" w:hAnsi="Times New Roman"/>
          <w:lang w:val="id-ID"/>
        </w:rPr>
        <w:t>P</w:t>
      </w:r>
      <w:r w:rsidRPr="00666622">
        <w:rPr>
          <w:rFonts w:ascii="Times New Roman" w:hAnsi="Times New Roman"/>
        </w:rPr>
        <w:t xml:space="preserve">ebruari 2015). </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Salam, Burhanuddin. 1997. </w:t>
      </w:r>
      <w:r w:rsidRPr="00AE6BF8">
        <w:rPr>
          <w:rFonts w:ascii="Times New Roman" w:hAnsi="Times New Roman"/>
          <w:i/>
        </w:rPr>
        <w:t>Pengantar</w:t>
      </w:r>
      <w:r w:rsidRPr="00666622">
        <w:rPr>
          <w:rFonts w:ascii="Times New Roman" w:hAnsi="Times New Roman"/>
        </w:rPr>
        <w:t xml:space="preserve"> </w:t>
      </w:r>
      <w:r w:rsidRPr="00666622">
        <w:rPr>
          <w:rFonts w:ascii="Times New Roman" w:hAnsi="Times New Roman"/>
          <w:i/>
          <w:iCs/>
        </w:rPr>
        <w:t>Pedagogik</w:t>
      </w:r>
      <w:r w:rsidR="00AE6BF8">
        <w:rPr>
          <w:rFonts w:ascii="Times New Roman" w:hAnsi="Times New Roman"/>
          <w:i/>
          <w:iCs/>
          <w:lang w:val="id-ID"/>
        </w:rPr>
        <w:t xml:space="preserve"> : </w:t>
      </w:r>
      <w:r w:rsidRPr="00666622">
        <w:rPr>
          <w:rFonts w:ascii="Times New Roman" w:hAnsi="Times New Roman"/>
          <w:i/>
          <w:iCs/>
        </w:rPr>
        <w:t xml:space="preserve">Dasar-Dasar Ilmu Mendidik. </w:t>
      </w:r>
      <w:r w:rsidRPr="00666622">
        <w:rPr>
          <w:rFonts w:ascii="Times New Roman" w:hAnsi="Times New Roman"/>
        </w:rPr>
        <w:t>Jakarta:</w:t>
      </w:r>
      <w:r w:rsidR="00AE6BF8">
        <w:rPr>
          <w:rFonts w:ascii="Times New Roman" w:hAnsi="Times New Roman"/>
          <w:lang w:val="id-ID"/>
        </w:rPr>
        <w:t xml:space="preserve"> </w:t>
      </w:r>
      <w:r w:rsidRPr="00666622">
        <w:rPr>
          <w:rFonts w:ascii="Times New Roman" w:hAnsi="Times New Roman"/>
        </w:rPr>
        <w:t xml:space="preserve">Rineka Cipta. </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Soemanto, Wasty. 1998. </w:t>
      </w:r>
      <w:r w:rsidRPr="00666622">
        <w:rPr>
          <w:rFonts w:ascii="Times New Roman" w:hAnsi="Times New Roman"/>
          <w:i/>
          <w:iCs/>
        </w:rPr>
        <w:t>Psikologi Pendidikan</w:t>
      </w:r>
      <w:r w:rsidRPr="00666622">
        <w:rPr>
          <w:rFonts w:ascii="Times New Roman" w:hAnsi="Times New Roman"/>
        </w:rPr>
        <w:t>. Jakarta: PT</w:t>
      </w:r>
      <w:r w:rsidR="00AE6BF8">
        <w:rPr>
          <w:rFonts w:ascii="Times New Roman" w:hAnsi="Times New Roman"/>
          <w:lang w:val="id-ID"/>
        </w:rPr>
        <w:t>.</w:t>
      </w:r>
      <w:r w:rsidRPr="00666622">
        <w:rPr>
          <w:rFonts w:ascii="Times New Roman" w:hAnsi="Times New Roman"/>
        </w:rPr>
        <w:t xml:space="preserve"> Rineka Cipta</w:t>
      </w:r>
      <w:r w:rsidR="00AE6BF8">
        <w:rPr>
          <w:rFonts w:ascii="Times New Roman" w:hAnsi="Times New Roman"/>
          <w:lang w:val="id-ID"/>
        </w:rPr>
        <w:t>.</w:t>
      </w:r>
    </w:p>
    <w:p w:rsidR="00B671D9" w:rsidRPr="00666622"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Sari, Nurul Tirsa. 2015. </w:t>
      </w:r>
      <w:r w:rsidRPr="00666622">
        <w:rPr>
          <w:rFonts w:ascii="Times New Roman" w:hAnsi="Times New Roman"/>
          <w:i/>
          <w:iCs/>
        </w:rPr>
        <w:t>Menko Polhukam panggil Panglima TNI, BNPT &amp; Polri bahas teroris Poso</w:t>
      </w:r>
      <w:r w:rsidRPr="00666622">
        <w:rPr>
          <w:rFonts w:ascii="Times New Roman" w:hAnsi="Times New Roman"/>
        </w:rPr>
        <w:t>.</w:t>
      </w:r>
      <w:r w:rsidR="00AE6BF8">
        <w:rPr>
          <w:rFonts w:ascii="Times New Roman" w:hAnsi="Times New Roman"/>
          <w:lang w:val="id-ID"/>
        </w:rPr>
        <w:t xml:space="preserve"> (</w:t>
      </w:r>
      <w:r w:rsidR="00AE6BF8" w:rsidRPr="00AE6BF8">
        <w:rPr>
          <w:rFonts w:ascii="Times New Roman" w:hAnsi="Times New Roman"/>
          <w:i/>
          <w:lang w:val="id-ID"/>
        </w:rPr>
        <w:t>Online</w:t>
      </w:r>
      <w:r w:rsidR="00AE6BF8">
        <w:rPr>
          <w:rFonts w:ascii="Times New Roman" w:hAnsi="Times New Roman"/>
          <w:lang w:val="id-ID"/>
        </w:rPr>
        <w:t>), (</w:t>
      </w:r>
      <w:hyperlink r:id="rId13" w:history="1">
        <w:r w:rsidR="00AE6BF8" w:rsidRPr="00AE6BF8">
          <w:rPr>
            <w:rStyle w:val="Hyperlink"/>
            <w:rFonts w:ascii="Times New Roman" w:hAnsi="Times New Roman"/>
            <w:color w:val="auto"/>
          </w:rPr>
          <w:t>http://www.merdeka.com/peristiwa/menko-polhukam-panggil-panglima-tni-bnpt-polri-bahas-teroris-poso.html</w:t>
        </w:r>
      </w:hyperlink>
      <w:r w:rsidR="00AE6BF8">
        <w:rPr>
          <w:rFonts w:ascii="Times New Roman" w:hAnsi="Times New Roman"/>
          <w:lang w:val="id-ID"/>
        </w:rPr>
        <w:t>, d</w:t>
      </w:r>
      <w:r w:rsidR="00AE6BF8">
        <w:rPr>
          <w:rFonts w:ascii="Times New Roman" w:hAnsi="Times New Roman"/>
        </w:rPr>
        <w:t xml:space="preserve">iakses tanggal 15 </w:t>
      </w:r>
      <w:r w:rsidR="00AE6BF8">
        <w:rPr>
          <w:rFonts w:ascii="Times New Roman" w:hAnsi="Times New Roman"/>
          <w:lang w:val="id-ID"/>
        </w:rPr>
        <w:t>P</w:t>
      </w:r>
      <w:r w:rsidRPr="00666622">
        <w:rPr>
          <w:rFonts w:ascii="Times New Roman" w:hAnsi="Times New Roman"/>
        </w:rPr>
        <w:t>ebruari 2015).</w:t>
      </w:r>
    </w:p>
    <w:p w:rsidR="00FB54EF" w:rsidRPr="00FB54EF" w:rsidRDefault="00B671D9" w:rsidP="00666622">
      <w:pPr>
        <w:pStyle w:val="ListParagraph"/>
        <w:numPr>
          <w:ilvl w:val="0"/>
          <w:numId w:val="35"/>
        </w:numPr>
        <w:spacing w:after="0"/>
        <w:ind w:left="426" w:hanging="426"/>
        <w:jc w:val="both"/>
        <w:rPr>
          <w:rFonts w:ascii="Times New Roman" w:hAnsi="Times New Roman"/>
        </w:rPr>
      </w:pPr>
      <w:r w:rsidRPr="00666622">
        <w:rPr>
          <w:rFonts w:ascii="Times New Roman" w:hAnsi="Times New Roman"/>
        </w:rPr>
        <w:t xml:space="preserve">Yogi R, Alam Prima. 2013. </w:t>
      </w:r>
      <w:r w:rsidRPr="00666622">
        <w:rPr>
          <w:rFonts w:ascii="Times New Roman" w:hAnsi="Times New Roman"/>
          <w:i/>
          <w:iCs/>
        </w:rPr>
        <w:t>Peran Polri dalam Upaya Pencegahan Tindak Pidana Terorisme di Indonesia</w:t>
      </w:r>
      <w:r w:rsidRPr="00666622">
        <w:rPr>
          <w:rFonts w:ascii="Times New Roman" w:hAnsi="Times New Roman"/>
        </w:rPr>
        <w:t>. Fakultas Hukum, Universitas Mataram.</w:t>
      </w: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Default="00FB54EF" w:rsidP="00FB54EF">
      <w:pPr>
        <w:spacing w:after="0"/>
        <w:jc w:val="both"/>
        <w:rPr>
          <w:rFonts w:ascii="Times New Roman" w:hAnsi="Times New Roman"/>
          <w:lang w:val="id-ID"/>
        </w:rPr>
      </w:pPr>
    </w:p>
    <w:p w:rsidR="00FB54EF" w:rsidRPr="00FB54EF" w:rsidRDefault="00FB54EF" w:rsidP="00FB54EF">
      <w:pPr>
        <w:spacing w:after="0"/>
        <w:jc w:val="both"/>
        <w:rPr>
          <w:rFonts w:ascii="Times New Roman" w:hAnsi="Times New Roman"/>
          <w:lang w:val="id-ID"/>
        </w:rPr>
        <w:sectPr w:rsidR="00FB54EF" w:rsidRPr="00FB54EF" w:rsidSect="00FB54EF">
          <w:type w:val="continuous"/>
          <w:pgSz w:w="11907" w:h="16840" w:code="9"/>
          <w:pgMar w:top="1440" w:right="1440" w:bottom="1440" w:left="1701" w:header="720" w:footer="720" w:gutter="0"/>
          <w:cols w:num="2" w:space="284"/>
          <w:docGrid w:linePitch="360"/>
        </w:sectPr>
      </w:pPr>
    </w:p>
    <w:p w:rsidR="00B671D9" w:rsidRPr="00666622" w:rsidRDefault="00B671D9" w:rsidP="00FB54EF">
      <w:pPr>
        <w:pStyle w:val="ListParagraph"/>
        <w:spacing w:after="0"/>
        <w:ind w:left="426"/>
        <w:jc w:val="both"/>
        <w:rPr>
          <w:rFonts w:ascii="Times New Roman" w:hAnsi="Times New Roman"/>
        </w:rPr>
      </w:pPr>
    </w:p>
    <w:p w:rsidR="00B671D9" w:rsidRPr="004159E7" w:rsidRDefault="00B671D9" w:rsidP="004159E7">
      <w:pPr>
        <w:tabs>
          <w:tab w:val="right" w:pos="9360"/>
        </w:tabs>
        <w:spacing w:after="0"/>
        <w:jc w:val="center"/>
        <w:rPr>
          <w:rFonts w:ascii="Times New Roman" w:hAnsi="Times New Roman"/>
          <w:b/>
          <w:lang w:val="id-ID"/>
        </w:rPr>
      </w:pPr>
    </w:p>
    <w:sectPr w:rsidR="00B671D9" w:rsidRPr="004159E7" w:rsidSect="00FB54EF">
      <w:type w:val="continuous"/>
      <w:pgSz w:w="11907" w:h="16840" w:code="9"/>
      <w:pgMar w:top="1440" w:right="1440"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224" w:rsidRDefault="00567224" w:rsidP="00244C82">
      <w:pPr>
        <w:spacing w:after="0" w:line="240" w:lineRule="auto"/>
      </w:pPr>
      <w:r>
        <w:separator/>
      </w:r>
    </w:p>
  </w:endnote>
  <w:endnote w:type="continuationSeparator" w:id="1">
    <w:p w:rsidR="00567224" w:rsidRDefault="00567224" w:rsidP="00244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7818"/>
      <w:docPartObj>
        <w:docPartGallery w:val="Page Numbers (Bottom of Page)"/>
        <w:docPartUnique/>
      </w:docPartObj>
    </w:sdtPr>
    <w:sdtContent>
      <w:p w:rsidR="00244C82" w:rsidRDefault="00244C82">
        <w:pPr>
          <w:pStyle w:val="Footer"/>
          <w:jc w:val="right"/>
        </w:pPr>
        <w:fldSimple w:instr=" PAGE   \* MERGEFORMAT ">
          <w:r>
            <w:rPr>
              <w:noProof/>
            </w:rPr>
            <w:t>26</w:t>
          </w:r>
        </w:fldSimple>
      </w:p>
    </w:sdtContent>
  </w:sdt>
  <w:p w:rsidR="00244C82" w:rsidRDefault="00244C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224" w:rsidRDefault="00567224" w:rsidP="00244C82">
      <w:pPr>
        <w:spacing w:after="0" w:line="240" w:lineRule="auto"/>
      </w:pPr>
      <w:r>
        <w:separator/>
      </w:r>
    </w:p>
  </w:footnote>
  <w:footnote w:type="continuationSeparator" w:id="1">
    <w:p w:rsidR="00567224" w:rsidRDefault="00567224" w:rsidP="00244C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56D"/>
    <w:multiLevelType w:val="hybridMultilevel"/>
    <w:tmpl w:val="34E804F4"/>
    <w:lvl w:ilvl="0" w:tplc="04090019">
      <w:start w:val="1"/>
      <w:numFmt w:val="lowerLetter"/>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nsid w:val="02582518"/>
    <w:multiLevelType w:val="hybridMultilevel"/>
    <w:tmpl w:val="6C1E55AE"/>
    <w:lvl w:ilvl="0" w:tplc="04090019">
      <w:start w:val="1"/>
      <w:numFmt w:val="lowerLetter"/>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
    <w:nsid w:val="09F816DC"/>
    <w:multiLevelType w:val="hybridMultilevel"/>
    <w:tmpl w:val="41B41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8E0E69"/>
    <w:multiLevelType w:val="multilevel"/>
    <w:tmpl w:val="0A8E0E69"/>
    <w:lvl w:ilvl="0">
      <w:start w:val="1"/>
      <w:numFmt w:val="decimal"/>
      <w:lvlText w:val="%1."/>
      <w:lvlJc w:val="left"/>
      <w:pPr>
        <w:ind w:left="1026" w:hanging="360"/>
      </w:pPr>
      <w:rPr>
        <w:rFonts w:cs="Times New Roman" w:hint="default"/>
      </w:rPr>
    </w:lvl>
    <w:lvl w:ilvl="1">
      <w:start w:val="1"/>
      <w:numFmt w:val="lowerLetter"/>
      <w:lvlText w:val="%2."/>
      <w:lvlJc w:val="left"/>
      <w:pPr>
        <w:ind w:left="1746" w:hanging="360"/>
      </w:pPr>
      <w:rPr>
        <w:rFonts w:cs="Times New Roman"/>
      </w:rPr>
    </w:lvl>
    <w:lvl w:ilvl="2">
      <w:start w:val="1"/>
      <w:numFmt w:val="lowerRoman"/>
      <w:lvlText w:val="%3."/>
      <w:lvlJc w:val="right"/>
      <w:pPr>
        <w:ind w:left="2466" w:hanging="180"/>
      </w:pPr>
      <w:rPr>
        <w:rFonts w:cs="Times New Roman"/>
      </w:rPr>
    </w:lvl>
    <w:lvl w:ilvl="3">
      <w:start w:val="1"/>
      <w:numFmt w:val="decimal"/>
      <w:lvlText w:val="%4."/>
      <w:lvlJc w:val="left"/>
      <w:pPr>
        <w:ind w:left="3186" w:hanging="360"/>
      </w:pPr>
      <w:rPr>
        <w:rFonts w:cs="Times New Roman"/>
      </w:rPr>
    </w:lvl>
    <w:lvl w:ilvl="4">
      <w:start w:val="1"/>
      <w:numFmt w:val="lowerLetter"/>
      <w:lvlText w:val="%5."/>
      <w:lvlJc w:val="left"/>
      <w:pPr>
        <w:ind w:left="3906" w:hanging="360"/>
      </w:pPr>
      <w:rPr>
        <w:rFonts w:cs="Times New Roman"/>
      </w:rPr>
    </w:lvl>
    <w:lvl w:ilvl="5">
      <w:start w:val="1"/>
      <w:numFmt w:val="lowerRoman"/>
      <w:lvlText w:val="%6."/>
      <w:lvlJc w:val="right"/>
      <w:pPr>
        <w:ind w:left="4626" w:hanging="180"/>
      </w:pPr>
      <w:rPr>
        <w:rFonts w:cs="Times New Roman"/>
      </w:rPr>
    </w:lvl>
    <w:lvl w:ilvl="6">
      <w:start w:val="1"/>
      <w:numFmt w:val="decimal"/>
      <w:lvlText w:val="%7."/>
      <w:lvlJc w:val="left"/>
      <w:pPr>
        <w:ind w:left="5346" w:hanging="360"/>
      </w:pPr>
      <w:rPr>
        <w:rFonts w:cs="Times New Roman"/>
      </w:rPr>
    </w:lvl>
    <w:lvl w:ilvl="7">
      <w:start w:val="1"/>
      <w:numFmt w:val="lowerLetter"/>
      <w:lvlText w:val="%8."/>
      <w:lvlJc w:val="left"/>
      <w:pPr>
        <w:ind w:left="6066" w:hanging="360"/>
      </w:pPr>
      <w:rPr>
        <w:rFonts w:cs="Times New Roman"/>
      </w:rPr>
    </w:lvl>
    <w:lvl w:ilvl="8">
      <w:start w:val="1"/>
      <w:numFmt w:val="lowerRoman"/>
      <w:lvlText w:val="%9."/>
      <w:lvlJc w:val="right"/>
      <w:pPr>
        <w:ind w:left="6786" w:hanging="180"/>
      </w:pPr>
      <w:rPr>
        <w:rFonts w:cs="Times New Roman"/>
      </w:rPr>
    </w:lvl>
  </w:abstractNum>
  <w:abstractNum w:abstractNumId="4">
    <w:nsid w:val="14721C1A"/>
    <w:multiLevelType w:val="hybridMultilevel"/>
    <w:tmpl w:val="9B522112"/>
    <w:lvl w:ilvl="0" w:tplc="EA2C4554">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4D57088"/>
    <w:multiLevelType w:val="hybridMultilevel"/>
    <w:tmpl w:val="C9184F0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70F422E"/>
    <w:multiLevelType w:val="hybridMultilevel"/>
    <w:tmpl w:val="4FBAE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F118C8"/>
    <w:multiLevelType w:val="hybridMultilevel"/>
    <w:tmpl w:val="DD802FE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D6D13B7"/>
    <w:multiLevelType w:val="hybridMultilevel"/>
    <w:tmpl w:val="119499AA"/>
    <w:lvl w:ilvl="0" w:tplc="0421000F">
      <w:start w:val="1"/>
      <w:numFmt w:val="decimal"/>
      <w:lvlText w:val="%1."/>
      <w:lvlJc w:val="left"/>
      <w:pPr>
        <w:ind w:left="1170" w:hanging="360"/>
      </w:pPr>
      <w:rPr>
        <w:rFonts w:cs="Times New Roman"/>
      </w:rPr>
    </w:lvl>
    <w:lvl w:ilvl="1" w:tplc="04210019" w:tentative="1">
      <w:start w:val="1"/>
      <w:numFmt w:val="lowerLetter"/>
      <w:lvlText w:val="%2."/>
      <w:lvlJc w:val="left"/>
      <w:pPr>
        <w:ind w:left="1890" w:hanging="360"/>
      </w:pPr>
      <w:rPr>
        <w:rFonts w:cs="Times New Roman"/>
      </w:rPr>
    </w:lvl>
    <w:lvl w:ilvl="2" w:tplc="0421001B" w:tentative="1">
      <w:start w:val="1"/>
      <w:numFmt w:val="lowerRoman"/>
      <w:lvlText w:val="%3."/>
      <w:lvlJc w:val="right"/>
      <w:pPr>
        <w:ind w:left="2610" w:hanging="180"/>
      </w:pPr>
      <w:rPr>
        <w:rFonts w:cs="Times New Roman"/>
      </w:rPr>
    </w:lvl>
    <w:lvl w:ilvl="3" w:tplc="0421000F" w:tentative="1">
      <w:start w:val="1"/>
      <w:numFmt w:val="decimal"/>
      <w:lvlText w:val="%4."/>
      <w:lvlJc w:val="left"/>
      <w:pPr>
        <w:ind w:left="3330" w:hanging="360"/>
      </w:pPr>
      <w:rPr>
        <w:rFonts w:cs="Times New Roman"/>
      </w:rPr>
    </w:lvl>
    <w:lvl w:ilvl="4" w:tplc="04210019" w:tentative="1">
      <w:start w:val="1"/>
      <w:numFmt w:val="lowerLetter"/>
      <w:lvlText w:val="%5."/>
      <w:lvlJc w:val="left"/>
      <w:pPr>
        <w:ind w:left="4050" w:hanging="360"/>
      </w:pPr>
      <w:rPr>
        <w:rFonts w:cs="Times New Roman"/>
      </w:rPr>
    </w:lvl>
    <w:lvl w:ilvl="5" w:tplc="0421001B" w:tentative="1">
      <w:start w:val="1"/>
      <w:numFmt w:val="lowerRoman"/>
      <w:lvlText w:val="%6."/>
      <w:lvlJc w:val="right"/>
      <w:pPr>
        <w:ind w:left="4770" w:hanging="180"/>
      </w:pPr>
      <w:rPr>
        <w:rFonts w:cs="Times New Roman"/>
      </w:rPr>
    </w:lvl>
    <w:lvl w:ilvl="6" w:tplc="0421000F" w:tentative="1">
      <w:start w:val="1"/>
      <w:numFmt w:val="decimal"/>
      <w:lvlText w:val="%7."/>
      <w:lvlJc w:val="left"/>
      <w:pPr>
        <w:ind w:left="5490" w:hanging="360"/>
      </w:pPr>
      <w:rPr>
        <w:rFonts w:cs="Times New Roman"/>
      </w:rPr>
    </w:lvl>
    <w:lvl w:ilvl="7" w:tplc="04210019" w:tentative="1">
      <w:start w:val="1"/>
      <w:numFmt w:val="lowerLetter"/>
      <w:lvlText w:val="%8."/>
      <w:lvlJc w:val="left"/>
      <w:pPr>
        <w:ind w:left="6210" w:hanging="360"/>
      </w:pPr>
      <w:rPr>
        <w:rFonts w:cs="Times New Roman"/>
      </w:rPr>
    </w:lvl>
    <w:lvl w:ilvl="8" w:tplc="0421001B" w:tentative="1">
      <w:start w:val="1"/>
      <w:numFmt w:val="lowerRoman"/>
      <w:lvlText w:val="%9."/>
      <w:lvlJc w:val="right"/>
      <w:pPr>
        <w:ind w:left="6930" w:hanging="180"/>
      </w:pPr>
      <w:rPr>
        <w:rFonts w:cs="Times New Roman"/>
      </w:rPr>
    </w:lvl>
  </w:abstractNum>
  <w:abstractNum w:abstractNumId="9">
    <w:nsid w:val="1DE626D2"/>
    <w:multiLevelType w:val="hybridMultilevel"/>
    <w:tmpl w:val="12B2A9EC"/>
    <w:lvl w:ilvl="0" w:tplc="04090019">
      <w:start w:val="1"/>
      <w:numFmt w:val="lowerLetter"/>
      <w:lvlText w:val="%1."/>
      <w:lvlJc w:val="left"/>
      <w:pPr>
        <w:ind w:left="1080" w:hanging="360"/>
      </w:pPr>
      <w:rPr>
        <w:rFonts w:cs="Times New Roman"/>
      </w:rPr>
    </w:lvl>
    <w:lvl w:ilvl="1" w:tplc="3B20B62C">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
    <w:nsid w:val="235064CD"/>
    <w:multiLevelType w:val="hybridMultilevel"/>
    <w:tmpl w:val="B0FAFD60"/>
    <w:lvl w:ilvl="0" w:tplc="04090019">
      <w:start w:val="1"/>
      <w:numFmt w:val="lowerLetter"/>
      <w:lvlText w:val="%1."/>
      <w:lvlJc w:val="left"/>
      <w:pPr>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
    <w:nsid w:val="255608A5"/>
    <w:multiLevelType w:val="multilevel"/>
    <w:tmpl w:val="8348F2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C075134"/>
    <w:multiLevelType w:val="multilevel"/>
    <w:tmpl w:val="2C075134"/>
    <w:lvl w:ilvl="0">
      <w:start w:val="1"/>
      <w:numFmt w:val="decimal"/>
      <w:lvlText w:val="%1."/>
      <w:lvlJc w:val="left"/>
      <w:pPr>
        <w:ind w:left="1170" w:hanging="360"/>
      </w:pPr>
      <w:rPr>
        <w:rFonts w:cs="Times New Roman"/>
      </w:rPr>
    </w:lvl>
    <w:lvl w:ilvl="1">
      <w:start w:val="1"/>
      <w:numFmt w:val="lowerLetter"/>
      <w:lvlText w:val="%2."/>
      <w:lvlJc w:val="left"/>
      <w:pPr>
        <w:ind w:left="1890" w:hanging="360"/>
      </w:pPr>
      <w:rPr>
        <w:rFonts w:cs="Times New Roman"/>
      </w:rPr>
    </w:lvl>
    <w:lvl w:ilvl="2">
      <w:start w:val="1"/>
      <w:numFmt w:val="lowerRoman"/>
      <w:lvlText w:val="%3."/>
      <w:lvlJc w:val="right"/>
      <w:pPr>
        <w:ind w:left="2610" w:hanging="18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4050" w:hanging="360"/>
      </w:pPr>
      <w:rPr>
        <w:rFonts w:cs="Times New Roman"/>
      </w:rPr>
    </w:lvl>
    <w:lvl w:ilvl="5">
      <w:start w:val="1"/>
      <w:numFmt w:val="lowerRoman"/>
      <w:lvlText w:val="%6."/>
      <w:lvlJc w:val="right"/>
      <w:pPr>
        <w:ind w:left="4770" w:hanging="180"/>
      </w:pPr>
      <w:rPr>
        <w:rFonts w:cs="Times New Roman"/>
      </w:rPr>
    </w:lvl>
    <w:lvl w:ilvl="6">
      <w:start w:val="1"/>
      <w:numFmt w:val="decimal"/>
      <w:lvlText w:val="%7."/>
      <w:lvlJc w:val="left"/>
      <w:pPr>
        <w:ind w:left="5490" w:hanging="360"/>
      </w:pPr>
      <w:rPr>
        <w:rFonts w:cs="Times New Roman"/>
      </w:rPr>
    </w:lvl>
    <w:lvl w:ilvl="7">
      <w:start w:val="1"/>
      <w:numFmt w:val="lowerLetter"/>
      <w:lvlText w:val="%8."/>
      <w:lvlJc w:val="left"/>
      <w:pPr>
        <w:ind w:left="6210" w:hanging="360"/>
      </w:pPr>
      <w:rPr>
        <w:rFonts w:cs="Times New Roman"/>
      </w:rPr>
    </w:lvl>
    <w:lvl w:ilvl="8">
      <w:start w:val="1"/>
      <w:numFmt w:val="lowerRoman"/>
      <w:lvlText w:val="%9."/>
      <w:lvlJc w:val="right"/>
      <w:pPr>
        <w:ind w:left="6930" w:hanging="180"/>
      </w:pPr>
      <w:rPr>
        <w:rFonts w:cs="Times New Roman"/>
      </w:rPr>
    </w:lvl>
  </w:abstractNum>
  <w:abstractNum w:abstractNumId="13">
    <w:nsid w:val="2C3C292F"/>
    <w:multiLevelType w:val="hybridMultilevel"/>
    <w:tmpl w:val="D340C288"/>
    <w:lvl w:ilvl="0" w:tplc="5FD4D978">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D2E7CFA"/>
    <w:multiLevelType w:val="hybridMultilevel"/>
    <w:tmpl w:val="1FFA45C8"/>
    <w:lvl w:ilvl="0" w:tplc="6AEEBEDA">
      <w:start w:val="1"/>
      <w:numFmt w:val="decimal"/>
      <w:lvlText w:val="%1."/>
      <w:lvlJc w:val="left"/>
      <w:pPr>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E68182E"/>
    <w:multiLevelType w:val="hybridMultilevel"/>
    <w:tmpl w:val="9C607CFA"/>
    <w:lvl w:ilvl="0" w:tplc="CEFAD06C">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0ED31AE"/>
    <w:multiLevelType w:val="hybridMultilevel"/>
    <w:tmpl w:val="AA644970"/>
    <w:lvl w:ilvl="0" w:tplc="E26E2720">
      <w:start w:val="1"/>
      <w:numFmt w:val="upp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2F505984">
      <w:start w:val="5"/>
      <w:numFmt w:val="decimal"/>
      <w:lvlText w:val="%7."/>
      <w:lvlJc w:val="left"/>
      <w:pPr>
        <w:tabs>
          <w:tab w:val="num" w:pos="5040"/>
        </w:tabs>
        <w:ind w:left="5040" w:hanging="360"/>
      </w:pPr>
      <w:rPr>
        <w:rFonts w:cs="Times New Roman" w:hint="default"/>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4442B2F"/>
    <w:multiLevelType w:val="hybridMultilevel"/>
    <w:tmpl w:val="CDF8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097094"/>
    <w:multiLevelType w:val="hybridMultilevel"/>
    <w:tmpl w:val="145A1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846571"/>
    <w:multiLevelType w:val="hybridMultilevel"/>
    <w:tmpl w:val="35961408"/>
    <w:lvl w:ilvl="0" w:tplc="30B053A8">
      <w:start w:val="1"/>
      <w:numFmt w:val="decimal"/>
      <w:lvlText w:val="%1."/>
      <w:lvlJc w:val="left"/>
      <w:pPr>
        <w:ind w:left="855" w:hanging="405"/>
      </w:pPr>
      <w:rPr>
        <w:rFonts w:cs="Times New Roman" w:hint="default"/>
      </w:rPr>
    </w:lvl>
    <w:lvl w:ilvl="1" w:tplc="04210019" w:tentative="1">
      <w:start w:val="1"/>
      <w:numFmt w:val="lowerLetter"/>
      <w:lvlText w:val="%2."/>
      <w:lvlJc w:val="left"/>
      <w:pPr>
        <w:ind w:left="1530" w:hanging="360"/>
      </w:pPr>
      <w:rPr>
        <w:rFonts w:cs="Times New Roman"/>
      </w:rPr>
    </w:lvl>
    <w:lvl w:ilvl="2" w:tplc="0421001B" w:tentative="1">
      <w:start w:val="1"/>
      <w:numFmt w:val="lowerRoman"/>
      <w:lvlText w:val="%3."/>
      <w:lvlJc w:val="right"/>
      <w:pPr>
        <w:ind w:left="2250" w:hanging="180"/>
      </w:pPr>
      <w:rPr>
        <w:rFonts w:cs="Times New Roman"/>
      </w:rPr>
    </w:lvl>
    <w:lvl w:ilvl="3" w:tplc="0421000F" w:tentative="1">
      <w:start w:val="1"/>
      <w:numFmt w:val="decimal"/>
      <w:lvlText w:val="%4."/>
      <w:lvlJc w:val="left"/>
      <w:pPr>
        <w:ind w:left="2970" w:hanging="360"/>
      </w:pPr>
      <w:rPr>
        <w:rFonts w:cs="Times New Roman"/>
      </w:rPr>
    </w:lvl>
    <w:lvl w:ilvl="4" w:tplc="04210019" w:tentative="1">
      <w:start w:val="1"/>
      <w:numFmt w:val="lowerLetter"/>
      <w:lvlText w:val="%5."/>
      <w:lvlJc w:val="left"/>
      <w:pPr>
        <w:ind w:left="3690" w:hanging="360"/>
      </w:pPr>
      <w:rPr>
        <w:rFonts w:cs="Times New Roman"/>
      </w:rPr>
    </w:lvl>
    <w:lvl w:ilvl="5" w:tplc="0421001B" w:tentative="1">
      <w:start w:val="1"/>
      <w:numFmt w:val="lowerRoman"/>
      <w:lvlText w:val="%6."/>
      <w:lvlJc w:val="right"/>
      <w:pPr>
        <w:ind w:left="4410" w:hanging="180"/>
      </w:pPr>
      <w:rPr>
        <w:rFonts w:cs="Times New Roman"/>
      </w:rPr>
    </w:lvl>
    <w:lvl w:ilvl="6" w:tplc="0421000F" w:tentative="1">
      <w:start w:val="1"/>
      <w:numFmt w:val="decimal"/>
      <w:lvlText w:val="%7."/>
      <w:lvlJc w:val="left"/>
      <w:pPr>
        <w:ind w:left="5130" w:hanging="360"/>
      </w:pPr>
      <w:rPr>
        <w:rFonts w:cs="Times New Roman"/>
      </w:rPr>
    </w:lvl>
    <w:lvl w:ilvl="7" w:tplc="04210019" w:tentative="1">
      <w:start w:val="1"/>
      <w:numFmt w:val="lowerLetter"/>
      <w:lvlText w:val="%8."/>
      <w:lvlJc w:val="left"/>
      <w:pPr>
        <w:ind w:left="5850" w:hanging="360"/>
      </w:pPr>
      <w:rPr>
        <w:rFonts w:cs="Times New Roman"/>
      </w:rPr>
    </w:lvl>
    <w:lvl w:ilvl="8" w:tplc="0421001B" w:tentative="1">
      <w:start w:val="1"/>
      <w:numFmt w:val="lowerRoman"/>
      <w:lvlText w:val="%9."/>
      <w:lvlJc w:val="right"/>
      <w:pPr>
        <w:ind w:left="6570" w:hanging="180"/>
      </w:pPr>
      <w:rPr>
        <w:rFonts w:cs="Times New Roman"/>
      </w:rPr>
    </w:lvl>
  </w:abstractNum>
  <w:abstractNum w:abstractNumId="20">
    <w:nsid w:val="5060424F"/>
    <w:multiLevelType w:val="hybridMultilevel"/>
    <w:tmpl w:val="76FAF07C"/>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nsid w:val="5246D8FE"/>
    <w:multiLevelType w:val="singleLevel"/>
    <w:tmpl w:val="5246D8FE"/>
    <w:lvl w:ilvl="0">
      <w:start w:val="1"/>
      <w:numFmt w:val="decimal"/>
      <w:suff w:val="space"/>
      <w:lvlText w:val="%1."/>
      <w:lvlJc w:val="left"/>
      <w:rPr>
        <w:rFonts w:cs="Times New Roman"/>
      </w:rPr>
    </w:lvl>
  </w:abstractNum>
  <w:abstractNum w:abstractNumId="22">
    <w:nsid w:val="5246DB9B"/>
    <w:multiLevelType w:val="singleLevel"/>
    <w:tmpl w:val="5246DB9B"/>
    <w:lvl w:ilvl="0">
      <w:start w:val="2"/>
      <w:numFmt w:val="decimal"/>
      <w:suff w:val="space"/>
      <w:lvlText w:val="%1."/>
      <w:lvlJc w:val="left"/>
      <w:rPr>
        <w:rFonts w:cs="Times New Roman"/>
      </w:rPr>
    </w:lvl>
  </w:abstractNum>
  <w:abstractNum w:abstractNumId="23">
    <w:nsid w:val="55FD1100"/>
    <w:multiLevelType w:val="hybridMultilevel"/>
    <w:tmpl w:val="6FA6BC3A"/>
    <w:lvl w:ilvl="0" w:tplc="1368E714">
      <w:start w:val="4"/>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7580EAC"/>
    <w:multiLevelType w:val="hybridMultilevel"/>
    <w:tmpl w:val="3BD815AE"/>
    <w:lvl w:ilvl="0" w:tplc="34341AE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8283031"/>
    <w:multiLevelType w:val="hybridMultilevel"/>
    <w:tmpl w:val="1FFA45C8"/>
    <w:lvl w:ilvl="0" w:tplc="6AEEBEDA">
      <w:start w:val="1"/>
      <w:numFmt w:val="decimal"/>
      <w:lvlText w:val="%1."/>
      <w:lvlJc w:val="left"/>
      <w:pPr>
        <w:ind w:left="720" w:hanging="360"/>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5D153ED7"/>
    <w:multiLevelType w:val="multilevel"/>
    <w:tmpl w:val="F14EE68A"/>
    <w:lvl w:ilvl="0">
      <w:start w:val="1"/>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7">
    <w:nsid w:val="69790306"/>
    <w:multiLevelType w:val="hybridMultilevel"/>
    <w:tmpl w:val="31CCC976"/>
    <w:lvl w:ilvl="0" w:tplc="04090019">
      <w:start w:val="1"/>
      <w:numFmt w:val="lowerLetter"/>
      <w:lvlText w:val="%1."/>
      <w:lvlJc w:val="left"/>
      <w:pPr>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8">
    <w:nsid w:val="69FD4BAB"/>
    <w:multiLevelType w:val="hybridMultilevel"/>
    <w:tmpl w:val="E29E48F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70537F4B"/>
    <w:multiLevelType w:val="multilevel"/>
    <w:tmpl w:val="2A320A54"/>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ascii="Times New Roman" w:eastAsia="Times New Roman" w:hAnsi="Times New Roman"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30">
    <w:nsid w:val="76375F6A"/>
    <w:multiLevelType w:val="hybridMultilevel"/>
    <w:tmpl w:val="5AFE1EDE"/>
    <w:lvl w:ilvl="0" w:tplc="6E3A149C">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7A1430AA"/>
    <w:multiLevelType w:val="multilevel"/>
    <w:tmpl w:val="35CC5704"/>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2">
    <w:nsid w:val="7A1660D5"/>
    <w:multiLevelType w:val="hybridMultilevel"/>
    <w:tmpl w:val="16B46D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0"/>
  </w:num>
  <w:num w:numId="7">
    <w:abstractNumId w:val="4"/>
  </w:num>
  <w:num w:numId="8">
    <w:abstractNumId w:val="15"/>
  </w:num>
  <w:num w:numId="9">
    <w:abstractNumId w:val="11"/>
  </w:num>
  <w:num w:numId="10">
    <w:abstractNumId w:val="28"/>
  </w:num>
  <w:num w:numId="11">
    <w:abstractNumId w:val="23"/>
  </w:num>
  <w:num w:numId="12">
    <w:abstractNumId w:val="16"/>
  </w:num>
  <w:num w:numId="13">
    <w:abstractNumId w:val="26"/>
  </w:num>
  <w:num w:numId="14">
    <w:abstractNumId w:val="29"/>
  </w:num>
  <w:num w:numId="15">
    <w:abstractNumId w:val="3"/>
  </w:num>
  <w:num w:numId="16">
    <w:abstractNumId w:val="31"/>
  </w:num>
  <w:num w:numId="17">
    <w:abstractNumId w:val="12"/>
  </w:num>
  <w:num w:numId="18">
    <w:abstractNumId w:val="21"/>
  </w:num>
  <w:num w:numId="19">
    <w:abstractNumId w:val="22"/>
  </w:num>
  <w:num w:numId="20">
    <w:abstractNumId w:val="9"/>
  </w:num>
  <w:num w:numId="21">
    <w:abstractNumId w:val="7"/>
  </w:num>
  <w:num w:numId="22">
    <w:abstractNumId w:val="5"/>
  </w:num>
  <w:num w:numId="23">
    <w:abstractNumId w:val="14"/>
  </w:num>
  <w:num w:numId="24">
    <w:abstractNumId w:val="25"/>
  </w:num>
  <w:num w:numId="25">
    <w:abstractNumId w:val="20"/>
  </w:num>
  <w:num w:numId="26">
    <w:abstractNumId w:val="0"/>
  </w:num>
  <w:num w:numId="27">
    <w:abstractNumId w:val="1"/>
  </w:num>
  <w:num w:numId="28">
    <w:abstractNumId w:val="6"/>
  </w:num>
  <w:num w:numId="29">
    <w:abstractNumId w:val="2"/>
  </w:num>
  <w:num w:numId="30">
    <w:abstractNumId w:val="24"/>
  </w:num>
  <w:num w:numId="31">
    <w:abstractNumId w:val="17"/>
  </w:num>
  <w:num w:numId="32">
    <w:abstractNumId w:val="8"/>
  </w:num>
  <w:num w:numId="33">
    <w:abstractNumId w:val="19"/>
  </w:num>
  <w:num w:numId="34">
    <w:abstractNumId w:val="3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671D9"/>
    <w:rsid w:val="00054B3F"/>
    <w:rsid w:val="000F65A7"/>
    <w:rsid w:val="00102753"/>
    <w:rsid w:val="001104A5"/>
    <w:rsid w:val="00123499"/>
    <w:rsid w:val="001E287C"/>
    <w:rsid w:val="00205B94"/>
    <w:rsid w:val="002103E7"/>
    <w:rsid w:val="00244C82"/>
    <w:rsid w:val="00247860"/>
    <w:rsid w:val="002A4AB4"/>
    <w:rsid w:val="002A725F"/>
    <w:rsid w:val="002C5CB1"/>
    <w:rsid w:val="002C782C"/>
    <w:rsid w:val="002E1824"/>
    <w:rsid w:val="002E5555"/>
    <w:rsid w:val="00361D9F"/>
    <w:rsid w:val="003A5C16"/>
    <w:rsid w:val="003D0D3F"/>
    <w:rsid w:val="003F6BBD"/>
    <w:rsid w:val="004159E7"/>
    <w:rsid w:val="004D4D04"/>
    <w:rsid w:val="004F0500"/>
    <w:rsid w:val="004F3F8C"/>
    <w:rsid w:val="00536F8B"/>
    <w:rsid w:val="005544D9"/>
    <w:rsid w:val="00567224"/>
    <w:rsid w:val="00572DE1"/>
    <w:rsid w:val="005B07CF"/>
    <w:rsid w:val="005C6B2A"/>
    <w:rsid w:val="005E1F4D"/>
    <w:rsid w:val="00602140"/>
    <w:rsid w:val="006130B7"/>
    <w:rsid w:val="00613A83"/>
    <w:rsid w:val="00666622"/>
    <w:rsid w:val="006A3850"/>
    <w:rsid w:val="00753896"/>
    <w:rsid w:val="0077217F"/>
    <w:rsid w:val="008156C0"/>
    <w:rsid w:val="00857A4E"/>
    <w:rsid w:val="008C3343"/>
    <w:rsid w:val="00930059"/>
    <w:rsid w:val="009B483C"/>
    <w:rsid w:val="009F2CFC"/>
    <w:rsid w:val="00A246DE"/>
    <w:rsid w:val="00A377E9"/>
    <w:rsid w:val="00A42F27"/>
    <w:rsid w:val="00A90ED4"/>
    <w:rsid w:val="00AE6BF8"/>
    <w:rsid w:val="00AF3B7B"/>
    <w:rsid w:val="00B671D9"/>
    <w:rsid w:val="00B84A5E"/>
    <w:rsid w:val="00BF6B12"/>
    <w:rsid w:val="00C0726E"/>
    <w:rsid w:val="00C65E97"/>
    <w:rsid w:val="00CA0B25"/>
    <w:rsid w:val="00CE728D"/>
    <w:rsid w:val="00DA00FF"/>
    <w:rsid w:val="00DB2909"/>
    <w:rsid w:val="00DC4A02"/>
    <w:rsid w:val="00E52E4F"/>
    <w:rsid w:val="00EC705E"/>
    <w:rsid w:val="00F9272D"/>
    <w:rsid w:val="00FA1C14"/>
    <w:rsid w:val="00FB54EF"/>
    <w:rsid w:val="00FB5FE6"/>
    <w:rsid w:val="00FD429F"/>
    <w:rsid w:val="00FE29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D9"/>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1D9"/>
    <w:pPr>
      <w:ind w:left="720"/>
      <w:contextualSpacing/>
    </w:pPr>
  </w:style>
  <w:style w:type="paragraph" w:customStyle="1" w:styleId="Default">
    <w:name w:val="Default"/>
    <w:rsid w:val="00B671D9"/>
    <w:pPr>
      <w:autoSpaceDE w:val="0"/>
      <w:autoSpaceDN w:val="0"/>
      <w:adjustRightInd w:val="0"/>
      <w:spacing w:after="0" w:line="240" w:lineRule="auto"/>
    </w:pPr>
    <w:rPr>
      <w:rFonts w:ascii="Times New Roman" w:hAnsi="Times New Roman" w:cs="Times New Roman"/>
      <w:color w:val="000000"/>
      <w:sz w:val="24"/>
      <w:szCs w:val="24"/>
      <w:lang w:eastAsia="id-ID"/>
    </w:rPr>
  </w:style>
  <w:style w:type="character" w:styleId="Hyperlink">
    <w:name w:val="Hyperlink"/>
    <w:basedOn w:val="DefaultParagraphFont"/>
    <w:uiPriority w:val="99"/>
    <w:unhideWhenUsed/>
    <w:rsid w:val="00B671D9"/>
    <w:rPr>
      <w:rFonts w:cs="Times New Roman"/>
      <w:color w:val="0000FF" w:themeColor="hyperlink"/>
      <w:u w:val="single"/>
    </w:rPr>
  </w:style>
  <w:style w:type="paragraph" w:styleId="Header">
    <w:name w:val="header"/>
    <w:basedOn w:val="Normal"/>
    <w:link w:val="HeaderChar"/>
    <w:uiPriority w:val="99"/>
    <w:unhideWhenUsed/>
    <w:rsid w:val="00B671D9"/>
    <w:pPr>
      <w:tabs>
        <w:tab w:val="center" w:pos="4680"/>
        <w:tab w:val="right" w:pos="9360"/>
      </w:tabs>
      <w:spacing w:after="0" w:line="240" w:lineRule="auto"/>
    </w:pPr>
    <w:rPr>
      <w:rFonts w:asciiTheme="minorHAnsi" w:hAnsiTheme="minorHAnsi" w:cstheme="minorBidi"/>
      <w:lang w:val="id-ID"/>
    </w:rPr>
  </w:style>
  <w:style w:type="character" w:customStyle="1" w:styleId="HeaderChar">
    <w:name w:val="Header Char"/>
    <w:basedOn w:val="DefaultParagraphFont"/>
    <w:link w:val="Header"/>
    <w:uiPriority w:val="99"/>
    <w:locked/>
    <w:rsid w:val="00B671D9"/>
    <w:rPr>
      <w:rFonts w:cs="Times New Roman"/>
    </w:rPr>
  </w:style>
  <w:style w:type="paragraph" w:customStyle="1" w:styleId="StreetAddress">
    <w:name w:val="Street Address"/>
    <w:basedOn w:val="Normal"/>
    <w:rsid w:val="00B671D9"/>
    <w:pPr>
      <w:tabs>
        <w:tab w:val="center" w:pos="4320"/>
        <w:tab w:val="right" w:pos="8640"/>
      </w:tabs>
      <w:spacing w:after="0" w:line="312" w:lineRule="auto"/>
    </w:pPr>
    <w:rPr>
      <w:rFonts w:ascii="Trebuchet MS" w:hAnsi="Trebuchet MS"/>
      <w:color w:val="000080"/>
      <w:kern w:val="28"/>
      <w:sz w:val="18"/>
      <w:szCs w:val="20"/>
    </w:rPr>
  </w:style>
  <w:style w:type="paragraph" w:styleId="Footer">
    <w:name w:val="footer"/>
    <w:basedOn w:val="Normal"/>
    <w:link w:val="FooterChar"/>
    <w:uiPriority w:val="99"/>
    <w:unhideWhenUsed/>
    <w:rsid w:val="00B671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671D9"/>
    <w:rPr>
      <w:rFonts w:ascii="Calibri" w:eastAsia="Times New Roman" w:hAnsi="Calibri" w:cs="Times New Roman"/>
      <w:lang w:val="en-US"/>
    </w:rPr>
  </w:style>
  <w:style w:type="table" w:styleId="TableGrid">
    <w:name w:val="Table Grid"/>
    <w:basedOn w:val="TableNormal"/>
    <w:uiPriority w:val="59"/>
    <w:rsid w:val="00B671D9"/>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1D9"/>
    <w:rPr>
      <w:rFonts w:ascii="Tahoma" w:eastAsia="Times New Roman" w:hAnsi="Tahoma" w:cs="Tahoma"/>
      <w:sz w:val="16"/>
      <w:szCs w:val="16"/>
      <w:lang w:val="en-US"/>
    </w:rPr>
  </w:style>
  <w:style w:type="paragraph" w:customStyle="1" w:styleId="p0">
    <w:name w:val="p0"/>
    <w:basedOn w:val="Normal"/>
    <w:rsid w:val="00B671D9"/>
    <w:pPr>
      <w:spacing w:after="0" w:line="240" w:lineRule="auto"/>
    </w:pPr>
    <w:rPr>
      <w:rFonts w:ascii="Times New Roman" w:hAnsi="Times New Roman"/>
      <w:sz w:val="24"/>
      <w:szCs w:val="24"/>
    </w:rPr>
  </w:style>
  <w:style w:type="character" w:customStyle="1" w:styleId="apple-style-span">
    <w:name w:val="apple-style-span"/>
    <w:basedOn w:val="DefaultParagraphFont"/>
    <w:rsid w:val="00B671D9"/>
    <w:rPr>
      <w:rFonts w:cs="Times New Roman"/>
    </w:rPr>
  </w:style>
  <w:style w:type="paragraph" w:customStyle="1" w:styleId="ListParagraph1">
    <w:name w:val="List Paragraph1"/>
    <w:basedOn w:val="Normal"/>
    <w:uiPriority w:val="34"/>
    <w:unhideWhenUsed/>
    <w:qFormat/>
    <w:rsid w:val="00B671D9"/>
    <w:pPr>
      <w:ind w:left="720"/>
    </w:pPr>
    <w:rPr>
      <w:rFonts w:eastAsia="SimSun" w:hAnsi="Times New Roman" w:cs="Calibri"/>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rdeka.com/peristiwa/menko-polhukam-panggil-panglima-tni-bnpt-polri-bahas-teroris-pos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liputan6.com/read/2168531/berantas-teroris-kelompok-santoso-polda-gelar-operasi-camar-mal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liputan6.com/read/2162451/pengejaran-kelompok-teroris-santoso-diintensifk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ppenas.go.id/get-fileserver/node/6159/" TargetMode="External"/><Relationship Id="rId4" Type="http://schemas.openxmlformats.org/officeDocument/2006/relationships/settings" Target="settings.xml"/><Relationship Id="rId9" Type="http://schemas.openxmlformats.org/officeDocument/2006/relationships/hyperlink" Target="http://news.liputan6.com/read/2161920/densus-88-polri-tembak-terduga-teroris-di-kedir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7A8540-8EB1-4F8E-9BF1-1A11F00B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dc:creator>
  <cp:lastModifiedBy>FKMS3</cp:lastModifiedBy>
  <cp:revision>21</cp:revision>
  <cp:lastPrinted>2015-03-11T11:53:00Z</cp:lastPrinted>
  <dcterms:created xsi:type="dcterms:W3CDTF">2015-05-20T02:53:00Z</dcterms:created>
  <dcterms:modified xsi:type="dcterms:W3CDTF">2015-06-26T08:28:00Z</dcterms:modified>
</cp:coreProperties>
</file>