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37" w:rsidRDefault="00FC3237" w:rsidP="00FC3237">
      <w:pPr>
        <w:pStyle w:val="ListParagraph"/>
        <w:spacing w:before="120" w:after="0" w:line="240" w:lineRule="auto"/>
        <w:ind w:left="0"/>
        <w:contextualSpacing w:val="0"/>
        <w:jc w:val="center"/>
        <w:rPr>
          <w:rFonts w:ascii="Times New Roman" w:hAnsi="Times New Roman"/>
          <w:b/>
          <w:sz w:val="24"/>
          <w:szCs w:val="24"/>
        </w:rPr>
      </w:pPr>
      <w:r>
        <w:rPr>
          <w:rFonts w:ascii="Times New Roman" w:hAnsi="Times New Roman"/>
          <w:b/>
          <w:sz w:val="24"/>
          <w:szCs w:val="24"/>
        </w:rPr>
        <w:t>FAKTOR-FAKTOR YANG BERPENGARUH TERHADAP NIAT PENGGUNAAN E-COMMERCE BAGI PELAKU UMKM AGRIBISNIS DI KABUPATEN SUKOHARJO</w:t>
      </w:r>
    </w:p>
    <w:p w:rsidR="00FC3237" w:rsidRDefault="00FC3237" w:rsidP="00FC3237">
      <w:pPr>
        <w:pStyle w:val="ListParagraph"/>
        <w:spacing w:before="120" w:after="0" w:line="240" w:lineRule="auto"/>
        <w:ind w:left="0"/>
        <w:contextualSpacing w:val="0"/>
        <w:jc w:val="center"/>
        <w:rPr>
          <w:rFonts w:ascii="Times New Roman" w:hAnsi="Times New Roman"/>
          <w:b/>
          <w:sz w:val="24"/>
          <w:szCs w:val="24"/>
        </w:rPr>
      </w:pPr>
      <w:r>
        <w:rPr>
          <w:rFonts w:ascii="Times New Roman" w:hAnsi="Times New Roman"/>
          <w:b/>
          <w:sz w:val="24"/>
          <w:szCs w:val="24"/>
        </w:rPr>
        <w:t>Thirva Uthruva, Nuning Setyowati, Arip Wijianto</w:t>
      </w:r>
    </w:p>
    <w:p w:rsidR="00FC3237" w:rsidRPr="003E6586" w:rsidRDefault="00FC3237" w:rsidP="00FC3237">
      <w:pPr>
        <w:spacing w:after="0" w:line="240" w:lineRule="auto"/>
        <w:jc w:val="center"/>
        <w:rPr>
          <w:rFonts w:ascii="Times New Roman" w:hAnsi="Times New Roman"/>
          <w:bCs/>
          <w:sz w:val="20"/>
          <w:szCs w:val="20"/>
        </w:rPr>
      </w:pPr>
      <w:r w:rsidRPr="003E6586">
        <w:rPr>
          <w:rFonts w:ascii="Times New Roman" w:hAnsi="Times New Roman"/>
          <w:bCs/>
          <w:sz w:val="20"/>
          <w:szCs w:val="20"/>
        </w:rPr>
        <w:t>Program Studi Agribisnis Fakultas Pertanian</w:t>
      </w:r>
      <w:r>
        <w:rPr>
          <w:rFonts w:ascii="Times New Roman" w:hAnsi="Times New Roman"/>
          <w:bCs/>
          <w:sz w:val="20"/>
          <w:szCs w:val="20"/>
        </w:rPr>
        <w:t xml:space="preserve"> </w:t>
      </w:r>
      <w:r w:rsidRPr="003E6586">
        <w:rPr>
          <w:rFonts w:ascii="Times New Roman" w:hAnsi="Times New Roman"/>
          <w:bCs/>
          <w:sz w:val="20"/>
          <w:szCs w:val="20"/>
        </w:rPr>
        <w:t xml:space="preserve">Universitas Sebelas Maret </w:t>
      </w:r>
    </w:p>
    <w:p w:rsidR="00FC3237" w:rsidRDefault="00FC3237" w:rsidP="00FC3237">
      <w:pPr>
        <w:pStyle w:val="ListParagraph"/>
        <w:spacing w:after="0" w:line="240" w:lineRule="auto"/>
        <w:ind w:left="0"/>
        <w:contextualSpacing w:val="0"/>
        <w:jc w:val="center"/>
        <w:rPr>
          <w:rFonts w:ascii="Times New Roman" w:hAnsi="Times New Roman"/>
          <w:sz w:val="20"/>
          <w:szCs w:val="20"/>
        </w:rPr>
      </w:pPr>
      <w:r w:rsidRPr="003E6586">
        <w:rPr>
          <w:rFonts w:ascii="Times New Roman" w:hAnsi="Times New Roman"/>
          <w:bCs/>
          <w:sz w:val="20"/>
          <w:szCs w:val="20"/>
        </w:rPr>
        <w:t>J</w:t>
      </w:r>
      <w:r>
        <w:rPr>
          <w:rFonts w:ascii="Times New Roman" w:hAnsi="Times New Roman"/>
          <w:bCs/>
          <w:sz w:val="20"/>
          <w:szCs w:val="20"/>
        </w:rPr>
        <w:t>l.</w:t>
      </w:r>
      <w:r w:rsidRPr="003E6586">
        <w:rPr>
          <w:rFonts w:ascii="Times New Roman" w:hAnsi="Times New Roman"/>
          <w:sz w:val="20"/>
          <w:szCs w:val="20"/>
        </w:rPr>
        <w:t>Ir. Sutami No. 36 A Kentingan Surakarta 57126 Telp</w:t>
      </w:r>
      <w:proofErr w:type="gramStart"/>
      <w:r w:rsidRPr="003E6586">
        <w:rPr>
          <w:rFonts w:ascii="Times New Roman" w:hAnsi="Times New Roman"/>
          <w:sz w:val="20"/>
          <w:szCs w:val="20"/>
        </w:rPr>
        <w:t>./</w:t>
      </w:r>
      <w:proofErr w:type="gramEnd"/>
      <w:r w:rsidRPr="003E6586">
        <w:rPr>
          <w:rFonts w:ascii="Times New Roman" w:hAnsi="Times New Roman"/>
          <w:sz w:val="20"/>
          <w:szCs w:val="20"/>
        </w:rPr>
        <w:t xml:space="preserve"> Fax.(0271) 637457</w:t>
      </w:r>
    </w:p>
    <w:p w:rsidR="00FC3237" w:rsidRDefault="00FC3237" w:rsidP="00FC3237">
      <w:pPr>
        <w:pStyle w:val="ListParagraph"/>
        <w:spacing w:after="0" w:line="240" w:lineRule="auto"/>
        <w:ind w:left="0"/>
        <w:contextualSpacing w:val="0"/>
        <w:jc w:val="center"/>
        <w:rPr>
          <w:rFonts w:ascii="Times New Roman" w:hAnsi="Times New Roman"/>
          <w:sz w:val="20"/>
          <w:szCs w:val="20"/>
        </w:rPr>
      </w:pPr>
      <w:r>
        <w:rPr>
          <w:rFonts w:ascii="Times New Roman" w:hAnsi="Times New Roman"/>
          <w:sz w:val="20"/>
          <w:szCs w:val="20"/>
        </w:rPr>
        <w:t>Email: vathirva.uth@gmail.com, Telp: 081548616846</w:t>
      </w:r>
    </w:p>
    <w:p w:rsidR="00FC3237" w:rsidRDefault="00FC3237" w:rsidP="00FC3237">
      <w:pPr>
        <w:pStyle w:val="ListParagraph"/>
        <w:spacing w:before="120" w:after="0" w:line="240" w:lineRule="auto"/>
        <w:ind w:left="0"/>
        <w:contextualSpacing w:val="0"/>
        <w:rPr>
          <w:rFonts w:ascii="Times New Roman" w:hAnsi="Times New Roman"/>
          <w:b/>
          <w:sz w:val="24"/>
          <w:szCs w:val="24"/>
        </w:rPr>
      </w:pPr>
    </w:p>
    <w:p w:rsidR="00FC3237" w:rsidRDefault="00FC3237" w:rsidP="00FC3237">
      <w:pPr>
        <w:pStyle w:val="ListParagraph"/>
        <w:spacing w:before="120" w:after="0" w:line="240" w:lineRule="auto"/>
        <w:ind w:left="0"/>
        <w:contextualSpacing w:val="0"/>
        <w:jc w:val="both"/>
        <w:rPr>
          <w:rFonts w:ascii="Times New Roman" w:hAnsi="Times New Roman"/>
          <w:i/>
          <w:sz w:val="24"/>
          <w:szCs w:val="24"/>
        </w:rPr>
      </w:pPr>
      <w:r w:rsidRPr="00B42656">
        <w:rPr>
          <w:rFonts w:ascii="Times New Roman" w:hAnsi="Times New Roman"/>
          <w:b/>
          <w:i/>
          <w:sz w:val="24"/>
          <w:szCs w:val="24"/>
        </w:rPr>
        <w:t xml:space="preserve">Abstract: </w:t>
      </w:r>
      <w:r w:rsidRPr="00B42656">
        <w:rPr>
          <w:rFonts w:ascii="Times New Roman" w:hAnsi="Times New Roman"/>
          <w:i/>
          <w:sz w:val="24"/>
          <w:szCs w:val="24"/>
        </w:rPr>
        <w:t xml:space="preserve">This research aimed to </w:t>
      </w:r>
      <w:proofErr w:type="gramStart"/>
      <w:r w:rsidRPr="00B42656">
        <w:rPr>
          <w:rFonts w:ascii="Times New Roman" w:hAnsi="Times New Roman"/>
          <w:i/>
          <w:sz w:val="24"/>
          <w:szCs w:val="24"/>
        </w:rPr>
        <w:t>investigated</w:t>
      </w:r>
      <w:proofErr w:type="gramEnd"/>
      <w:r w:rsidRPr="00B42656">
        <w:rPr>
          <w:rFonts w:ascii="Times New Roman" w:hAnsi="Times New Roman"/>
          <w:i/>
          <w:sz w:val="24"/>
          <w:szCs w:val="24"/>
        </w:rPr>
        <w:t xml:space="preserve"> the influence of subjective norm, innovation tendency, perceive usefulness, perceive easy of use to intention to use e-commerce among </w:t>
      </w:r>
      <w:r w:rsidR="00A35EC8">
        <w:rPr>
          <w:rFonts w:ascii="Times New Roman" w:hAnsi="Times New Roman"/>
          <w:i/>
          <w:sz w:val="24"/>
          <w:szCs w:val="24"/>
        </w:rPr>
        <w:t>the SMEs</w:t>
      </w:r>
      <w:r w:rsidRPr="00B42656">
        <w:rPr>
          <w:rFonts w:ascii="Times New Roman" w:hAnsi="Times New Roman"/>
          <w:i/>
          <w:sz w:val="24"/>
          <w:szCs w:val="24"/>
        </w:rPr>
        <w:t xml:space="preserve"> of Agribusiness at Sukoharjo regency. There was 106 </w:t>
      </w:r>
      <w:r w:rsidR="00A35EC8">
        <w:rPr>
          <w:rFonts w:ascii="Times New Roman" w:hAnsi="Times New Roman"/>
          <w:i/>
          <w:sz w:val="24"/>
          <w:szCs w:val="24"/>
        </w:rPr>
        <w:t>SMEs</w:t>
      </w:r>
      <w:r w:rsidRPr="00B42656">
        <w:rPr>
          <w:rFonts w:ascii="Times New Roman" w:hAnsi="Times New Roman"/>
          <w:i/>
          <w:sz w:val="24"/>
          <w:szCs w:val="24"/>
        </w:rPr>
        <w:t xml:space="preserve"> of Agribusiness were selected as sample using simple random sampl</w:t>
      </w:r>
      <w:r w:rsidR="00D04FBB">
        <w:rPr>
          <w:rFonts w:ascii="Times New Roman" w:hAnsi="Times New Roman"/>
          <w:i/>
          <w:sz w:val="24"/>
          <w:szCs w:val="24"/>
        </w:rPr>
        <w:t>ing. The analysis technique</w:t>
      </w:r>
      <w:r w:rsidRPr="00B42656">
        <w:rPr>
          <w:rFonts w:ascii="Times New Roman" w:hAnsi="Times New Roman"/>
          <w:i/>
          <w:sz w:val="24"/>
          <w:szCs w:val="24"/>
        </w:rPr>
        <w:t xml:space="preserve"> used was Structural Equation Modeling (SEM) using Partial Least Square (PLS) as the analysis tool. The result of hypothesis test from t statistic </w:t>
      </w:r>
      <w:r w:rsidR="00A35EC8">
        <w:rPr>
          <w:rFonts w:ascii="Times New Roman" w:hAnsi="Times New Roman"/>
          <w:i/>
          <w:sz w:val="24"/>
          <w:szCs w:val="24"/>
        </w:rPr>
        <w:t>showed</w:t>
      </w:r>
      <w:r w:rsidRPr="00B42656">
        <w:rPr>
          <w:rFonts w:ascii="Times New Roman" w:hAnsi="Times New Roman"/>
          <w:i/>
          <w:sz w:val="24"/>
          <w:szCs w:val="24"/>
        </w:rPr>
        <w:t xml:space="preserve"> that there was a significant influence at innovation </w:t>
      </w:r>
      <w:proofErr w:type="gramStart"/>
      <w:r w:rsidRPr="00B42656">
        <w:rPr>
          <w:rFonts w:ascii="Times New Roman" w:hAnsi="Times New Roman"/>
          <w:i/>
          <w:sz w:val="24"/>
          <w:szCs w:val="24"/>
        </w:rPr>
        <w:t>tendency,</w:t>
      </w:r>
      <w:proofErr w:type="gramEnd"/>
      <w:r w:rsidRPr="00B42656">
        <w:rPr>
          <w:rFonts w:ascii="Times New Roman" w:hAnsi="Times New Roman"/>
          <w:i/>
          <w:sz w:val="24"/>
          <w:szCs w:val="24"/>
        </w:rPr>
        <w:t xml:space="preserve"> perceive usefulness toward intention to use e-</w:t>
      </w:r>
      <w:r w:rsidR="00E350F1">
        <w:rPr>
          <w:rFonts w:ascii="Times New Roman" w:hAnsi="Times New Roman"/>
          <w:i/>
          <w:sz w:val="24"/>
          <w:szCs w:val="24"/>
        </w:rPr>
        <w:t>commerce. While, subjective norm</w:t>
      </w:r>
      <w:r w:rsidRPr="00B42656">
        <w:rPr>
          <w:rFonts w:ascii="Times New Roman" w:hAnsi="Times New Roman"/>
          <w:i/>
          <w:sz w:val="24"/>
          <w:szCs w:val="24"/>
        </w:rPr>
        <w:t xml:space="preserve"> and perceive easy of use was not significant to intention to use e-commerce. In addition, there was a significant influence between perceive easy of use and perceive usefulness toward intention to use e-commerce. </w:t>
      </w:r>
    </w:p>
    <w:p w:rsidR="00FC3237" w:rsidRDefault="00FC3237" w:rsidP="00FC3237">
      <w:pPr>
        <w:pStyle w:val="ListParagraph"/>
        <w:tabs>
          <w:tab w:val="center" w:pos="360"/>
        </w:tabs>
        <w:spacing w:before="120" w:after="0" w:line="360" w:lineRule="auto"/>
        <w:ind w:left="0"/>
        <w:contextualSpacing w:val="0"/>
        <w:rPr>
          <w:rFonts w:ascii="Times New Roman" w:hAnsi="Times New Roman"/>
          <w:b/>
          <w:i/>
          <w:sz w:val="24"/>
          <w:szCs w:val="24"/>
        </w:rPr>
      </w:pPr>
      <w:r w:rsidRPr="00461D32">
        <w:rPr>
          <w:rFonts w:ascii="Times New Roman" w:hAnsi="Times New Roman"/>
          <w:b/>
          <w:i/>
          <w:sz w:val="24"/>
          <w:szCs w:val="24"/>
        </w:rPr>
        <w:t>Keyword</w:t>
      </w:r>
      <w:r>
        <w:rPr>
          <w:rFonts w:ascii="Times New Roman" w:hAnsi="Times New Roman"/>
          <w:b/>
          <w:i/>
          <w:sz w:val="24"/>
          <w:szCs w:val="24"/>
        </w:rPr>
        <w:t>s</w:t>
      </w:r>
      <w:r w:rsidRPr="00461D32">
        <w:rPr>
          <w:rFonts w:ascii="Times New Roman" w:hAnsi="Times New Roman"/>
          <w:b/>
          <w:i/>
          <w:sz w:val="24"/>
          <w:szCs w:val="24"/>
        </w:rPr>
        <w:t>:</w:t>
      </w:r>
      <w:r>
        <w:rPr>
          <w:rFonts w:ascii="Times New Roman" w:hAnsi="Times New Roman"/>
          <w:b/>
          <w:i/>
          <w:sz w:val="24"/>
          <w:szCs w:val="24"/>
        </w:rPr>
        <w:t xml:space="preserve"> </w:t>
      </w:r>
      <w:r w:rsidRPr="00461D32">
        <w:rPr>
          <w:rFonts w:ascii="Times New Roman" w:hAnsi="Times New Roman"/>
          <w:b/>
          <w:i/>
          <w:sz w:val="24"/>
          <w:szCs w:val="24"/>
        </w:rPr>
        <w:t>E-commerce, Structural Equation Modeling, Intention to use</w:t>
      </w:r>
    </w:p>
    <w:p w:rsidR="00FC3237" w:rsidRDefault="00FC3237" w:rsidP="00FC3237">
      <w:pPr>
        <w:spacing w:before="120" w:after="0" w:line="240" w:lineRule="auto"/>
        <w:jc w:val="both"/>
        <w:rPr>
          <w:rFonts w:ascii="Times New Roman" w:hAnsi="Times New Roman"/>
          <w:sz w:val="24"/>
          <w:szCs w:val="24"/>
        </w:rPr>
      </w:pPr>
      <w:r w:rsidRPr="00150B3D">
        <w:rPr>
          <w:rFonts w:ascii="Times New Roman" w:hAnsi="Times New Roman"/>
          <w:b/>
          <w:sz w:val="24"/>
          <w:szCs w:val="24"/>
        </w:rPr>
        <w:t>Abstrak</w:t>
      </w:r>
      <w:r w:rsidRPr="008C635C">
        <w:rPr>
          <w:rFonts w:ascii="Times New Roman" w:hAnsi="Times New Roman"/>
          <w:sz w:val="24"/>
          <w:szCs w:val="24"/>
        </w:rPr>
        <w:t>:</w:t>
      </w:r>
      <w:r>
        <w:t xml:space="preserve"> </w:t>
      </w:r>
      <w:r w:rsidRPr="008C635C">
        <w:rPr>
          <w:rFonts w:ascii="Times New Roman" w:hAnsi="Times New Roman"/>
          <w:sz w:val="24"/>
          <w:szCs w:val="24"/>
        </w:rPr>
        <w:t>Pe</w:t>
      </w:r>
      <w:r>
        <w:rPr>
          <w:rFonts w:ascii="Times New Roman" w:hAnsi="Times New Roman"/>
          <w:sz w:val="24"/>
          <w:szCs w:val="24"/>
        </w:rPr>
        <w:t xml:space="preserve">nelitian ini bertujuan untuk meneliti pengaruh </w:t>
      </w:r>
      <w:proofErr w:type="gramStart"/>
      <w:r>
        <w:rPr>
          <w:rFonts w:ascii="Times New Roman" w:hAnsi="Times New Roman"/>
          <w:sz w:val="24"/>
          <w:szCs w:val="24"/>
        </w:rPr>
        <w:t>norma</w:t>
      </w:r>
      <w:proofErr w:type="gramEnd"/>
      <w:r>
        <w:rPr>
          <w:rFonts w:ascii="Times New Roman" w:hAnsi="Times New Roman"/>
          <w:sz w:val="24"/>
          <w:szCs w:val="24"/>
        </w:rPr>
        <w:t xml:space="preserve"> subjektif, kecenderungan berinovasi, persepsi kegunaan, dan persepsi kemudahan penggunaan terhadap niat penggunaan </w:t>
      </w:r>
      <w:r w:rsidRPr="008C635C">
        <w:rPr>
          <w:rFonts w:ascii="Times New Roman" w:hAnsi="Times New Roman"/>
          <w:i/>
          <w:sz w:val="24"/>
          <w:szCs w:val="24"/>
        </w:rPr>
        <w:t>e-commerce</w:t>
      </w:r>
      <w:r>
        <w:rPr>
          <w:rFonts w:ascii="Times New Roman" w:hAnsi="Times New Roman"/>
          <w:sz w:val="24"/>
          <w:szCs w:val="24"/>
        </w:rPr>
        <w:t xml:space="preserve"> bagi pelaku UMKM Agribisnis di kabupaten Sukoharjo. </w:t>
      </w:r>
      <w:proofErr w:type="gramStart"/>
      <w:r>
        <w:rPr>
          <w:rFonts w:ascii="Times New Roman" w:hAnsi="Times New Roman"/>
          <w:sz w:val="24"/>
          <w:szCs w:val="24"/>
        </w:rPr>
        <w:t xml:space="preserve">Sebanyak 106 pelaku UMKM Agribisnis menjadi sampel dengan menggunakan </w:t>
      </w:r>
      <w:r w:rsidRPr="00150B3D">
        <w:rPr>
          <w:rFonts w:ascii="Times New Roman" w:hAnsi="Times New Roman"/>
          <w:i/>
          <w:sz w:val="24"/>
          <w:szCs w:val="24"/>
        </w:rPr>
        <w:t>simple random sampling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Tehnik analisis yang digunakan adalah </w:t>
      </w:r>
      <w:r w:rsidRPr="00150B3D">
        <w:rPr>
          <w:rFonts w:ascii="Times New Roman" w:hAnsi="Times New Roman"/>
          <w:i/>
          <w:sz w:val="24"/>
          <w:szCs w:val="24"/>
        </w:rPr>
        <w:t>Structural Equation Modeling</w:t>
      </w:r>
      <w:r>
        <w:rPr>
          <w:rFonts w:ascii="Times New Roman" w:hAnsi="Times New Roman"/>
          <w:sz w:val="24"/>
          <w:szCs w:val="24"/>
        </w:rPr>
        <w:t xml:space="preserve"> (SEM) melalui alat </w:t>
      </w:r>
      <w:r w:rsidRPr="00150B3D">
        <w:rPr>
          <w:rFonts w:ascii="Times New Roman" w:hAnsi="Times New Roman"/>
          <w:i/>
          <w:sz w:val="24"/>
          <w:szCs w:val="24"/>
        </w:rPr>
        <w:t>Analisis Partial Least Square</w:t>
      </w:r>
      <w:r>
        <w:rPr>
          <w:rFonts w:ascii="Times New Roman" w:hAnsi="Times New Roman"/>
          <w:sz w:val="24"/>
          <w:szCs w:val="24"/>
        </w:rPr>
        <w:t xml:space="preserve"> (PLS).</w:t>
      </w:r>
      <w:proofErr w:type="gramEnd"/>
      <w:r>
        <w:rPr>
          <w:rFonts w:ascii="Times New Roman" w:hAnsi="Times New Roman"/>
          <w:sz w:val="24"/>
          <w:szCs w:val="24"/>
        </w:rPr>
        <w:t xml:space="preserve"> </w:t>
      </w:r>
      <w:proofErr w:type="gramStart"/>
      <w:r>
        <w:rPr>
          <w:rFonts w:ascii="Times New Roman" w:hAnsi="Times New Roman"/>
          <w:sz w:val="24"/>
          <w:szCs w:val="24"/>
        </w:rPr>
        <w:t xml:space="preserve">Hasil uji hipotesis melalui t statistik </w:t>
      </w:r>
      <w:r w:rsidR="00A35EC8">
        <w:rPr>
          <w:rFonts w:ascii="Times New Roman" w:hAnsi="Times New Roman"/>
          <w:sz w:val="24"/>
          <w:szCs w:val="24"/>
        </w:rPr>
        <w:t>menunjukkan</w:t>
      </w:r>
      <w:r>
        <w:rPr>
          <w:rFonts w:ascii="Times New Roman" w:hAnsi="Times New Roman"/>
          <w:sz w:val="24"/>
          <w:szCs w:val="24"/>
        </w:rPr>
        <w:t xml:space="preserve"> bahwa ada pengaruh yang signifikan pada kecenderungan berinovasi dan persepsi kegunaan terhadap niat penggunaan </w:t>
      </w:r>
      <w:r>
        <w:rPr>
          <w:rFonts w:ascii="Times New Roman" w:hAnsi="Times New Roman"/>
          <w:i/>
          <w:sz w:val="24"/>
          <w:szCs w:val="24"/>
        </w:rPr>
        <w:t>e-commerce.</w:t>
      </w:r>
      <w:proofErr w:type="gramEnd"/>
      <w:r>
        <w:rPr>
          <w:rFonts w:ascii="Times New Roman" w:hAnsi="Times New Roman"/>
          <w:i/>
          <w:sz w:val="24"/>
          <w:szCs w:val="24"/>
        </w:rPr>
        <w:t xml:space="preserve"> </w:t>
      </w:r>
      <w:r>
        <w:rPr>
          <w:rFonts w:ascii="Times New Roman" w:hAnsi="Times New Roman"/>
          <w:sz w:val="24"/>
          <w:szCs w:val="24"/>
        </w:rPr>
        <w:t xml:space="preserve">Sementara itu </w:t>
      </w:r>
      <w:proofErr w:type="gramStart"/>
      <w:r>
        <w:rPr>
          <w:rFonts w:ascii="Times New Roman" w:hAnsi="Times New Roman"/>
          <w:sz w:val="24"/>
          <w:szCs w:val="24"/>
        </w:rPr>
        <w:t>norma</w:t>
      </w:r>
      <w:proofErr w:type="gramEnd"/>
      <w:r>
        <w:rPr>
          <w:rFonts w:ascii="Times New Roman" w:hAnsi="Times New Roman"/>
          <w:sz w:val="24"/>
          <w:szCs w:val="24"/>
        </w:rPr>
        <w:t xml:space="preserve"> subjektif dan persepsi kemudahan penggunaan tidak berpengaruh terhadap niat penggunaan </w:t>
      </w:r>
      <w:r w:rsidRPr="00150B3D">
        <w:rPr>
          <w:rFonts w:ascii="Times New Roman" w:hAnsi="Times New Roman"/>
          <w:i/>
          <w:sz w:val="24"/>
          <w:szCs w:val="24"/>
        </w:rPr>
        <w:t>e-commerce</w:t>
      </w:r>
      <w:r>
        <w:rPr>
          <w:rFonts w:ascii="Times New Roman" w:hAnsi="Times New Roman"/>
          <w:i/>
          <w:sz w:val="24"/>
          <w:szCs w:val="24"/>
        </w:rPr>
        <w:t xml:space="preserve">. </w:t>
      </w:r>
      <w:proofErr w:type="gramStart"/>
      <w:r>
        <w:rPr>
          <w:rFonts w:ascii="Times New Roman" w:hAnsi="Times New Roman"/>
          <w:sz w:val="24"/>
          <w:szCs w:val="24"/>
        </w:rPr>
        <w:t xml:space="preserve">Sebagai tambahan, terdapat pengaruh signifikan antara persepsi kemudahan penggunaan dan persepsi kegunaan terhadap niat penggunaan </w:t>
      </w:r>
      <w:r w:rsidRPr="008C635C">
        <w:rPr>
          <w:rFonts w:ascii="Times New Roman" w:hAnsi="Times New Roman"/>
          <w:i/>
          <w:sz w:val="24"/>
          <w:szCs w:val="24"/>
        </w:rPr>
        <w:t>e-commerce</w:t>
      </w:r>
      <w:r>
        <w:rPr>
          <w:rFonts w:ascii="Times New Roman" w:hAnsi="Times New Roman"/>
          <w:sz w:val="24"/>
          <w:szCs w:val="24"/>
        </w:rPr>
        <w:t>.</w:t>
      </w:r>
      <w:proofErr w:type="gramEnd"/>
      <w:r>
        <w:rPr>
          <w:rFonts w:ascii="Times New Roman" w:hAnsi="Times New Roman"/>
          <w:sz w:val="24"/>
          <w:szCs w:val="24"/>
        </w:rPr>
        <w:t xml:space="preserve"> </w:t>
      </w:r>
    </w:p>
    <w:p w:rsidR="00FC3237" w:rsidRDefault="00FC3237" w:rsidP="00FC3237">
      <w:pPr>
        <w:pStyle w:val="ListParagraph"/>
        <w:tabs>
          <w:tab w:val="center" w:pos="360"/>
        </w:tabs>
        <w:spacing w:before="120" w:after="0" w:line="360" w:lineRule="auto"/>
        <w:ind w:left="0"/>
        <w:contextualSpacing w:val="0"/>
        <w:rPr>
          <w:rFonts w:ascii="Times New Roman" w:hAnsi="Times New Roman"/>
          <w:b/>
          <w:sz w:val="24"/>
          <w:szCs w:val="24"/>
        </w:rPr>
      </w:pPr>
      <w:r w:rsidRPr="00FC3237">
        <w:rPr>
          <w:rFonts w:ascii="Times New Roman" w:hAnsi="Times New Roman"/>
          <w:b/>
          <w:sz w:val="24"/>
          <w:szCs w:val="24"/>
        </w:rPr>
        <w:t>Kata kunci</w:t>
      </w:r>
      <w:r w:rsidRPr="00150B3D">
        <w:rPr>
          <w:rFonts w:ascii="Times New Roman" w:hAnsi="Times New Roman"/>
          <w:sz w:val="24"/>
          <w:szCs w:val="24"/>
        </w:rPr>
        <w:t xml:space="preserve">: </w:t>
      </w:r>
      <w:r w:rsidRPr="006C2655">
        <w:rPr>
          <w:rFonts w:ascii="Times New Roman" w:hAnsi="Times New Roman"/>
          <w:i/>
          <w:sz w:val="24"/>
          <w:szCs w:val="24"/>
        </w:rPr>
        <w:t>E-commerce</w:t>
      </w:r>
      <w:r w:rsidRPr="00150B3D">
        <w:rPr>
          <w:rFonts w:ascii="Times New Roman" w:hAnsi="Times New Roman"/>
          <w:sz w:val="24"/>
          <w:szCs w:val="24"/>
        </w:rPr>
        <w:t xml:space="preserve">, </w:t>
      </w:r>
      <w:r w:rsidRPr="00FC3237">
        <w:rPr>
          <w:rFonts w:ascii="Times New Roman" w:hAnsi="Times New Roman"/>
          <w:i/>
          <w:sz w:val="24"/>
          <w:szCs w:val="24"/>
        </w:rPr>
        <w:t>Structural Equation Modeling</w:t>
      </w:r>
      <w:r w:rsidRPr="00150B3D">
        <w:rPr>
          <w:rFonts w:ascii="Times New Roman" w:hAnsi="Times New Roman"/>
          <w:sz w:val="24"/>
          <w:szCs w:val="24"/>
        </w:rPr>
        <w:t>, Niat Penggunaan</w:t>
      </w: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FC3237" w:rsidRDefault="00FC3237" w:rsidP="00FC3237">
      <w:pPr>
        <w:pStyle w:val="ListParagraph"/>
        <w:tabs>
          <w:tab w:val="center" w:pos="360"/>
        </w:tabs>
        <w:spacing w:after="0" w:line="360" w:lineRule="auto"/>
        <w:ind w:left="0"/>
        <w:contextualSpacing w:val="0"/>
        <w:rPr>
          <w:rFonts w:ascii="Times New Roman" w:hAnsi="Times New Roman"/>
          <w:b/>
          <w:sz w:val="24"/>
          <w:szCs w:val="24"/>
        </w:rPr>
      </w:pPr>
    </w:p>
    <w:p w:rsidR="00DC74EB" w:rsidRDefault="00DC74EB" w:rsidP="007E0585">
      <w:pPr>
        <w:pStyle w:val="ListParagraph"/>
        <w:tabs>
          <w:tab w:val="center" w:pos="360"/>
        </w:tabs>
        <w:spacing w:after="0" w:line="360" w:lineRule="auto"/>
        <w:ind w:left="0"/>
        <w:contextualSpacing w:val="0"/>
        <w:jc w:val="center"/>
        <w:rPr>
          <w:rFonts w:ascii="Times New Roman" w:hAnsi="Times New Roman"/>
          <w:b/>
          <w:sz w:val="24"/>
          <w:szCs w:val="24"/>
        </w:rPr>
        <w:sectPr w:rsidR="00DC74EB" w:rsidSect="00682F5D">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91"/>
          <w:cols w:space="720"/>
          <w:titlePg/>
          <w:docGrid w:linePitch="360"/>
        </w:sectPr>
      </w:pPr>
    </w:p>
    <w:p w:rsidR="00DC74EB" w:rsidRDefault="003B0DBF" w:rsidP="00D04FBB">
      <w:pPr>
        <w:pStyle w:val="ListParagraph"/>
        <w:tabs>
          <w:tab w:val="center" w:pos="360"/>
        </w:tabs>
        <w:spacing w:after="0" w:line="360" w:lineRule="auto"/>
        <w:ind w:left="0"/>
        <w:contextualSpacing w:val="0"/>
        <w:jc w:val="center"/>
        <w:rPr>
          <w:rFonts w:ascii="Times New Roman" w:hAnsi="Times New Roman"/>
          <w:b/>
          <w:sz w:val="24"/>
          <w:szCs w:val="24"/>
        </w:rPr>
        <w:sectPr w:rsidR="00DC74EB" w:rsidSect="00DC74EB">
          <w:type w:val="continuous"/>
          <w:pgSz w:w="11907" w:h="16839" w:code="9"/>
          <w:pgMar w:top="1701" w:right="1701" w:bottom="1701" w:left="2268" w:header="720" w:footer="720" w:gutter="0"/>
          <w:cols w:num="2" w:space="720"/>
          <w:docGrid w:linePitch="360"/>
        </w:sectPr>
      </w:pPr>
      <w:r>
        <w:rPr>
          <w:rFonts w:ascii="Times New Roman" w:hAnsi="Times New Roman"/>
          <w:b/>
          <w:sz w:val="24"/>
          <w:szCs w:val="24"/>
        </w:rPr>
        <w:lastRenderedPageBreak/>
        <w:t>PENDAHULUAN</w:t>
      </w:r>
    </w:p>
    <w:p w:rsidR="001532D1" w:rsidRDefault="001532D1" w:rsidP="00A35EC8">
      <w:pPr>
        <w:pStyle w:val="ListParagraph"/>
        <w:tabs>
          <w:tab w:val="center" w:pos="3240"/>
        </w:tabs>
        <w:spacing w:after="0" w:line="240" w:lineRule="auto"/>
        <w:ind w:left="0" w:firstLine="540"/>
        <w:contextualSpacing w:val="0"/>
        <w:jc w:val="both"/>
        <w:rPr>
          <w:rFonts w:ascii="Times New Roman" w:hAnsi="Times New Roman"/>
          <w:i/>
          <w:spacing w:val="1"/>
          <w:sz w:val="24"/>
          <w:szCs w:val="24"/>
        </w:rPr>
      </w:pPr>
      <w:proofErr w:type="gramStart"/>
      <w:r>
        <w:rPr>
          <w:rFonts w:ascii="Times New Roman" w:hAnsi="Times New Roman"/>
          <w:spacing w:val="1"/>
          <w:sz w:val="24"/>
          <w:szCs w:val="24"/>
        </w:rPr>
        <w:lastRenderedPageBreak/>
        <w:t>Perkembangan internet yang semakin maju memungkinkan sektor bisnis tumbuh cepat.</w:t>
      </w:r>
      <w:proofErr w:type="gramEnd"/>
      <w:r>
        <w:rPr>
          <w:rFonts w:ascii="Times New Roman" w:hAnsi="Times New Roman"/>
          <w:spacing w:val="1"/>
          <w:sz w:val="24"/>
          <w:szCs w:val="24"/>
        </w:rPr>
        <w:t xml:space="preserve"> Ditandai dengan muncul dan berkembangnya </w:t>
      </w:r>
      <w:r w:rsidRPr="00534F74">
        <w:rPr>
          <w:rFonts w:ascii="Times New Roman" w:hAnsi="Times New Roman"/>
          <w:i/>
          <w:spacing w:val="1"/>
          <w:sz w:val="24"/>
          <w:szCs w:val="24"/>
        </w:rPr>
        <w:t>e-commerce</w:t>
      </w:r>
      <w:r>
        <w:rPr>
          <w:rFonts w:ascii="Times New Roman" w:hAnsi="Times New Roman"/>
          <w:spacing w:val="1"/>
          <w:sz w:val="24"/>
          <w:szCs w:val="24"/>
        </w:rPr>
        <w:t xml:space="preserve"> sebagai media pemasaran bisnis </w:t>
      </w:r>
      <w:r w:rsidR="00B13ACE">
        <w:rPr>
          <w:rFonts w:ascii="Times New Roman" w:hAnsi="Times New Roman"/>
          <w:spacing w:val="1"/>
          <w:sz w:val="24"/>
          <w:szCs w:val="24"/>
        </w:rPr>
        <w:t xml:space="preserve">baru </w:t>
      </w:r>
      <w:r>
        <w:rPr>
          <w:rFonts w:ascii="Times New Roman" w:hAnsi="Times New Roman"/>
          <w:spacing w:val="1"/>
          <w:sz w:val="24"/>
          <w:szCs w:val="24"/>
        </w:rPr>
        <w:t xml:space="preserve">memberi kesempatan dan peluang yang </w:t>
      </w:r>
      <w:proofErr w:type="gramStart"/>
      <w:r>
        <w:rPr>
          <w:rFonts w:ascii="Times New Roman" w:hAnsi="Times New Roman"/>
          <w:spacing w:val="1"/>
          <w:sz w:val="24"/>
          <w:szCs w:val="24"/>
        </w:rPr>
        <w:t>sama</w:t>
      </w:r>
      <w:proofErr w:type="gramEnd"/>
      <w:r>
        <w:rPr>
          <w:rFonts w:ascii="Times New Roman" w:hAnsi="Times New Roman"/>
          <w:spacing w:val="1"/>
          <w:sz w:val="24"/>
          <w:szCs w:val="24"/>
        </w:rPr>
        <w:t xml:space="preserve"> bagi pelaku bisnis agar dapat bersaing dan berhasil berbisnis, terutama di dunia maya. Data Asosiasi Penyelenggara Jasa Internet Indonesia (APJII) sendiri menyebutkan, pada tahun 2015 pengguna internet di Indonesia terus mengalami kenaikan yang cukup signifikan, yaitu 139.000.000 jiwa. </w:t>
      </w:r>
      <w:proofErr w:type="gramStart"/>
      <w:r>
        <w:rPr>
          <w:rFonts w:ascii="Times New Roman" w:hAnsi="Times New Roman"/>
          <w:spacing w:val="1"/>
          <w:sz w:val="24"/>
          <w:szCs w:val="24"/>
        </w:rPr>
        <w:t xml:space="preserve">Hal ini membuka peluang besar untuk mengkombinasikan </w:t>
      </w:r>
      <w:r w:rsidRPr="00142065">
        <w:rPr>
          <w:rFonts w:ascii="Times New Roman" w:hAnsi="Times New Roman"/>
          <w:i/>
          <w:spacing w:val="1"/>
          <w:sz w:val="24"/>
          <w:szCs w:val="24"/>
        </w:rPr>
        <w:t>traditional marketing</w:t>
      </w:r>
      <w:r>
        <w:rPr>
          <w:rFonts w:ascii="Times New Roman" w:hAnsi="Times New Roman"/>
          <w:spacing w:val="1"/>
          <w:sz w:val="24"/>
          <w:szCs w:val="24"/>
        </w:rPr>
        <w:t xml:space="preserve"> dengan </w:t>
      </w:r>
      <w:r w:rsidRPr="00142065">
        <w:rPr>
          <w:rFonts w:ascii="Times New Roman" w:hAnsi="Times New Roman"/>
          <w:i/>
          <w:spacing w:val="1"/>
          <w:sz w:val="24"/>
          <w:szCs w:val="24"/>
        </w:rPr>
        <w:t>digital marketing</w:t>
      </w:r>
      <w:r w:rsidR="00B13ACE">
        <w:rPr>
          <w:rFonts w:ascii="Times New Roman" w:hAnsi="Times New Roman"/>
          <w:i/>
          <w:spacing w:val="1"/>
          <w:sz w:val="24"/>
          <w:szCs w:val="24"/>
        </w:rPr>
        <w:t xml:space="preserve"> </w:t>
      </w:r>
      <w:r w:rsidR="00B13ACE">
        <w:rPr>
          <w:rFonts w:ascii="Times New Roman" w:hAnsi="Times New Roman"/>
          <w:spacing w:val="1"/>
          <w:sz w:val="24"/>
          <w:szCs w:val="24"/>
        </w:rPr>
        <w:t>bagi para pelaku usaha, termasuk pelaku usaha mikro, kecil, dan menengah (UMKM)</w:t>
      </w:r>
      <w:r w:rsidRPr="00142065">
        <w:rPr>
          <w:rFonts w:ascii="Times New Roman" w:hAnsi="Times New Roman"/>
          <w:i/>
          <w:spacing w:val="1"/>
          <w:sz w:val="24"/>
          <w:szCs w:val="24"/>
        </w:rPr>
        <w:t>.</w:t>
      </w:r>
      <w:proofErr w:type="gramEnd"/>
    </w:p>
    <w:p w:rsidR="00126332" w:rsidRDefault="001532D1" w:rsidP="00A35EC8">
      <w:pPr>
        <w:pStyle w:val="ListParagraph"/>
        <w:tabs>
          <w:tab w:val="center" w:pos="3240"/>
        </w:tabs>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pacing w:val="1"/>
          <w:sz w:val="24"/>
          <w:szCs w:val="24"/>
        </w:rPr>
        <w:t>Usaha mikro, kecil, dan menengah (UMKM) dalam perekonomian nasional memiliki peran yang penting dan strategis.</w:t>
      </w:r>
      <w:proofErr w:type="gramEnd"/>
      <w:r>
        <w:rPr>
          <w:rFonts w:ascii="Times New Roman" w:hAnsi="Times New Roman"/>
          <w:spacing w:val="1"/>
          <w:sz w:val="24"/>
          <w:szCs w:val="24"/>
        </w:rPr>
        <w:t xml:space="preserve"> </w:t>
      </w:r>
      <w:proofErr w:type="gramStart"/>
      <w:r>
        <w:rPr>
          <w:rFonts w:ascii="Times New Roman" w:hAnsi="Times New Roman"/>
          <w:sz w:val="24"/>
          <w:szCs w:val="24"/>
        </w:rPr>
        <w:t>Pertama, jumlah industrinya yang besar dan terdapat dalam setiap sektor ekonomi.</w:t>
      </w:r>
      <w:proofErr w:type="gramEnd"/>
      <w:r>
        <w:rPr>
          <w:rFonts w:ascii="Times New Roman" w:hAnsi="Times New Roman"/>
          <w:sz w:val="24"/>
          <w:szCs w:val="24"/>
        </w:rPr>
        <w:t xml:space="preserve"> </w:t>
      </w:r>
      <w:proofErr w:type="gramStart"/>
      <w:r>
        <w:rPr>
          <w:rFonts w:ascii="Times New Roman" w:hAnsi="Times New Roman"/>
          <w:sz w:val="24"/>
          <w:szCs w:val="24"/>
        </w:rPr>
        <w:t>Kedua, potensinya yang besar dalam penyerapan tenaga kerja.</w:t>
      </w:r>
      <w:proofErr w:type="gramEnd"/>
      <w:r>
        <w:rPr>
          <w:rFonts w:ascii="Times New Roman" w:hAnsi="Times New Roman"/>
          <w:sz w:val="24"/>
          <w:szCs w:val="24"/>
        </w:rPr>
        <w:t xml:space="preserve"> </w:t>
      </w:r>
      <w:proofErr w:type="gramStart"/>
      <w:r>
        <w:rPr>
          <w:rFonts w:ascii="Times New Roman" w:hAnsi="Times New Roman"/>
          <w:sz w:val="24"/>
          <w:szCs w:val="24"/>
        </w:rPr>
        <w:t>Ketiga kontribusi UMKM dalam pembentukan PDB cukup signifikan yakni sebesar 25% dari total PDB di tahun 2014 (Badan Pusat Statistik, 2014).</w:t>
      </w:r>
      <w:proofErr w:type="gramEnd"/>
      <w:r>
        <w:rPr>
          <w:rFonts w:ascii="Times New Roman" w:hAnsi="Times New Roman"/>
          <w:sz w:val="24"/>
          <w:szCs w:val="24"/>
        </w:rPr>
        <w:t xml:space="preserve"> Ditambah, dengan era globalisasi saat ini, keberadaan UMKM sangat penting, yakni sebagai salah satu sumber devisa ekspor Non-Migas Indonesia (T</w:t>
      </w:r>
      <w:r w:rsidR="00126332">
        <w:rPr>
          <w:rFonts w:ascii="Times New Roman" w:hAnsi="Times New Roman"/>
          <w:sz w:val="24"/>
          <w:szCs w:val="24"/>
        </w:rPr>
        <w:t>ambunan, 2002, Prasetyo, 2008).</w:t>
      </w:r>
    </w:p>
    <w:p w:rsidR="001532D1" w:rsidRDefault="001532D1" w:rsidP="00A35EC8">
      <w:pPr>
        <w:pStyle w:val="ListParagraph"/>
        <w:tabs>
          <w:tab w:val="center" w:pos="3240"/>
        </w:tabs>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Namun sayangnya, ada beberapa kelemahan UMKM dalam negeri.</w:t>
      </w:r>
      <w:proofErr w:type="gramEnd"/>
      <w:r>
        <w:rPr>
          <w:rFonts w:ascii="Times New Roman" w:hAnsi="Times New Roman"/>
          <w:sz w:val="24"/>
          <w:szCs w:val="24"/>
        </w:rPr>
        <w:t xml:space="preserve"> </w:t>
      </w:r>
      <w:proofErr w:type="gramStart"/>
      <w:r>
        <w:rPr>
          <w:rFonts w:ascii="Times New Roman" w:hAnsi="Times New Roman"/>
          <w:sz w:val="24"/>
          <w:szCs w:val="24"/>
        </w:rPr>
        <w:t>Diantaranya adalah produk dalam negeri cenderung kalah bersaing dengan produk luar negeri.</w:t>
      </w:r>
      <w:proofErr w:type="gramEnd"/>
      <w:r>
        <w:rPr>
          <w:rFonts w:ascii="Times New Roman" w:hAnsi="Times New Roman"/>
          <w:sz w:val="24"/>
          <w:szCs w:val="24"/>
        </w:rPr>
        <w:t xml:space="preserve"> </w:t>
      </w:r>
      <w:proofErr w:type="gramStart"/>
      <w:r w:rsidR="00126332">
        <w:rPr>
          <w:rFonts w:ascii="Times New Roman" w:hAnsi="Times New Roman"/>
          <w:sz w:val="24"/>
          <w:szCs w:val="24"/>
        </w:rPr>
        <w:t>Selain itu, a</w:t>
      </w:r>
      <w:r>
        <w:rPr>
          <w:rFonts w:ascii="Times New Roman" w:hAnsi="Times New Roman"/>
          <w:sz w:val="24"/>
          <w:szCs w:val="24"/>
        </w:rPr>
        <w:t xml:space="preserve">kses pasar global serta jaringan </w:t>
      </w:r>
      <w:r w:rsidR="00126332">
        <w:rPr>
          <w:rFonts w:ascii="Times New Roman" w:hAnsi="Times New Roman"/>
          <w:sz w:val="24"/>
          <w:szCs w:val="24"/>
        </w:rPr>
        <w:t xml:space="preserve">bsinis </w:t>
      </w:r>
      <w:r>
        <w:rPr>
          <w:rFonts w:ascii="Times New Roman" w:hAnsi="Times New Roman"/>
          <w:sz w:val="24"/>
          <w:szCs w:val="24"/>
        </w:rPr>
        <w:t xml:space="preserve">yang terbatas juga </w:t>
      </w:r>
      <w:r>
        <w:rPr>
          <w:rFonts w:ascii="Times New Roman" w:hAnsi="Times New Roman"/>
          <w:sz w:val="24"/>
          <w:szCs w:val="24"/>
        </w:rPr>
        <w:lastRenderedPageBreak/>
        <w:t>menjadi kendala bagi pelaku UMKM.</w:t>
      </w:r>
      <w:proofErr w:type="gramEnd"/>
      <w:r w:rsidR="000C30F0">
        <w:rPr>
          <w:rFonts w:ascii="Times New Roman" w:hAnsi="Times New Roman"/>
          <w:sz w:val="24"/>
          <w:szCs w:val="24"/>
        </w:rPr>
        <w:t xml:space="preserve"> </w:t>
      </w:r>
    </w:p>
    <w:p w:rsidR="007E0585" w:rsidRDefault="000C30F0" w:rsidP="00A35EC8">
      <w:pPr>
        <w:pStyle w:val="ListParagraph"/>
        <w:tabs>
          <w:tab w:val="center" w:pos="3240"/>
        </w:tabs>
        <w:spacing w:after="0" w:line="240" w:lineRule="auto"/>
        <w:ind w:left="0" w:firstLine="540"/>
        <w:contextualSpacing w:val="0"/>
        <w:jc w:val="both"/>
        <w:rPr>
          <w:rFonts w:ascii="Times New Roman" w:hAnsi="Times New Roman"/>
          <w:b/>
          <w:sz w:val="24"/>
          <w:szCs w:val="24"/>
        </w:rPr>
      </w:pPr>
      <w:proofErr w:type="gramStart"/>
      <w:r>
        <w:rPr>
          <w:rFonts w:ascii="Times New Roman" w:hAnsi="Times New Roman"/>
          <w:spacing w:val="1"/>
          <w:sz w:val="24"/>
          <w:szCs w:val="24"/>
        </w:rPr>
        <w:t>Hal ini juga yang ternyata terjadi di kabupaten Sukoharjo.</w:t>
      </w:r>
      <w:proofErr w:type="gramEnd"/>
      <w:r>
        <w:rPr>
          <w:rFonts w:ascii="Times New Roman" w:hAnsi="Times New Roman"/>
          <w:spacing w:val="1"/>
          <w:sz w:val="24"/>
          <w:szCs w:val="24"/>
        </w:rPr>
        <w:t xml:space="preserve"> Kegiatan pemasaran UMKM di kabupaten Sukoharjo masih dengan </w:t>
      </w:r>
      <w:proofErr w:type="gramStart"/>
      <w:r>
        <w:rPr>
          <w:rFonts w:ascii="Times New Roman" w:hAnsi="Times New Roman"/>
          <w:spacing w:val="1"/>
          <w:sz w:val="24"/>
          <w:szCs w:val="24"/>
        </w:rPr>
        <w:t>cara</w:t>
      </w:r>
      <w:proofErr w:type="gramEnd"/>
      <w:r>
        <w:rPr>
          <w:rFonts w:ascii="Times New Roman" w:hAnsi="Times New Roman"/>
          <w:spacing w:val="1"/>
          <w:sz w:val="24"/>
          <w:szCs w:val="24"/>
        </w:rPr>
        <w:t xml:space="preserve"> tradisional sehingga membutuhkan </w:t>
      </w:r>
      <w:r w:rsidRPr="006C706E">
        <w:rPr>
          <w:rFonts w:ascii="Times New Roman" w:hAnsi="Times New Roman"/>
          <w:i/>
          <w:spacing w:val="1"/>
          <w:sz w:val="24"/>
          <w:szCs w:val="24"/>
        </w:rPr>
        <w:t>cost</w:t>
      </w:r>
      <w:r>
        <w:rPr>
          <w:rFonts w:ascii="Times New Roman" w:hAnsi="Times New Roman"/>
          <w:spacing w:val="1"/>
          <w:sz w:val="24"/>
          <w:szCs w:val="24"/>
        </w:rPr>
        <w:t xml:space="preserve"> tinggi. Oleh karena itu, salah satu </w:t>
      </w:r>
      <w:proofErr w:type="gramStart"/>
      <w:r>
        <w:rPr>
          <w:rFonts w:ascii="Times New Roman" w:hAnsi="Times New Roman"/>
          <w:spacing w:val="1"/>
          <w:sz w:val="24"/>
          <w:szCs w:val="24"/>
        </w:rPr>
        <w:t>cara</w:t>
      </w:r>
      <w:proofErr w:type="gramEnd"/>
      <w:r>
        <w:rPr>
          <w:rFonts w:ascii="Times New Roman" w:hAnsi="Times New Roman"/>
          <w:spacing w:val="1"/>
          <w:sz w:val="24"/>
          <w:szCs w:val="24"/>
        </w:rPr>
        <w:t xml:space="preserve"> men</w:t>
      </w:r>
      <w:r w:rsidR="00940B43">
        <w:rPr>
          <w:rFonts w:ascii="Times New Roman" w:hAnsi="Times New Roman"/>
          <w:spacing w:val="1"/>
          <w:sz w:val="24"/>
          <w:szCs w:val="24"/>
        </w:rPr>
        <w:t>gatasi hambatan pelaku UMKM di k</w:t>
      </w:r>
      <w:r>
        <w:rPr>
          <w:rFonts w:ascii="Times New Roman" w:hAnsi="Times New Roman"/>
          <w:spacing w:val="1"/>
          <w:sz w:val="24"/>
          <w:szCs w:val="24"/>
        </w:rPr>
        <w:t xml:space="preserve">abupaten Sukoharjo menghadapi keterbatasan akses pasar adalah melalui </w:t>
      </w:r>
      <w:r w:rsidRPr="00CC314F">
        <w:rPr>
          <w:rFonts w:ascii="Times New Roman" w:hAnsi="Times New Roman"/>
          <w:i/>
          <w:spacing w:val="1"/>
          <w:sz w:val="24"/>
          <w:szCs w:val="24"/>
        </w:rPr>
        <w:t>e-commerce</w:t>
      </w:r>
      <w:r w:rsidR="00FA1649">
        <w:rPr>
          <w:rFonts w:ascii="Times New Roman" w:hAnsi="Times New Roman"/>
          <w:spacing w:val="1"/>
          <w:sz w:val="24"/>
          <w:szCs w:val="24"/>
        </w:rPr>
        <w:t xml:space="preserve">. Penelitian </w:t>
      </w:r>
      <w:proofErr w:type="gramStart"/>
      <w:r w:rsidR="00FA1649">
        <w:rPr>
          <w:rFonts w:ascii="Times New Roman" w:hAnsi="Times New Roman"/>
          <w:spacing w:val="1"/>
          <w:sz w:val="24"/>
          <w:szCs w:val="24"/>
        </w:rPr>
        <w:t>(</w:t>
      </w:r>
      <w:r w:rsidR="00126332">
        <w:rPr>
          <w:rFonts w:ascii="Times New Roman" w:hAnsi="Times New Roman"/>
          <w:spacing w:val="1"/>
          <w:sz w:val="24"/>
          <w:szCs w:val="24"/>
        </w:rPr>
        <w:t xml:space="preserve"> </w:t>
      </w:r>
      <w:r w:rsidR="00126332">
        <w:rPr>
          <w:rFonts w:ascii="Times New Roman" w:hAnsi="Times New Roman"/>
          <w:iCs/>
          <w:position w:val="1"/>
          <w:sz w:val="24"/>
          <w:szCs w:val="24"/>
        </w:rPr>
        <w:t>Suriadinata</w:t>
      </w:r>
      <w:proofErr w:type="gramEnd"/>
      <w:r w:rsidR="00126332">
        <w:rPr>
          <w:rFonts w:ascii="Times New Roman" w:hAnsi="Times New Roman"/>
          <w:iCs/>
          <w:position w:val="1"/>
          <w:sz w:val="24"/>
          <w:szCs w:val="24"/>
        </w:rPr>
        <w:t xml:space="preserve">, 2001, Yulimar, 2011, </w:t>
      </w:r>
      <w:r w:rsidR="00126332">
        <w:rPr>
          <w:rFonts w:ascii="Times New Roman" w:hAnsi="Times New Roman"/>
          <w:spacing w:val="1"/>
          <w:sz w:val="24"/>
          <w:szCs w:val="24"/>
        </w:rPr>
        <w:t>Maryama, 2013</w:t>
      </w:r>
      <w:r w:rsidR="00126332">
        <w:rPr>
          <w:rFonts w:ascii="Times New Roman" w:hAnsi="Times New Roman"/>
          <w:iCs/>
          <w:position w:val="1"/>
          <w:sz w:val="24"/>
          <w:szCs w:val="24"/>
        </w:rPr>
        <w:t xml:space="preserve"> </w:t>
      </w:r>
      <w:r>
        <w:rPr>
          <w:rFonts w:ascii="Times New Roman" w:hAnsi="Times New Roman"/>
          <w:spacing w:val="1"/>
          <w:sz w:val="24"/>
          <w:szCs w:val="24"/>
        </w:rPr>
        <w:t xml:space="preserve">) menyebutkan salah satu manfaat terbesar yang diperoleh dengan menggunakan </w:t>
      </w:r>
      <w:r w:rsidRPr="00CC314F">
        <w:rPr>
          <w:rFonts w:ascii="Times New Roman" w:hAnsi="Times New Roman"/>
          <w:i/>
          <w:spacing w:val="1"/>
          <w:sz w:val="24"/>
          <w:szCs w:val="24"/>
        </w:rPr>
        <w:t>e-commerce</w:t>
      </w:r>
      <w:r>
        <w:rPr>
          <w:rFonts w:ascii="Times New Roman" w:hAnsi="Times New Roman"/>
          <w:spacing w:val="1"/>
          <w:sz w:val="24"/>
          <w:szCs w:val="24"/>
        </w:rPr>
        <w:t xml:space="preserve"> adalah peningkatan omzet penjualan dan jumlah pelanggan. </w:t>
      </w:r>
      <w:proofErr w:type="gramStart"/>
      <w:r>
        <w:rPr>
          <w:rFonts w:ascii="Times New Roman" w:hAnsi="Times New Roman"/>
          <w:spacing w:val="1"/>
          <w:sz w:val="24"/>
          <w:szCs w:val="24"/>
        </w:rPr>
        <w:t>Mengetahui hal tersebut menjadi perhatian tersendiri bagi peneliti.</w:t>
      </w:r>
      <w:proofErr w:type="gramEnd"/>
      <w:r>
        <w:rPr>
          <w:rFonts w:ascii="Times New Roman" w:hAnsi="Times New Roman"/>
          <w:spacing w:val="1"/>
          <w:sz w:val="24"/>
          <w:szCs w:val="24"/>
        </w:rPr>
        <w:t xml:space="preserve"> </w:t>
      </w:r>
      <w:proofErr w:type="gramStart"/>
      <w:r>
        <w:rPr>
          <w:rFonts w:ascii="Times New Roman" w:hAnsi="Times New Roman"/>
          <w:spacing w:val="1"/>
          <w:sz w:val="24"/>
          <w:szCs w:val="24"/>
        </w:rPr>
        <w:t xml:space="preserve">Oleh karena itu, penelitian ini bertujuan untuk mengetahui bagaimana persepsi pelaku UMKM di Kabupaten Sukoharjo terhadap niat penggunaan </w:t>
      </w:r>
      <w:r w:rsidRPr="00CC314F">
        <w:rPr>
          <w:rFonts w:ascii="Times New Roman" w:hAnsi="Times New Roman"/>
          <w:i/>
          <w:spacing w:val="1"/>
          <w:sz w:val="24"/>
          <w:szCs w:val="24"/>
        </w:rPr>
        <w:t>e-commerce</w:t>
      </w:r>
      <w:r>
        <w:rPr>
          <w:rFonts w:ascii="Times New Roman" w:hAnsi="Times New Roman"/>
          <w:spacing w:val="1"/>
          <w:sz w:val="24"/>
          <w:szCs w:val="24"/>
        </w:rPr>
        <w:t>.</w:t>
      </w:r>
      <w:proofErr w:type="gramEnd"/>
    </w:p>
    <w:p w:rsidR="00C242AD" w:rsidRDefault="0079015F" w:rsidP="00126332">
      <w:pPr>
        <w:pStyle w:val="ListParagraph"/>
        <w:tabs>
          <w:tab w:val="center" w:pos="3240"/>
        </w:tabs>
        <w:spacing w:after="0" w:line="240" w:lineRule="auto"/>
        <w:ind w:left="0" w:firstLine="54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Berdasarkan penelitian oleh (Davis </w:t>
      </w:r>
      <w:r w:rsidRPr="00EA7270">
        <w:rPr>
          <w:rFonts w:ascii="Times New Roman" w:eastAsia="Times New Roman" w:hAnsi="Times New Roman"/>
          <w:i/>
          <w:sz w:val="24"/>
          <w:szCs w:val="24"/>
        </w:rPr>
        <w:t>et al</w:t>
      </w:r>
      <w:r>
        <w:rPr>
          <w:rFonts w:ascii="Times New Roman" w:eastAsia="Times New Roman" w:hAnsi="Times New Roman"/>
          <w:i/>
          <w:sz w:val="24"/>
          <w:szCs w:val="24"/>
        </w:rPr>
        <w:t>.</w:t>
      </w:r>
      <w:r>
        <w:rPr>
          <w:rFonts w:ascii="Times New Roman" w:eastAsia="Times New Roman" w:hAnsi="Times New Roman"/>
          <w:sz w:val="24"/>
          <w:szCs w:val="24"/>
        </w:rPr>
        <w:t xml:space="preserve">, 1989, Farmani </w:t>
      </w:r>
      <w:r w:rsidRPr="00EA7270">
        <w:rPr>
          <w:rFonts w:ascii="Times New Roman" w:eastAsia="Times New Roman" w:hAnsi="Times New Roman"/>
          <w:i/>
          <w:sz w:val="24"/>
          <w:szCs w:val="24"/>
        </w:rPr>
        <w:t>et al</w:t>
      </w:r>
      <w:r>
        <w:rPr>
          <w:rFonts w:ascii="Times New Roman" w:eastAsia="Times New Roman" w:hAnsi="Times New Roman"/>
          <w:i/>
          <w:sz w:val="24"/>
          <w:szCs w:val="24"/>
        </w:rPr>
        <w:t>.</w:t>
      </w:r>
      <w:r>
        <w:rPr>
          <w:rFonts w:ascii="Times New Roman" w:eastAsia="Times New Roman" w:hAnsi="Times New Roman"/>
          <w:sz w:val="24"/>
          <w:szCs w:val="24"/>
        </w:rPr>
        <w:t xml:space="preserve">, 2012, Sentosa dan Nik, 2012), niat penggunaan </w:t>
      </w:r>
      <w:r w:rsidRPr="00EA7270">
        <w:rPr>
          <w:rFonts w:ascii="Times New Roman" w:eastAsia="Times New Roman" w:hAnsi="Times New Roman"/>
          <w:i/>
          <w:sz w:val="24"/>
          <w:szCs w:val="24"/>
        </w:rPr>
        <w:t>e-commerce</w:t>
      </w:r>
      <w:r>
        <w:rPr>
          <w:rFonts w:ascii="Times New Roman" w:eastAsia="Times New Roman" w:hAnsi="Times New Roman"/>
          <w:sz w:val="24"/>
          <w:szCs w:val="24"/>
        </w:rPr>
        <w:t xml:space="preserve"> dipengaruhi beberapa faktor, diantaranya adalah </w:t>
      </w:r>
      <w:proofErr w:type="gramStart"/>
      <w:r>
        <w:rPr>
          <w:rFonts w:ascii="Times New Roman" w:eastAsia="Times New Roman" w:hAnsi="Times New Roman"/>
          <w:sz w:val="24"/>
          <w:szCs w:val="24"/>
        </w:rPr>
        <w:t>norma</w:t>
      </w:r>
      <w:proofErr w:type="gramEnd"/>
      <w:r>
        <w:rPr>
          <w:rFonts w:ascii="Times New Roman" w:eastAsia="Times New Roman" w:hAnsi="Times New Roman"/>
          <w:sz w:val="24"/>
          <w:szCs w:val="24"/>
        </w:rPr>
        <w:t xml:space="preserve"> subjektif, kecenderungan berinovasi, persepsi kegunaan, serta persepsi kemudahan penggunaan. Oleh karena itu, p</w:t>
      </w:r>
      <w:r w:rsidRPr="0021518A">
        <w:rPr>
          <w:rFonts w:ascii="Times New Roman" w:eastAsia="Times New Roman" w:hAnsi="Times New Roman"/>
          <w:sz w:val="24"/>
          <w:szCs w:val="24"/>
        </w:rPr>
        <w:t>ene</w:t>
      </w:r>
      <w:r>
        <w:rPr>
          <w:rFonts w:ascii="Times New Roman" w:eastAsia="Times New Roman" w:hAnsi="Times New Roman"/>
          <w:sz w:val="24"/>
          <w:szCs w:val="24"/>
        </w:rPr>
        <w:t xml:space="preserve">litian ini dilakukan untuk mengkaji ulang apakah faktor </w:t>
      </w:r>
      <w:proofErr w:type="gramStart"/>
      <w:r>
        <w:rPr>
          <w:rFonts w:ascii="Times New Roman" w:eastAsia="Times New Roman" w:hAnsi="Times New Roman"/>
          <w:sz w:val="24"/>
          <w:szCs w:val="24"/>
        </w:rPr>
        <w:t>norma</w:t>
      </w:r>
      <w:proofErr w:type="gramEnd"/>
      <w:r>
        <w:rPr>
          <w:rFonts w:ascii="Times New Roman" w:eastAsia="Times New Roman" w:hAnsi="Times New Roman"/>
          <w:sz w:val="24"/>
          <w:szCs w:val="24"/>
        </w:rPr>
        <w:t xml:space="preserve"> subjektif, kecenderungan berinovasi, persepsi kegunaan, dan persepsi kemudahan penggunaan mempengaruhi niat penggunaan </w:t>
      </w:r>
      <w:r w:rsidRPr="0060375F">
        <w:rPr>
          <w:rFonts w:ascii="Times New Roman" w:eastAsia="Times New Roman" w:hAnsi="Times New Roman"/>
          <w:i/>
          <w:sz w:val="24"/>
          <w:szCs w:val="24"/>
        </w:rPr>
        <w:t>e-commerce</w:t>
      </w:r>
      <w:r>
        <w:rPr>
          <w:rFonts w:ascii="Times New Roman" w:eastAsia="Times New Roman" w:hAnsi="Times New Roman"/>
          <w:sz w:val="24"/>
          <w:szCs w:val="24"/>
        </w:rPr>
        <w:t xml:space="preserve"> </w:t>
      </w:r>
      <w:r w:rsidR="000C30F0">
        <w:rPr>
          <w:rFonts w:ascii="Times New Roman" w:eastAsia="Times New Roman" w:hAnsi="Times New Roman"/>
          <w:sz w:val="24"/>
          <w:szCs w:val="24"/>
        </w:rPr>
        <w:t>bagi pelaku UMKM Agribisnis di k</w:t>
      </w:r>
      <w:r>
        <w:rPr>
          <w:rFonts w:ascii="Times New Roman" w:eastAsia="Times New Roman" w:hAnsi="Times New Roman"/>
          <w:sz w:val="24"/>
          <w:szCs w:val="24"/>
        </w:rPr>
        <w:t>abupaten Sukoharjo.</w:t>
      </w:r>
    </w:p>
    <w:p w:rsidR="003B0DBF" w:rsidRPr="00D04FBB" w:rsidRDefault="008B7E41" w:rsidP="00126332">
      <w:pPr>
        <w:pStyle w:val="ListParagraph"/>
        <w:tabs>
          <w:tab w:val="center" w:pos="3240"/>
        </w:tabs>
        <w:spacing w:after="0" w:line="240" w:lineRule="auto"/>
        <w:ind w:left="0" w:firstLine="540"/>
        <w:contextualSpacing w:val="0"/>
        <w:jc w:val="both"/>
        <w:rPr>
          <w:rFonts w:ascii="Times New Roman" w:hAnsi="Times New Roman"/>
          <w:b/>
          <w:sz w:val="24"/>
          <w:szCs w:val="24"/>
        </w:rPr>
      </w:pPr>
      <w:r w:rsidRPr="00D04FBB">
        <w:rPr>
          <w:rFonts w:ascii="Times New Roman" w:hAnsi="Times New Roman"/>
          <w:sz w:val="24"/>
          <w:szCs w:val="24"/>
        </w:rPr>
        <w:t>Tujuan Penelitian</w:t>
      </w:r>
      <w:r w:rsidR="00D04FBB" w:rsidRPr="00D04FBB">
        <w:rPr>
          <w:rFonts w:ascii="Times New Roman" w:hAnsi="Times New Roman"/>
          <w:sz w:val="24"/>
          <w:szCs w:val="24"/>
        </w:rPr>
        <w:t xml:space="preserve"> ini adalah (1)</w:t>
      </w:r>
      <w:r w:rsidR="00D04FBB">
        <w:rPr>
          <w:rFonts w:ascii="Times New Roman" w:hAnsi="Times New Roman"/>
          <w:b/>
          <w:sz w:val="24"/>
          <w:szCs w:val="24"/>
        </w:rPr>
        <w:t xml:space="preserve"> </w:t>
      </w:r>
      <w:r w:rsidR="00EA30D6">
        <w:rPr>
          <w:rFonts w:ascii="Times New Roman" w:eastAsia="Times New Roman" w:hAnsi="Times New Roman"/>
          <w:sz w:val="24"/>
          <w:szCs w:val="24"/>
        </w:rPr>
        <w:t xml:space="preserve">Mengetahui pengaruh norma subjektif terhadap niat penggunaan </w:t>
      </w:r>
      <w:r w:rsidR="00EA30D6" w:rsidRPr="005121CA">
        <w:rPr>
          <w:rFonts w:ascii="Times New Roman" w:eastAsia="Times New Roman" w:hAnsi="Times New Roman"/>
          <w:i/>
          <w:sz w:val="24"/>
          <w:szCs w:val="24"/>
        </w:rPr>
        <w:t>e-commerce</w:t>
      </w:r>
      <w:r w:rsidR="00EA30D6">
        <w:rPr>
          <w:rFonts w:ascii="Times New Roman" w:eastAsia="Times New Roman" w:hAnsi="Times New Roman"/>
          <w:sz w:val="24"/>
          <w:szCs w:val="24"/>
        </w:rPr>
        <w:t xml:space="preserve"> bagi pelaku UMKM </w:t>
      </w:r>
      <w:r w:rsidR="00EA30D6">
        <w:rPr>
          <w:rFonts w:ascii="Times New Roman" w:eastAsia="Times New Roman" w:hAnsi="Times New Roman"/>
          <w:sz w:val="24"/>
          <w:szCs w:val="24"/>
        </w:rPr>
        <w:lastRenderedPageBreak/>
        <w:t>Agribisnis di kabupaten Sukoharjo</w:t>
      </w:r>
      <w:r w:rsidR="00D04FBB">
        <w:rPr>
          <w:rFonts w:ascii="Times New Roman" w:hAnsi="Times New Roman"/>
          <w:b/>
          <w:sz w:val="24"/>
          <w:szCs w:val="24"/>
        </w:rPr>
        <w:t xml:space="preserve"> </w:t>
      </w:r>
      <w:r w:rsidR="00D04FBB" w:rsidRPr="00D04FBB">
        <w:rPr>
          <w:rFonts w:ascii="Times New Roman" w:hAnsi="Times New Roman"/>
          <w:sz w:val="24"/>
          <w:szCs w:val="24"/>
        </w:rPr>
        <w:t>(2)</w:t>
      </w:r>
      <w:r w:rsidR="00D04FBB">
        <w:rPr>
          <w:rFonts w:ascii="Times New Roman" w:hAnsi="Times New Roman"/>
          <w:b/>
          <w:sz w:val="24"/>
          <w:szCs w:val="24"/>
        </w:rPr>
        <w:t xml:space="preserve"> </w:t>
      </w:r>
      <w:r w:rsidR="00EA30D6">
        <w:rPr>
          <w:rFonts w:ascii="Times New Roman" w:eastAsia="Times New Roman" w:hAnsi="Times New Roman"/>
          <w:sz w:val="24"/>
          <w:szCs w:val="24"/>
        </w:rPr>
        <w:t>Mengetahui pengaruh kecenderungan berinovasi terhadap niat penggunaan e-</w:t>
      </w:r>
      <w:r w:rsidR="00EA30D6" w:rsidRPr="00DD0C70">
        <w:rPr>
          <w:rFonts w:ascii="Times New Roman" w:eastAsia="Times New Roman" w:hAnsi="Times New Roman"/>
          <w:i/>
          <w:sz w:val="24"/>
          <w:szCs w:val="24"/>
        </w:rPr>
        <w:t>commerce</w:t>
      </w:r>
      <w:r w:rsidR="00EA30D6">
        <w:rPr>
          <w:rFonts w:ascii="Times New Roman" w:eastAsia="Times New Roman" w:hAnsi="Times New Roman"/>
          <w:sz w:val="24"/>
          <w:szCs w:val="24"/>
        </w:rPr>
        <w:t xml:space="preserve"> bagi pelaku UMKM Agribisnis di kabupaten Sukoharjo</w:t>
      </w:r>
      <w:r w:rsidR="00D04FBB">
        <w:rPr>
          <w:rFonts w:ascii="Times New Roman" w:hAnsi="Times New Roman"/>
          <w:b/>
          <w:sz w:val="24"/>
          <w:szCs w:val="24"/>
        </w:rPr>
        <w:t xml:space="preserve"> </w:t>
      </w:r>
      <w:r w:rsidR="00D04FBB" w:rsidRPr="00D04FBB">
        <w:rPr>
          <w:rFonts w:ascii="Times New Roman" w:hAnsi="Times New Roman"/>
          <w:sz w:val="24"/>
          <w:szCs w:val="24"/>
        </w:rPr>
        <w:t xml:space="preserve">(3) </w:t>
      </w:r>
      <w:r w:rsidR="00EA30D6">
        <w:rPr>
          <w:rFonts w:ascii="Times New Roman" w:eastAsia="Times New Roman" w:hAnsi="Times New Roman"/>
          <w:sz w:val="24"/>
          <w:szCs w:val="24"/>
        </w:rPr>
        <w:t xml:space="preserve">Mengetahui pengaruh persepsi kegunaan terhadap niat penggunaa </w:t>
      </w:r>
      <w:r w:rsidR="00EA30D6" w:rsidRPr="00B73461">
        <w:rPr>
          <w:rFonts w:ascii="Times New Roman" w:eastAsia="Times New Roman" w:hAnsi="Times New Roman"/>
          <w:i/>
          <w:sz w:val="24"/>
          <w:szCs w:val="24"/>
        </w:rPr>
        <w:t>e-commerce</w:t>
      </w:r>
      <w:r w:rsidR="00EA30D6">
        <w:rPr>
          <w:rFonts w:ascii="Times New Roman" w:eastAsia="Times New Roman" w:hAnsi="Times New Roman"/>
          <w:sz w:val="24"/>
          <w:szCs w:val="24"/>
        </w:rPr>
        <w:t xml:space="preserve"> bagi pelaku UMKM Agribisnis di kabupaten Sukohar</w:t>
      </w:r>
      <w:r w:rsidR="00D04FBB">
        <w:rPr>
          <w:rFonts w:ascii="Times New Roman" w:eastAsia="Times New Roman" w:hAnsi="Times New Roman"/>
          <w:sz w:val="24"/>
          <w:szCs w:val="24"/>
        </w:rPr>
        <w:t>j</w:t>
      </w:r>
      <w:r w:rsidR="00EA30D6">
        <w:rPr>
          <w:rFonts w:ascii="Times New Roman" w:eastAsia="Times New Roman" w:hAnsi="Times New Roman"/>
          <w:sz w:val="24"/>
          <w:szCs w:val="24"/>
        </w:rPr>
        <w:t>o</w:t>
      </w:r>
      <w:r w:rsidR="00D04FBB">
        <w:rPr>
          <w:rFonts w:ascii="Times New Roman" w:hAnsi="Times New Roman"/>
          <w:b/>
          <w:sz w:val="24"/>
          <w:szCs w:val="24"/>
        </w:rPr>
        <w:t xml:space="preserve"> </w:t>
      </w:r>
      <w:r w:rsidR="00D04FBB" w:rsidRPr="00D04FBB">
        <w:rPr>
          <w:rFonts w:ascii="Times New Roman" w:hAnsi="Times New Roman"/>
          <w:sz w:val="24"/>
          <w:szCs w:val="24"/>
        </w:rPr>
        <w:t xml:space="preserve">(4) </w:t>
      </w:r>
      <w:r w:rsidR="00EA30D6">
        <w:rPr>
          <w:rFonts w:ascii="Times New Roman" w:eastAsia="Times New Roman" w:hAnsi="Times New Roman"/>
          <w:sz w:val="24"/>
          <w:szCs w:val="24"/>
        </w:rPr>
        <w:t>Mengetahui pengaruh persepsi kemudahan penggunaan terhadap niat penggunaan e-</w:t>
      </w:r>
      <w:r w:rsidR="00EA30D6" w:rsidRPr="00DD0C70">
        <w:rPr>
          <w:rFonts w:ascii="Times New Roman" w:eastAsia="Times New Roman" w:hAnsi="Times New Roman"/>
          <w:i/>
          <w:sz w:val="24"/>
          <w:szCs w:val="24"/>
        </w:rPr>
        <w:t>commerce</w:t>
      </w:r>
      <w:r w:rsidR="00EA30D6">
        <w:rPr>
          <w:rFonts w:ascii="Times New Roman" w:eastAsia="Times New Roman" w:hAnsi="Times New Roman"/>
          <w:sz w:val="24"/>
          <w:szCs w:val="24"/>
        </w:rPr>
        <w:t xml:space="preserve"> bagi pelaku UMKM Agribisnis di kabupaten Sukoharjo</w:t>
      </w:r>
      <w:r w:rsidR="00D04FBB">
        <w:rPr>
          <w:rFonts w:ascii="Times New Roman" w:hAnsi="Times New Roman"/>
          <w:b/>
          <w:sz w:val="24"/>
          <w:szCs w:val="24"/>
        </w:rPr>
        <w:t xml:space="preserve"> </w:t>
      </w:r>
      <w:r w:rsidR="00D04FBB" w:rsidRPr="00D04FBB">
        <w:rPr>
          <w:rFonts w:ascii="Times New Roman" w:hAnsi="Times New Roman"/>
          <w:sz w:val="24"/>
          <w:szCs w:val="24"/>
        </w:rPr>
        <w:t xml:space="preserve">(5) </w:t>
      </w:r>
      <w:r w:rsidR="00EA30D6" w:rsidRPr="00EA30D6">
        <w:rPr>
          <w:rFonts w:ascii="Times New Roman" w:eastAsia="Times New Roman" w:hAnsi="Times New Roman"/>
          <w:sz w:val="24"/>
          <w:szCs w:val="24"/>
        </w:rPr>
        <w:t xml:space="preserve">Mengetahui pengaruh persepsi kemudahan penggunaan terhadap persepsi kegunaan dalam niat penggunaan </w:t>
      </w:r>
      <w:r w:rsidR="00EA30D6" w:rsidRPr="00EA30D6">
        <w:rPr>
          <w:rFonts w:ascii="Times New Roman" w:eastAsia="Times New Roman" w:hAnsi="Times New Roman"/>
          <w:i/>
          <w:sz w:val="24"/>
          <w:szCs w:val="24"/>
        </w:rPr>
        <w:t>e-commerce</w:t>
      </w:r>
      <w:r w:rsidR="00EA30D6" w:rsidRPr="00EA30D6">
        <w:rPr>
          <w:rFonts w:ascii="Times New Roman" w:eastAsia="Times New Roman" w:hAnsi="Times New Roman"/>
          <w:sz w:val="24"/>
          <w:szCs w:val="24"/>
        </w:rPr>
        <w:t xml:space="preserve"> bagi pelaku UMKM Agribisnis di kabupaten Sukoharjo</w:t>
      </w:r>
    </w:p>
    <w:p w:rsidR="00126332" w:rsidRDefault="00C242AD" w:rsidP="00D522A7">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 xml:space="preserve">Penelitian ini dilakukan dengan mengadopsi penelitian sebelumnya oleh (Farmani et al., 2012, Sentosa dan Nik, 2012) dimana kedua penelitian ini memodifikasi adanya </w:t>
      </w:r>
      <w:r w:rsidRPr="008C28D7">
        <w:rPr>
          <w:rFonts w:ascii="Times New Roman" w:hAnsi="Times New Roman"/>
          <w:i/>
          <w:sz w:val="24"/>
          <w:szCs w:val="24"/>
        </w:rPr>
        <w:t>Technology Acceptance Model</w:t>
      </w:r>
      <w:r>
        <w:rPr>
          <w:rFonts w:ascii="Times New Roman" w:hAnsi="Times New Roman"/>
          <w:sz w:val="24"/>
          <w:szCs w:val="24"/>
        </w:rPr>
        <w:t xml:space="preserve"> (TAM).</w:t>
      </w:r>
      <w:proofErr w:type="gramEnd"/>
      <w:r>
        <w:rPr>
          <w:rFonts w:ascii="Times New Roman" w:hAnsi="Times New Roman"/>
          <w:sz w:val="24"/>
          <w:szCs w:val="24"/>
        </w:rPr>
        <w:t xml:space="preserve"> </w:t>
      </w:r>
      <w:proofErr w:type="gramStart"/>
      <w:r>
        <w:rPr>
          <w:rFonts w:ascii="Times New Roman" w:hAnsi="Times New Roman"/>
          <w:sz w:val="24"/>
          <w:szCs w:val="24"/>
        </w:rPr>
        <w:t xml:space="preserve">TAM berawal dari adanya fokus terhadap adopsi penggunaan teknologi informasi (TI) dengan menggunakan persepsi kegunaan serta persepsi kemudahan penggunaan sebagai konstruknya (Davis </w:t>
      </w:r>
      <w:r w:rsidRPr="00EB21B6">
        <w:rPr>
          <w:rFonts w:ascii="Times New Roman" w:hAnsi="Times New Roman"/>
          <w:i/>
          <w:sz w:val="24"/>
          <w:szCs w:val="24"/>
        </w:rPr>
        <w:t>et al.</w:t>
      </w:r>
      <w:r>
        <w:rPr>
          <w:rFonts w:ascii="Times New Roman" w:hAnsi="Times New Roman"/>
          <w:sz w:val="24"/>
          <w:szCs w:val="24"/>
        </w:rPr>
        <w:t xml:space="preserve"> 1989).</w:t>
      </w:r>
      <w:proofErr w:type="gramEnd"/>
      <w:r>
        <w:rPr>
          <w:rFonts w:ascii="Times New Roman" w:hAnsi="Times New Roman"/>
          <w:sz w:val="24"/>
          <w:szCs w:val="24"/>
        </w:rPr>
        <w:t xml:space="preserve"> Oleh karena itu, model yang diusulkan menambahkan konstruk </w:t>
      </w:r>
      <w:proofErr w:type="gramStart"/>
      <w:r>
        <w:rPr>
          <w:rFonts w:ascii="Times New Roman" w:hAnsi="Times New Roman"/>
          <w:sz w:val="24"/>
          <w:szCs w:val="24"/>
        </w:rPr>
        <w:t>norma</w:t>
      </w:r>
      <w:proofErr w:type="gramEnd"/>
      <w:r>
        <w:rPr>
          <w:rFonts w:ascii="Times New Roman" w:hAnsi="Times New Roman"/>
          <w:sz w:val="24"/>
          <w:szCs w:val="24"/>
        </w:rPr>
        <w:t xml:space="preserve"> subjektif (</w:t>
      </w:r>
      <w:r w:rsidRPr="008C28D7">
        <w:rPr>
          <w:rFonts w:ascii="Times New Roman" w:hAnsi="Times New Roman"/>
          <w:i/>
          <w:sz w:val="24"/>
          <w:szCs w:val="24"/>
        </w:rPr>
        <w:t>subjective norm</w:t>
      </w:r>
      <w:r>
        <w:rPr>
          <w:rFonts w:ascii="Times New Roman" w:hAnsi="Times New Roman"/>
          <w:sz w:val="24"/>
          <w:szCs w:val="24"/>
        </w:rPr>
        <w:t>) (Ajzen, 1988, Sentosa dan Nik, 2012, Ho dan Yizeng, 2014) dan konstruk kecenderungan berinovasi (</w:t>
      </w:r>
      <w:r w:rsidRPr="008C28D7">
        <w:rPr>
          <w:rFonts w:ascii="Times New Roman" w:hAnsi="Times New Roman"/>
          <w:i/>
          <w:sz w:val="24"/>
          <w:szCs w:val="24"/>
        </w:rPr>
        <w:t>innovation tendency</w:t>
      </w:r>
      <w:r>
        <w:rPr>
          <w:rFonts w:ascii="Times New Roman" w:hAnsi="Times New Roman"/>
          <w:sz w:val="24"/>
          <w:szCs w:val="24"/>
        </w:rPr>
        <w:t xml:space="preserve">) (Agarwal dan Prasad, 1998, Srite, 2000, Farmani </w:t>
      </w:r>
      <w:r w:rsidRPr="00EB21B6">
        <w:rPr>
          <w:rFonts w:ascii="Times New Roman" w:hAnsi="Times New Roman"/>
          <w:i/>
          <w:sz w:val="24"/>
          <w:szCs w:val="24"/>
        </w:rPr>
        <w:t>et al</w:t>
      </w:r>
      <w:r>
        <w:rPr>
          <w:rFonts w:ascii="Times New Roman" w:hAnsi="Times New Roman"/>
          <w:sz w:val="24"/>
          <w:szCs w:val="24"/>
        </w:rPr>
        <w:t xml:space="preserve">., 2012) yang berasal dari </w:t>
      </w:r>
      <w:r w:rsidRPr="00EB21B6">
        <w:rPr>
          <w:rFonts w:ascii="Times New Roman" w:hAnsi="Times New Roman"/>
          <w:i/>
          <w:sz w:val="24"/>
          <w:szCs w:val="24"/>
        </w:rPr>
        <w:t>Theory of Reasoned Action</w:t>
      </w:r>
      <w:r>
        <w:rPr>
          <w:rFonts w:ascii="Times New Roman" w:hAnsi="Times New Roman"/>
          <w:sz w:val="24"/>
          <w:szCs w:val="24"/>
        </w:rPr>
        <w:t xml:space="preserve"> (TRA). </w:t>
      </w:r>
      <w:proofErr w:type="gramStart"/>
      <w:r>
        <w:rPr>
          <w:rFonts w:ascii="Times New Roman" w:hAnsi="Times New Roman"/>
          <w:sz w:val="24"/>
          <w:szCs w:val="24"/>
        </w:rPr>
        <w:t>Norma subjektif sebagai bagian dari pengaruh sosial dianggap memiliki pengaruh terhadap minat seseorang dalam menggunakan teknologi.</w:t>
      </w:r>
      <w:proofErr w:type="gramEnd"/>
      <w:r>
        <w:rPr>
          <w:rFonts w:ascii="Times New Roman" w:hAnsi="Times New Roman"/>
          <w:sz w:val="24"/>
          <w:szCs w:val="24"/>
        </w:rPr>
        <w:t xml:space="preserve"> Kecenderungan berinovasi </w:t>
      </w:r>
      <w:r>
        <w:rPr>
          <w:rFonts w:ascii="Times New Roman" w:hAnsi="Times New Roman"/>
          <w:sz w:val="24"/>
          <w:szCs w:val="24"/>
        </w:rPr>
        <w:lastRenderedPageBreak/>
        <w:t xml:space="preserve">berhubungan dengan teori tindakan beralasan (TRA) dimana semakin kreatif seseorang, maka </w:t>
      </w:r>
      <w:proofErr w:type="gramStart"/>
      <w:r>
        <w:rPr>
          <w:rFonts w:ascii="Times New Roman" w:hAnsi="Times New Roman"/>
          <w:sz w:val="24"/>
          <w:szCs w:val="24"/>
        </w:rPr>
        <w:t>ia</w:t>
      </w:r>
      <w:proofErr w:type="gramEnd"/>
      <w:r>
        <w:rPr>
          <w:rFonts w:ascii="Times New Roman" w:hAnsi="Times New Roman"/>
          <w:sz w:val="24"/>
          <w:szCs w:val="24"/>
        </w:rPr>
        <w:t xml:space="preserve"> akan memiliki cara yang lebih baik dalam memahami penggunaan komputer. Didalam TRA, kecenderungan berinovasi merupakan variabel eksternal. </w:t>
      </w:r>
      <w:proofErr w:type="gramStart"/>
      <w:r>
        <w:rPr>
          <w:rFonts w:ascii="Times New Roman" w:hAnsi="Times New Roman"/>
          <w:sz w:val="24"/>
          <w:szCs w:val="24"/>
        </w:rPr>
        <w:t xml:space="preserve">(Agarwal dan Prasad, 1998) menganggap bahwa konstruk kecenderungan berinovasi sebagai salah satu </w:t>
      </w:r>
      <w:r w:rsidRPr="007F6B1B">
        <w:rPr>
          <w:rFonts w:ascii="Times New Roman" w:hAnsi="Times New Roman"/>
          <w:i/>
          <w:sz w:val="24"/>
          <w:szCs w:val="24"/>
        </w:rPr>
        <w:t>personal variable</w:t>
      </w:r>
      <w:r>
        <w:rPr>
          <w:rFonts w:ascii="Times New Roman" w:hAnsi="Times New Roman"/>
          <w:sz w:val="24"/>
          <w:szCs w:val="24"/>
        </w:rPr>
        <w:t xml:space="preserve"> yang utama dalam penerimaan teknologi informasi.</w:t>
      </w:r>
      <w:proofErr w:type="gramEnd"/>
    </w:p>
    <w:p w:rsidR="00AD2B6F" w:rsidRPr="00AD2B6F" w:rsidRDefault="00126332" w:rsidP="00126332">
      <w:pPr>
        <w:pStyle w:val="ListParagraph"/>
        <w:spacing w:after="0" w:line="240" w:lineRule="auto"/>
        <w:ind w:left="0" w:firstLine="540"/>
        <w:contextualSpacing w:val="0"/>
        <w:jc w:val="both"/>
        <w:rPr>
          <w:rFonts w:ascii="Times New Roman" w:hAnsi="Times New Roman"/>
          <w:sz w:val="24"/>
          <w:szCs w:val="24"/>
        </w:rPr>
      </w:pPr>
      <w:r>
        <w:rPr>
          <w:rFonts w:ascii="Times New Roman" w:hAnsi="Times New Roman"/>
          <w:sz w:val="24"/>
          <w:szCs w:val="24"/>
        </w:rPr>
        <w:t xml:space="preserve">Hipotesis </w:t>
      </w:r>
      <w:r w:rsidRPr="00126332">
        <w:rPr>
          <w:rFonts w:ascii="Times New Roman" w:hAnsi="Times New Roman"/>
          <w:sz w:val="24"/>
          <w:szCs w:val="24"/>
        </w:rPr>
        <w:t xml:space="preserve">yang disusun adalah </w:t>
      </w:r>
      <w:r>
        <w:rPr>
          <w:rFonts w:ascii="Times New Roman" w:hAnsi="Times New Roman"/>
          <w:sz w:val="24"/>
          <w:szCs w:val="24"/>
        </w:rPr>
        <w:t>(</w:t>
      </w:r>
      <w:r w:rsidR="00AD2B6F">
        <w:rPr>
          <w:rFonts w:ascii="Times New Roman" w:hAnsi="Times New Roman"/>
          <w:sz w:val="24"/>
          <w:szCs w:val="24"/>
        </w:rPr>
        <w:t>H1</w:t>
      </w:r>
      <w:r>
        <w:rPr>
          <w:rFonts w:ascii="Times New Roman" w:hAnsi="Times New Roman"/>
          <w:sz w:val="24"/>
          <w:szCs w:val="24"/>
        </w:rPr>
        <w:t>)</w:t>
      </w:r>
      <w:r w:rsidR="00AD2B6F">
        <w:rPr>
          <w:rFonts w:ascii="Times New Roman" w:hAnsi="Times New Roman"/>
          <w:sz w:val="24"/>
          <w:szCs w:val="24"/>
        </w:rPr>
        <w:t xml:space="preserve">: Norma Subjektif secara signifikan berpengaruh terhadap niat penggunaan </w:t>
      </w:r>
      <w:r w:rsidR="00AD2B6F" w:rsidRPr="00B16044">
        <w:rPr>
          <w:rFonts w:ascii="Times New Roman" w:hAnsi="Times New Roman"/>
          <w:i/>
          <w:sz w:val="24"/>
          <w:szCs w:val="24"/>
        </w:rPr>
        <w:t>e-commerce</w:t>
      </w:r>
      <w:r w:rsidR="00D04FBB">
        <w:rPr>
          <w:rFonts w:ascii="Times New Roman" w:hAnsi="Times New Roman"/>
          <w:sz w:val="24"/>
          <w:szCs w:val="24"/>
        </w:rPr>
        <w:t xml:space="preserve"> </w:t>
      </w:r>
      <w:r>
        <w:rPr>
          <w:rFonts w:ascii="Times New Roman" w:hAnsi="Times New Roman"/>
          <w:sz w:val="24"/>
          <w:szCs w:val="24"/>
        </w:rPr>
        <w:t>(</w:t>
      </w:r>
      <w:r w:rsidR="00AD2B6F">
        <w:rPr>
          <w:rFonts w:ascii="Times New Roman" w:hAnsi="Times New Roman"/>
          <w:sz w:val="24"/>
          <w:szCs w:val="24"/>
        </w:rPr>
        <w:t>H2</w:t>
      </w:r>
      <w:r>
        <w:rPr>
          <w:rFonts w:ascii="Times New Roman" w:hAnsi="Times New Roman"/>
          <w:sz w:val="24"/>
          <w:szCs w:val="24"/>
        </w:rPr>
        <w:t>)</w:t>
      </w:r>
      <w:r w:rsidR="00AD2B6F">
        <w:rPr>
          <w:rFonts w:ascii="Times New Roman" w:hAnsi="Times New Roman"/>
          <w:sz w:val="24"/>
          <w:szCs w:val="24"/>
        </w:rPr>
        <w:t xml:space="preserve">: Kecenderungan berinovasi secara signifikan berpengaruh terhadap niat penggunaan </w:t>
      </w:r>
      <w:r w:rsidR="00AD2B6F" w:rsidRPr="00B16044">
        <w:rPr>
          <w:rFonts w:ascii="Times New Roman" w:hAnsi="Times New Roman"/>
          <w:i/>
          <w:sz w:val="24"/>
          <w:szCs w:val="24"/>
        </w:rPr>
        <w:t>e-commerce</w:t>
      </w:r>
      <w:r>
        <w:rPr>
          <w:rFonts w:ascii="Times New Roman" w:hAnsi="Times New Roman"/>
          <w:sz w:val="24"/>
          <w:szCs w:val="24"/>
        </w:rPr>
        <w:t xml:space="preserve"> (</w:t>
      </w:r>
      <w:r w:rsidR="00AD2B6F">
        <w:rPr>
          <w:rFonts w:ascii="Times New Roman" w:hAnsi="Times New Roman"/>
          <w:sz w:val="24"/>
          <w:szCs w:val="24"/>
        </w:rPr>
        <w:t>H3</w:t>
      </w:r>
      <w:r>
        <w:rPr>
          <w:rFonts w:ascii="Times New Roman" w:hAnsi="Times New Roman"/>
          <w:sz w:val="24"/>
          <w:szCs w:val="24"/>
        </w:rPr>
        <w:t>)</w:t>
      </w:r>
      <w:r w:rsidR="00AD2B6F">
        <w:rPr>
          <w:rFonts w:ascii="Times New Roman" w:hAnsi="Times New Roman"/>
          <w:sz w:val="24"/>
          <w:szCs w:val="24"/>
        </w:rPr>
        <w:t xml:space="preserve">: Persepsi Kegunaan secara signifikan berpengaruh terhadap niat penggunaan </w:t>
      </w:r>
      <w:r w:rsidR="00AD2B6F" w:rsidRPr="00944A95">
        <w:rPr>
          <w:rFonts w:ascii="Times New Roman" w:hAnsi="Times New Roman"/>
          <w:i/>
          <w:sz w:val="24"/>
          <w:szCs w:val="24"/>
        </w:rPr>
        <w:t>e-commerce</w:t>
      </w:r>
      <w:r>
        <w:rPr>
          <w:rFonts w:ascii="Times New Roman" w:hAnsi="Times New Roman"/>
          <w:sz w:val="24"/>
          <w:szCs w:val="24"/>
        </w:rPr>
        <w:t xml:space="preserve"> (</w:t>
      </w:r>
      <w:r w:rsidR="00AD2B6F">
        <w:rPr>
          <w:rFonts w:ascii="Times New Roman" w:hAnsi="Times New Roman"/>
          <w:sz w:val="24"/>
          <w:szCs w:val="24"/>
        </w:rPr>
        <w:t>H4</w:t>
      </w:r>
      <w:r>
        <w:rPr>
          <w:rFonts w:ascii="Times New Roman" w:hAnsi="Times New Roman"/>
          <w:sz w:val="24"/>
          <w:szCs w:val="24"/>
        </w:rPr>
        <w:t>)</w:t>
      </w:r>
      <w:r w:rsidR="00AD2B6F">
        <w:rPr>
          <w:rFonts w:ascii="Times New Roman" w:hAnsi="Times New Roman"/>
          <w:sz w:val="24"/>
          <w:szCs w:val="24"/>
        </w:rPr>
        <w:t xml:space="preserve">: Persepsi Kemudahan Penggunaan secara signifikan berpengaruh terhadap niat penggunaan </w:t>
      </w:r>
      <w:r w:rsidR="00AD2B6F" w:rsidRPr="00133218">
        <w:rPr>
          <w:rFonts w:ascii="Times New Roman" w:hAnsi="Times New Roman"/>
          <w:i/>
          <w:sz w:val="24"/>
          <w:szCs w:val="24"/>
        </w:rPr>
        <w:t>e-commerce</w:t>
      </w:r>
      <w:r>
        <w:rPr>
          <w:rFonts w:ascii="Times New Roman" w:hAnsi="Times New Roman"/>
          <w:sz w:val="24"/>
          <w:szCs w:val="24"/>
        </w:rPr>
        <w:t xml:space="preserve"> (</w:t>
      </w:r>
      <w:r w:rsidR="00AD2B6F">
        <w:rPr>
          <w:rFonts w:ascii="Times New Roman" w:hAnsi="Times New Roman"/>
          <w:sz w:val="24"/>
          <w:szCs w:val="24"/>
        </w:rPr>
        <w:t>H5</w:t>
      </w:r>
      <w:r>
        <w:rPr>
          <w:rFonts w:ascii="Times New Roman" w:hAnsi="Times New Roman"/>
          <w:sz w:val="24"/>
          <w:szCs w:val="24"/>
        </w:rPr>
        <w:t>)</w:t>
      </w:r>
      <w:r w:rsidR="00AD2B6F">
        <w:rPr>
          <w:rFonts w:ascii="Times New Roman" w:hAnsi="Times New Roman"/>
          <w:sz w:val="24"/>
          <w:szCs w:val="24"/>
        </w:rPr>
        <w:t xml:space="preserve">: </w:t>
      </w:r>
      <w:r w:rsidR="00AD2B6F">
        <w:rPr>
          <w:rFonts w:ascii="Times New Roman" w:hAnsi="Times New Roman"/>
          <w:sz w:val="24"/>
          <w:szCs w:val="24"/>
        </w:rPr>
        <w:tab/>
        <w:t>Persepsi kemudahan penggunaan secara signifikan berpengaruh terhadap persepsi kegunaan</w:t>
      </w:r>
      <w:r>
        <w:rPr>
          <w:rFonts w:ascii="Times New Roman" w:hAnsi="Times New Roman"/>
          <w:sz w:val="24"/>
          <w:szCs w:val="24"/>
        </w:rPr>
        <w:t>.</w:t>
      </w:r>
    </w:p>
    <w:p w:rsidR="00145A4A" w:rsidRPr="00DA4673" w:rsidRDefault="002A26DA" w:rsidP="00314C48">
      <w:pPr>
        <w:pStyle w:val="ListParagraph"/>
        <w:spacing w:before="120" w:after="0" w:line="240" w:lineRule="auto"/>
        <w:ind w:left="0"/>
        <w:contextualSpacing w:val="0"/>
        <w:jc w:val="center"/>
        <w:rPr>
          <w:rFonts w:ascii="Times New Roman" w:hAnsi="Times New Roman"/>
          <w:b/>
          <w:sz w:val="24"/>
          <w:szCs w:val="24"/>
        </w:rPr>
      </w:pPr>
      <w:r>
        <w:rPr>
          <w:rFonts w:ascii="Times New Roman" w:hAnsi="Times New Roman"/>
          <w:b/>
          <w:sz w:val="24"/>
          <w:szCs w:val="24"/>
        </w:rPr>
        <w:t>METODE PENELITIAN</w:t>
      </w:r>
    </w:p>
    <w:p w:rsidR="007E0585" w:rsidRDefault="00145A4A" w:rsidP="00A35EC8">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bCs/>
          <w:sz w:val="24"/>
          <w:szCs w:val="24"/>
        </w:rPr>
        <w:t>Metode dasar yang digunakan dalam penelitian ini adalah metode deskriptif.</w:t>
      </w:r>
      <w:proofErr w:type="gramEnd"/>
      <w:r>
        <w:rPr>
          <w:rFonts w:ascii="Times New Roman" w:hAnsi="Times New Roman"/>
          <w:bCs/>
          <w:sz w:val="24"/>
          <w:szCs w:val="24"/>
        </w:rPr>
        <w:t xml:space="preserve"> </w:t>
      </w:r>
      <w:proofErr w:type="gramStart"/>
      <w:r>
        <w:rPr>
          <w:rFonts w:ascii="Times New Roman" w:hAnsi="Times New Roman"/>
          <w:bCs/>
          <w:sz w:val="24"/>
          <w:szCs w:val="24"/>
        </w:rPr>
        <w:t>Penelitian deskriptif dilakukan untuk mengatahui informasi mengenai keadaan saat ini (Dantes, 2012).</w:t>
      </w:r>
      <w:proofErr w:type="gramEnd"/>
      <w:r>
        <w:rPr>
          <w:rFonts w:ascii="Times New Roman" w:hAnsi="Times New Roman"/>
          <w:bCs/>
          <w:sz w:val="24"/>
          <w:szCs w:val="24"/>
        </w:rPr>
        <w:t xml:space="preserve"> </w:t>
      </w:r>
      <w:proofErr w:type="gramStart"/>
      <w:r>
        <w:rPr>
          <w:rFonts w:ascii="Times New Roman" w:hAnsi="Times New Roman"/>
          <w:bCs/>
          <w:sz w:val="24"/>
          <w:szCs w:val="24"/>
        </w:rPr>
        <w:t>Teknik yang digunakan dalam penelitian ini adalah teknik survei.</w:t>
      </w:r>
      <w:proofErr w:type="gramEnd"/>
      <w:r>
        <w:rPr>
          <w:rFonts w:ascii="Times New Roman" w:hAnsi="Times New Roman"/>
          <w:bCs/>
          <w:sz w:val="24"/>
          <w:szCs w:val="24"/>
        </w:rPr>
        <w:t xml:space="preserve"> </w:t>
      </w:r>
    </w:p>
    <w:p w:rsidR="00126332" w:rsidRDefault="00145A4A" w:rsidP="00176CA5">
      <w:pPr>
        <w:pStyle w:val="ListParagraph"/>
        <w:spacing w:after="0" w:line="240" w:lineRule="auto"/>
        <w:ind w:left="0" w:firstLine="540"/>
        <w:contextualSpacing w:val="0"/>
        <w:jc w:val="both"/>
        <w:rPr>
          <w:rFonts w:ascii="Times New Roman" w:hAnsi="Times New Roman"/>
          <w:bCs/>
          <w:sz w:val="24"/>
          <w:szCs w:val="24"/>
        </w:rPr>
      </w:pPr>
      <w:proofErr w:type="gramStart"/>
      <w:r w:rsidRPr="00145A4A">
        <w:rPr>
          <w:rFonts w:ascii="Times New Roman" w:hAnsi="Times New Roman"/>
          <w:bCs/>
          <w:sz w:val="24"/>
          <w:szCs w:val="24"/>
        </w:rPr>
        <w:t>Metode penentuan lokasi penelitian dilakukan secara sengaja (</w:t>
      </w:r>
      <w:r w:rsidRPr="00145A4A">
        <w:rPr>
          <w:rFonts w:ascii="Times New Roman" w:hAnsi="Times New Roman"/>
          <w:bCs/>
          <w:i/>
          <w:sz w:val="24"/>
          <w:szCs w:val="24"/>
        </w:rPr>
        <w:t>purposive</w:t>
      </w:r>
      <w:r w:rsidR="00176CA5">
        <w:rPr>
          <w:rFonts w:ascii="Times New Roman" w:hAnsi="Times New Roman"/>
          <w:bCs/>
          <w:sz w:val="24"/>
          <w:szCs w:val="24"/>
        </w:rPr>
        <w:t xml:space="preserve">) </w:t>
      </w:r>
      <w:r w:rsidRPr="00145A4A">
        <w:rPr>
          <w:rFonts w:ascii="Times New Roman" w:hAnsi="Times New Roman"/>
          <w:bCs/>
          <w:sz w:val="24"/>
          <w:szCs w:val="24"/>
        </w:rPr>
        <w:t>dengan mempertimbangkan alasan yang diketahui dari daerah penelitian tersebut (Singarimbun, 1995).</w:t>
      </w:r>
      <w:proofErr w:type="gramEnd"/>
      <w:r w:rsidR="00126332">
        <w:rPr>
          <w:rFonts w:ascii="Times New Roman" w:hAnsi="Times New Roman"/>
          <w:bCs/>
          <w:sz w:val="24"/>
          <w:szCs w:val="24"/>
        </w:rPr>
        <w:t xml:space="preserve"> </w:t>
      </w:r>
    </w:p>
    <w:p w:rsidR="00FC3237" w:rsidRPr="00FC3237" w:rsidRDefault="00145A4A" w:rsidP="00176CA5">
      <w:pPr>
        <w:pStyle w:val="ListParagraph"/>
        <w:spacing w:after="0" w:line="240" w:lineRule="auto"/>
        <w:ind w:left="0"/>
        <w:contextualSpacing w:val="0"/>
        <w:jc w:val="both"/>
        <w:rPr>
          <w:rFonts w:ascii="Times New Roman" w:hAnsi="Times New Roman"/>
          <w:bCs/>
          <w:sz w:val="24"/>
          <w:szCs w:val="24"/>
        </w:rPr>
        <w:sectPr w:rsidR="00FC3237" w:rsidRPr="00FC3237" w:rsidSect="00FC3237">
          <w:type w:val="continuous"/>
          <w:pgSz w:w="11907" w:h="16839" w:code="9"/>
          <w:pgMar w:top="1701" w:right="1701" w:bottom="1701" w:left="2268" w:header="720" w:footer="720" w:gutter="0"/>
          <w:cols w:num="2" w:space="720"/>
          <w:docGrid w:linePitch="360"/>
        </w:sectPr>
      </w:pPr>
      <w:r w:rsidRPr="00145A4A">
        <w:rPr>
          <w:rFonts w:ascii="Times New Roman" w:hAnsi="Times New Roman"/>
          <w:bCs/>
          <w:sz w:val="24"/>
          <w:szCs w:val="24"/>
        </w:rPr>
        <w:t xml:space="preserve">Kabupaten Sukoharjo dipilih sebagai daerah penelitian dengan alasan: 1) </w:t>
      </w:r>
      <w:r w:rsidR="00F805B6">
        <w:rPr>
          <w:rFonts w:ascii="Times New Roman" w:hAnsi="Times New Roman"/>
          <w:bCs/>
          <w:sz w:val="24"/>
          <w:szCs w:val="24"/>
          <w:lang w:val="id-ID"/>
        </w:rPr>
        <w:t>Berdas</w:t>
      </w:r>
      <w:r w:rsidR="00EB6EF6">
        <w:rPr>
          <w:rFonts w:ascii="Times New Roman" w:hAnsi="Times New Roman"/>
          <w:bCs/>
          <w:sz w:val="24"/>
          <w:szCs w:val="24"/>
          <w:lang w:val="id-ID"/>
        </w:rPr>
        <w:t>arkan data pada tabel 1</w:t>
      </w:r>
      <w:r w:rsidR="00F805B6">
        <w:rPr>
          <w:rFonts w:ascii="Times New Roman" w:hAnsi="Times New Roman"/>
          <w:bCs/>
          <w:sz w:val="24"/>
          <w:szCs w:val="24"/>
          <w:lang w:val="id-ID"/>
        </w:rPr>
        <w:t xml:space="preserve"> </w:t>
      </w:r>
      <w:r w:rsidR="00F805B6">
        <w:rPr>
          <w:rFonts w:ascii="Times New Roman" w:hAnsi="Times New Roman"/>
          <w:bCs/>
          <w:sz w:val="24"/>
          <w:szCs w:val="24"/>
          <w:lang w:val="id-ID"/>
        </w:rPr>
        <w:lastRenderedPageBreak/>
        <w:t>d</w:t>
      </w:r>
      <w:r w:rsidRPr="00145A4A">
        <w:rPr>
          <w:rFonts w:ascii="Times New Roman" w:hAnsi="Times New Roman"/>
          <w:bCs/>
          <w:sz w:val="24"/>
          <w:szCs w:val="24"/>
          <w:lang w:val="id-ID"/>
        </w:rPr>
        <w:t>iketahui bahwa jumlah desa terbanyak untuk Industri pengol</w:t>
      </w:r>
      <w:r w:rsidR="00FC3237">
        <w:rPr>
          <w:rFonts w:ascii="Times New Roman" w:hAnsi="Times New Roman"/>
          <w:bCs/>
          <w:sz w:val="24"/>
          <w:szCs w:val="24"/>
          <w:lang w:val="id-ID"/>
        </w:rPr>
        <w:t xml:space="preserve">ahan </w:t>
      </w:r>
      <w:r w:rsidR="00FC3237">
        <w:rPr>
          <w:rFonts w:ascii="Times New Roman" w:hAnsi="Times New Roman"/>
          <w:bCs/>
          <w:sz w:val="24"/>
          <w:szCs w:val="24"/>
          <w:lang w:val="id-ID"/>
        </w:rPr>
        <w:lastRenderedPageBreak/>
        <w:t>adalah kabupaten Sukoharj</w:t>
      </w:r>
      <w:r w:rsidR="00FC3237">
        <w:rPr>
          <w:rFonts w:ascii="Times New Roman" w:hAnsi="Times New Roman"/>
          <w:bCs/>
          <w:sz w:val="24"/>
          <w:szCs w:val="24"/>
        </w:rPr>
        <w:t>o.</w:t>
      </w:r>
    </w:p>
    <w:p w:rsidR="00145A4A" w:rsidRPr="00657501" w:rsidRDefault="0068186F" w:rsidP="00053A65">
      <w:pPr>
        <w:pStyle w:val="ListParagraph"/>
        <w:spacing w:after="0" w:line="240" w:lineRule="auto"/>
        <w:ind w:left="900" w:hanging="900"/>
        <w:contextualSpacing w:val="0"/>
        <w:jc w:val="center"/>
        <w:rPr>
          <w:rFonts w:ascii="Times New Roman" w:hAnsi="Times New Roman"/>
          <w:sz w:val="24"/>
          <w:szCs w:val="24"/>
        </w:rPr>
      </w:pPr>
      <w:r>
        <w:rPr>
          <w:rFonts w:ascii="Times New Roman" w:hAnsi="Times New Roman"/>
          <w:bCs/>
          <w:sz w:val="24"/>
          <w:szCs w:val="24"/>
          <w:lang w:val="id-ID"/>
        </w:rPr>
        <w:lastRenderedPageBreak/>
        <w:t>Tabel 1</w:t>
      </w:r>
      <w:r w:rsidR="00145A4A">
        <w:rPr>
          <w:rFonts w:ascii="Times New Roman" w:hAnsi="Times New Roman"/>
          <w:bCs/>
          <w:sz w:val="24"/>
          <w:szCs w:val="24"/>
          <w:lang w:val="id-ID"/>
        </w:rPr>
        <w:t xml:space="preserve">. Banyaknya Desa/Kelurahan </w:t>
      </w:r>
      <w:r w:rsidR="00657501">
        <w:rPr>
          <w:rFonts w:ascii="Times New Roman" w:hAnsi="Times New Roman"/>
          <w:bCs/>
          <w:sz w:val="24"/>
          <w:szCs w:val="24"/>
        </w:rPr>
        <w:t>Yang Terdapat Industri Pengolahan</w:t>
      </w:r>
    </w:p>
    <w:tbl>
      <w:tblPr>
        <w:tblW w:w="7020" w:type="dxa"/>
        <w:tblInd w:w="558" w:type="dxa"/>
        <w:tblBorders>
          <w:top w:val="thinThickSmallGap" w:sz="24" w:space="0" w:color="auto"/>
          <w:bottom w:val="thickThinSmallGap" w:sz="24" w:space="0" w:color="auto"/>
        </w:tblBorders>
        <w:tblLook w:val="04A0" w:firstRow="1" w:lastRow="0" w:firstColumn="1" w:lastColumn="0" w:noHBand="0" w:noVBand="1"/>
      </w:tblPr>
      <w:tblGrid>
        <w:gridCol w:w="810"/>
        <w:gridCol w:w="2335"/>
        <w:gridCol w:w="3875"/>
      </w:tblGrid>
      <w:tr w:rsidR="00D522A7" w:rsidRPr="00800CA7" w:rsidTr="00053A65">
        <w:trPr>
          <w:trHeight w:val="264"/>
        </w:trPr>
        <w:tc>
          <w:tcPr>
            <w:tcW w:w="810" w:type="dxa"/>
            <w:tcBorders>
              <w:top w:val="thinThickSmallGap" w:sz="24" w:space="0" w:color="auto"/>
              <w:bottom w:val="single" w:sz="4" w:space="0" w:color="auto"/>
            </w:tcBorders>
          </w:tcPr>
          <w:p w:rsidR="00D522A7" w:rsidRPr="00D522A7" w:rsidRDefault="00D522A7" w:rsidP="008803FC">
            <w:pPr>
              <w:pStyle w:val="ListParagraph"/>
              <w:spacing w:after="0" w:line="240" w:lineRule="auto"/>
              <w:ind w:left="0"/>
              <w:contextualSpacing w:val="0"/>
              <w:rPr>
                <w:rFonts w:ascii="Times New Roman" w:hAnsi="Times New Roman"/>
                <w:b/>
                <w:bCs/>
                <w:sz w:val="24"/>
                <w:szCs w:val="24"/>
              </w:rPr>
            </w:pPr>
            <w:r>
              <w:rPr>
                <w:rFonts w:ascii="Times New Roman" w:hAnsi="Times New Roman"/>
                <w:b/>
                <w:bCs/>
                <w:sz w:val="24"/>
                <w:szCs w:val="24"/>
              </w:rPr>
              <w:t>No</w:t>
            </w:r>
          </w:p>
        </w:tc>
        <w:tc>
          <w:tcPr>
            <w:tcW w:w="2335" w:type="dxa"/>
            <w:tcBorders>
              <w:top w:val="thinThickSmallGap" w:sz="24" w:space="0" w:color="auto"/>
              <w:bottom w:val="single" w:sz="4" w:space="0" w:color="auto"/>
            </w:tcBorders>
          </w:tcPr>
          <w:p w:rsidR="00D522A7" w:rsidRPr="00800CA7" w:rsidRDefault="00D522A7" w:rsidP="008803FC">
            <w:pPr>
              <w:pStyle w:val="ListParagraph"/>
              <w:spacing w:after="0" w:line="240" w:lineRule="auto"/>
              <w:ind w:left="0"/>
              <w:contextualSpacing w:val="0"/>
              <w:rPr>
                <w:rFonts w:ascii="Times New Roman" w:hAnsi="Times New Roman"/>
                <w:b/>
                <w:bCs/>
                <w:sz w:val="24"/>
                <w:szCs w:val="24"/>
                <w:lang w:val="id-ID"/>
              </w:rPr>
            </w:pPr>
            <w:r w:rsidRPr="00800CA7">
              <w:rPr>
                <w:rFonts w:ascii="Times New Roman" w:hAnsi="Times New Roman"/>
                <w:b/>
                <w:bCs/>
                <w:sz w:val="24"/>
                <w:szCs w:val="24"/>
                <w:lang w:val="id-ID"/>
              </w:rPr>
              <w:t>Kabupaten</w:t>
            </w:r>
          </w:p>
        </w:tc>
        <w:tc>
          <w:tcPr>
            <w:tcW w:w="3875" w:type="dxa"/>
            <w:tcBorders>
              <w:top w:val="thinThickSmallGap" w:sz="24" w:space="0" w:color="auto"/>
              <w:bottom w:val="single" w:sz="4" w:space="0" w:color="auto"/>
            </w:tcBorders>
          </w:tcPr>
          <w:p w:rsidR="00D522A7" w:rsidRPr="00800CA7" w:rsidRDefault="00D522A7" w:rsidP="00D522A7">
            <w:pPr>
              <w:pStyle w:val="ListParagraph"/>
              <w:spacing w:after="0" w:line="240" w:lineRule="auto"/>
              <w:ind w:left="0"/>
              <w:contextualSpacing w:val="0"/>
              <w:jc w:val="center"/>
              <w:rPr>
                <w:rFonts w:ascii="Times New Roman" w:hAnsi="Times New Roman"/>
                <w:b/>
                <w:bCs/>
                <w:sz w:val="24"/>
                <w:szCs w:val="24"/>
                <w:lang w:val="id-ID"/>
              </w:rPr>
            </w:pPr>
            <w:r w:rsidRPr="00800CA7">
              <w:rPr>
                <w:rFonts w:ascii="Times New Roman" w:hAnsi="Times New Roman"/>
                <w:b/>
                <w:bCs/>
                <w:sz w:val="24"/>
                <w:szCs w:val="24"/>
                <w:lang w:val="id-ID"/>
              </w:rPr>
              <w:t>Industri Pengolahan</w:t>
            </w:r>
          </w:p>
        </w:tc>
      </w:tr>
      <w:tr w:rsidR="00D522A7" w:rsidRPr="00800CA7" w:rsidTr="00053A65">
        <w:trPr>
          <w:trHeight w:val="251"/>
        </w:trPr>
        <w:tc>
          <w:tcPr>
            <w:tcW w:w="810" w:type="dxa"/>
            <w:tcBorders>
              <w:top w:val="single" w:sz="4" w:space="0" w:color="auto"/>
            </w:tcBorders>
          </w:tcPr>
          <w:p w:rsidR="00D522A7" w:rsidRPr="00D522A7" w:rsidRDefault="00D522A7" w:rsidP="00DD1357">
            <w:pPr>
              <w:pStyle w:val="ListParagraph"/>
              <w:spacing w:after="0" w:line="240" w:lineRule="auto"/>
              <w:ind w:left="0"/>
              <w:contextualSpacing w:val="0"/>
              <w:rPr>
                <w:rFonts w:ascii="Times New Roman" w:hAnsi="Times New Roman"/>
                <w:bCs/>
                <w:sz w:val="24"/>
                <w:szCs w:val="24"/>
              </w:rPr>
            </w:pPr>
            <w:r>
              <w:rPr>
                <w:rFonts w:ascii="Times New Roman" w:hAnsi="Times New Roman"/>
                <w:bCs/>
                <w:sz w:val="24"/>
                <w:szCs w:val="24"/>
              </w:rPr>
              <w:t>1</w:t>
            </w:r>
          </w:p>
        </w:tc>
        <w:tc>
          <w:tcPr>
            <w:tcW w:w="2335" w:type="dxa"/>
            <w:tcBorders>
              <w:top w:val="single" w:sz="4" w:space="0" w:color="auto"/>
            </w:tcBorders>
          </w:tcPr>
          <w:p w:rsidR="00D522A7" w:rsidRPr="00800CA7" w:rsidRDefault="00D522A7" w:rsidP="00DD1357">
            <w:pPr>
              <w:pStyle w:val="ListParagraph"/>
              <w:spacing w:after="0" w:line="240" w:lineRule="auto"/>
              <w:ind w:left="0"/>
              <w:contextualSpacing w:val="0"/>
              <w:rPr>
                <w:rFonts w:ascii="Times New Roman" w:hAnsi="Times New Roman"/>
                <w:bCs/>
                <w:sz w:val="24"/>
                <w:szCs w:val="24"/>
                <w:lang w:val="id-ID"/>
              </w:rPr>
            </w:pPr>
            <w:r w:rsidRPr="00800CA7">
              <w:rPr>
                <w:rFonts w:ascii="Times New Roman" w:hAnsi="Times New Roman"/>
                <w:bCs/>
                <w:sz w:val="24"/>
                <w:szCs w:val="24"/>
                <w:lang w:val="id-ID"/>
              </w:rPr>
              <w:t xml:space="preserve">Boyolali </w:t>
            </w:r>
          </w:p>
        </w:tc>
        <w:tc>
          <w:tcPr>
            <w:tcW w:w="3875" w:type="dxa"/>
            <w:tcBorders>
              <w:top w:val="single" w:sz="4" w:space="0" w:color="auto"/>
            </w:tcBorders>
          </w:tcPr>
          <w:p w:rsidR="00D522A7" w:rsidRPr="00800CA7" w:rsidRDefault="00D522A7" w:rsidP="00D522A7">
            <w:pPr>
              <w:pStyle w:val="ListParagraph"/>
              <w:spacing w:after="0" w:line="240" w:lineRule="auto"/>
              <w:ind w:left="0"/>
              <w:contextualSpacing w:val="0"/>
              <w:jc w:val="center"/>
              <w:rPr>
                <w:rFonts w:ascii="Times New Roman" w:hAnsi="Times New Roman"/>
                <w:bCs/>
                <w:sz w:val="24"/>
                <w:szCs w:val="24"/>
                <w:lang w:val="id-ID"/>
              </w:rPr>
            </w:pPr>
            <w:r w:rsidRPr="00800CA7">
              <w:rPr>
                <w:rFonts w:ascii="Times New Roman" w:hAnsi="Times New Roman"/>
                <w:bCs/>
                <w:sz w:val="24"/>
                <w:szCs w:val="24"/>
                <w:lang w:val="id-ID"/>
              </w:rPr>
              <w:t>8</w:t>
            </w:r>
          </w:p>
        </w:tc>
      </w:tr>
      <w:tr w:rsidR="00D522A7" w:rsidRPr="00800CA7" w:rsidTr="00053A65">
        <w:trPr>
          <w:trHeight w:val="251"/>
        </w:trPr>
        <w:tc>
          <w:tcPr>
            <w:tcW w:w="810" w:type="dxa"/>
          </w:tcPr>
          <w:p w:rsidR="00D522A7" w:rsidRPr="00D522A7" w:rsidRDefault="00D522A7" w:rsidP="00DD1357">
            <w:pPr>
              <w:pStyle w:val="ListParagraph"/>
              <w:spacing w:after="0" w:line="240" w:lineRule="auto"/>
              <w:ind w:left="0"/>
              <w:contextualSpacing w:val="0"/>
              <w:rPr>
                <w:rFonts w:ascii="Times New Roman" w:hAnsi="Times New Roman"/>
                <w:bCs/>
                <w:sz w:val="24"/>
                <w:szCs w:val="24"/>
              </w:rPr>
            </w:pPr>
            <w:r>
              <w:rPr>
                <w:rFonts w:ascii="Times New Roman" w:hAnsi="Times New Roman"/>
                <w:bCs/>
                <w:sz w:val="24"/>
                <w:szCs w:val="24"/>
              </w:rPr>
              <w:t>2</w:t>
            </w:r>
          </w:p>
        </w:tc>
        <w:tc>
          <w:tcPr>
            <w:tcW w:w="2335" w:type="dxa"/>
          </w:tcPr>
          <w:p w:rsidR="00D522A7" w:rsidRPr="00800CA7" w:rsidRDefault="00D522A7" w:rsidP="00DD1357">
            <w:pPr>
              <w:pStyle w:val="ListParagraph"/>
              <w:spacing w:after="0" w:line="240" w:lineRule="auto"/>
              <w:ind w:left="0"/>
              <w:contextualSpacing w:val="0"/>
              <w:rPr>
                <w:rFonts w:ascii="Times New Roman" w:hAnsi="Times New Roman"/>
                <w:bCs/>
                <w:sz w:val="24"/>
                <w:szCs w:val="24"/>
                <w:lang w:val="id-ID"/>
              </w:rPr>
            </w:pPr>
            <w:r w:rsidRPr="00800CA7">
              <w:rPr>
                <w:rFonts w:ascii="Times New Roman" w:hAnsi="Times New Roman"/>
                <w:bCs/>
                <w:sz w:val="24"/>
                <w:szCs w:val="24"/>
                <w:lang w:val="id-ID"/>
              </w:rPr>
              <w:t xml:space="preserve">Klaten </w:t>
            </w:r>
          </w:p>
        </w:tc>
        <w:tc>
          <w:tcPr>
            <w:tcW w:w="3875" w:type="dxa"/>
          </w:tcPr>
          <w:p w:rsidR="00D522A7" w:rsidRPr="00800CA7" w:rsidRDefault="00D522A7" w:rsidP="00D522A7">
            <w:pPr>
              <w:pStyle w:val="ListParagraph"/>
              <w:spacing w:after="0" w:line="240" w:lineRule="auto"/>
              <w:ind w:left="0"/>
              <w:contextualSpacing w:val="0"/>
              <w:jc w:val="center"/>
              <w:rPr>
                <w:rFonts w:ascii="Times New Roman" w:hAnsi="Times New Roman"/>
                <w:bCs/>
                <w:sz w:val="24"/>
                <w:szCs w:val="24"/>
                <w:lang w:val="id-ID"/>
              </w:rPr>
            </w:pPr>
            <w:r w:rsidRPr="00800CA7">
              <w:rPr>
                <w:rFonts w:ascii="Times New Roman" w:hAnsi="Times New Roman"/>
                <w:bCs/>
                <w:sz w:val="24"/>
                <w:szCs w:val="24"/>
                <w:lang w:val="id-ID"/>
              </w:rPr>
              <w:t>18</w:t>
            </w:r>
          </w:p>
        </w:tc>
      </w:tr>
      <w:tr w:rsidR="00D522A7" w:rsidRPr="00800CA7" w:rsidTr="00053A65">
        <w:trPr>
          <w:trHeight w:val="264"/>
        </w:trPr>
        <w:tc>
          <w:tcPr>
            <w:tcW w:w="810" w:type="dxa"/>
          </w:tcPr>
          <w:p w:rsidR="00D522A7" w:rsidRPr="00D522A7" w:rsidRDefault="00D522A7" w:rsidP="00DD1357">
            <w:pPr>
              <w:pStyle w:val="ListParagraph"/>
              <w:spacing w:after="0" w:line="240" w:lineRule="auto"/>
              <w:ind w:left="0"/>
              <w:contextualSpacing w:val="0"/>
              <w:rPr>
                <w:rFonts w:ascii="Times New Roman" w:hAnsi="Times New Roman"/>
                <w:b/>
                <w:bCs/>
                <w:sz w:val="24"/>
                <w:szCs w:val="24"/>
              </w:rPr>
            </w:pPr>
            <w:r>
              <w:rPr>
                <w:rFonts w:ascii="Times New Roman" w:hAnsi="Times New Roman"/>
                <w:b/>
                <w:bCs/>
                <w:sz w:val="24"/>
                <w:szCs w:val="24"/>
              </w:rPr>
              <w:t>3</w:t>
            </w:r>
          </w:p>
        </w:tc>
        <w:tc>
          <w:tcPr>
            <w:tcW w:w="2335" w:type="dxa"/>
          </w:tcPr>
          <w:p w:rsidR="00D522A7" w:rsidRPr="00800CA7" w:rsidRDefault="00D522A7" w:rsidP="00DD1357">
            <w:pPr>
              <w:pStyle w:val="ListParagraph"/>
              <w:spacing w:after="0" w:line="240" w:lineRule="auto"/>
              <w:ind w:left="0"/>
              <w:contextualSpacing w:val="0"/>
              <w:rPr>
                <w:rFonts w:ascii="Times New Roman" w:hAnsi="Times New Roman"/>
                <w:b/>
                <w:bCs/>
                <w:sz w:val="24"/>
                <w:szCs w:val="24"/>
                <w:lang w:val="id-ID"/>
              </w:rPr>
            </w:pPr>
            <w:r w:rsidRPr="00800CA7">
              <w:rPr>
                <w:rFonts w:ascii="Times New Roman" w:hAnsi="Times New Roman"/>
                <w:b/>
                <w:bCs/>
                <w:sz w:val="24"/>
                <w:szCs w:val="24"/>
                <w:lang w:val="id-ID"/>
              </w:rPr>
              <w:t xml:space="preserve">Sukoharjo </w:t>
            </w:r>
          </w:p>
        </w:tc>
        <w:tc>
          <w:tcPr>
            <w:tcW w:w="3875" w:type="dxa"/>
          </w:tcPr>
          <w:p w:rsidR="00D522A7" w:rsidRPr="00800CA7" w:rsidRDefault="00D522A7" w:rsidP="00D522A7">
            <w:pPr>
              <w:pStyle w:val="ListParagraph"/>
              <w:spacing w:after="0" w:line="240" w:lineRule="auto"/>
              <w:ind w:left="0"/>
              <w:contextualSpacing w:val="0"/>
              <w:jc w:val="center"/>
              <w:rPr>
                <w:rFonts w:ascii="Times New Roman" w:hAnsi="Times New Roman"/>
                <w:b/>
                <w:bCs/>
                <w:sz w:val="24"/>
                <w:szCs w:val="24"/>
                <w:lang w:val="id-ID"/>
              </w:rPr>
            </w:pPr>
            <w:r w:rsidRPr="00800CA7">
              <w:rPr>
                <w:rFonts w:ascii="Times New Roman" w:hAnsi="Times New Roman"/>
                <w:b/>
                <w:bCs/>
                <w:sz w:val="24"/>
                <w:szCs w:val="24"/>
                <w:lang w:val="id-ID"/>
              </w:rPr>
              <w:t>29</w:t>
            </w:r>
          </w:p>
        </w:tc>
      </w:tr>
      <w:tr w:rsidR="00D522A7" w:rsidRPr="00800CA7" w:rsidTr="00053A65">
        <w:trPr>
          <w:trHeight w:val="251"/>
        </w:trPr>
        <w:tc>
          <w:tcPr>
            <w:tcW w:w="810" w:type="dxa"/>
          </w:tcPr>
          <w:p w:rsidR="00D522A7" w:rsidRPr="00D522A7" w:rsidRDefault="00D522A7" w:rsidP="00DD1357">
            <w:pPr>
              <w:pStyle w:val="ListParagraph"/>
              <w:spacing w:after="0" w:line="240" w:lineRule="auto"/>
              <w:ind w:left="0"/>
              <w:contextualSpacing w:val="0"/>
              <w:rPr>
                <w:rFonts w:ascii="Times New Roman" w:hAnsi="Times New Roman"/>
                <w:bCs/>
                <w:sz w:val="24"/>
                <w:szCs w:val="24"/>
              </w:rPr>
            </w:pPr>
            <w:r>
              <w:rPr>
                <w:rFonts w:ascii="Times New Roman" w:hAnsi="Times New Roman"/>
                <w:bCs/>
                <w:sz w:val="24"/>
                <w:szCs w:val="24"/>
              </w:rPr>
              <w:t>4</w:t>
            </w:r>
          </w:p>
        </w:tc>
        <w:tc>
          <w:tcPr>
            <w:tcW w:w="2335" w:type="dxa"/>
          </w:tcPr>
          <w:p w:rsidR="00D522A7" w:rsidRPr="00800CA7" w:rsidRDefault="00D522A7" w:rsidP="00DD1357">
            <w:pPr>
              <w:pStyle w:val="ListParagraph"/>
              <w:spacing w:after="0" w:line="240" w:lineRule="auto"/>
              <w:ind w:left="0"/>
              <w:contextualSpacing w:val="0"/>
              <w:rPr>
                <w:rFonts w:ascii="Times New Roman" w:hAnsi="Times New Roman"/>
                <w:bCs/>
                <w:sz w:val="24"/>
                <w:szCs w:val="24"/>
                <w:lang w:val="id-ID"/>
              </w:rPr>
            </w:pPr>
            <w:r w:rsidRPr="00800CA7">
              <w:rPr>
                <w:rFonts w:ascii="Times New Roman" w:hAnsi="Times New Roman"/>
                <w:bCs/>
                <w:sz w:val="24"/>
                <w:szCs w:val="24"/>
                <w:lang w:val="id-ID"/>
              </w:rPr>
              <w:t xml:space="preserve">Wonogiri </w:t>
            </w:r>
          </w:p>
        </w:tc>
        <w:tc>
          <w:tcPr>
            <w:tcW w:w="3875" w:type="dxa"/>
          </w:tcPr>
          <w:p w:rsidR="00D522A7" w:rsidRPr="00800CA7" w:rsidRDefault="00D522A7" w:rsidP="00D522A7">
            <w:pPr>
              <w:pStyle w:val="ListParagraph"/>
              <w:spacing w:after="0" w:line="240" w:lineRule="auto"/>
              <w:ind w:left="0"/>
              <w:contextualSpacing w:val="0"/>
              <w:jc w:val="center"/>
              <w:rPr>
                <w:rFonts w:ascii="Times New Roman" w:hAnsi="Times New Roman"/>
                <w:bCs/>
                <w:sz w:val="24"/>
                <w:szCs w:val="24"/>
                <w:lang w:val="id-ID"/>
              </w:rPr>
            </w:pPr>
            <w:r w:rsidRPr="00800CA7">
              <w:rPr>
                <w:rFonts w:ascii="Times New Roman" w:hAnsi="Times New Roman"/>
                <w:bCs/>
                <w:sz w:val="24"/>
                <w:szCs w:val="24"/>
                <w:lang w:val="id-ID"/>
              </w:rPr>
              <w:t>2</w:t>
            </w:r>
          </w:p>
        </w:tc>
      </w:tr>
      <w:tr w:rsidR="00D522A7" w:rsidRPr="00800CA7" w:rsidTr="00053A65">
        <w:trPr>
          <w:trHeight w:val="251"/>
        </w:trPr>
        <w:tc>
          <w:tcPr>
            <w:tcW w:w="810" w:type="dxa"/>
          </w:tcPr>
          <w:p w:rsidR="00D522A7" w:rsidRPr="00D522A7" w:rsidRDefault="00D522A7" w:rsidP="00DD1357">
            <w:pPr>
              <w:pStyle w:val="ListParagraph"/>
              <w:spacing w:after="0" w:line="240" w:lineRule="auto"/>
              <w:ind w:left="0"/>
              <w:contextualSpacing w:val="0"/>
              <w:rPr>
                <w:rFonts w:ascii="Times New Roman" w:hAnsi="Times New Roman"/>
                <w:bCs/>
                <w:sz w:val="24"/>
                <w:szCs w:val="24"/>
              </w:rPr>
            </w:pPr>
            <w:r>
              <w:rPr>
                <w:rFonts w:ascii="Times New Roman" w:hAnsi="Times New Roman"/>
                <w:bCs/>
                <w:sz w:val="24"/>
                <w:szCs w:val="24"/>
              </w:rPr>
              <w:t>5</w:t>
            </w:r>
          </w:p>
        </w:tc>
        <w:tc>
          <w:tcPr>
            <w:tcW w:w="2335" w:type="dxa"/>
          </w:tcPr>
          <w:p w:rsidR="00D522A7" w:rsidRPr="00800CA7" w:rsidRDefault="00D522A7" w:rsidP="00DD1357">
            <w:pPr>
              <w:pStyle w:val="ListParagraph"/>
              <w:spacing w:after="0" w:line="240" w:lineRule="auto"/>
              <w:ind w:left="0"/>
              <w:contextualSpacing w:val="0"/>
              <w:rPr>
                <w:rFonts w:ascii="Times New Roman" w:hAnsi="Times New Roman"/>
                <w:bCs/>
                <w:sz w:val="24"/>
                <w:szCs w:val="24"/>
                <w:lang w:val="id-ID"/>
              </w:rPr>
            </w:pPr>
            <w:r w:rsidRPr="00800CA7">
              <w:rPr>
                <w:rFonts w:ascii="Times New Roman" w:hAnsi="Times New Roman"/>
                <w:bCs/>
                <w:sz w:val="24"/>
                <w:szCs w:val="24"/>
                <w:lang w:val="id-ID"/>
              </w:rPr>
              <w:t xml:space="preserve">Karanganyar </w:t>
            </w:r>
          </w:p>
        </w:tc>
        <w:tc>
          <w:tcPr>
            <w:tcW w:w="3875" w:type="dxa"/>
          </w:tcPr>
          <w:p w:rsidR="00D522A7" w:rsidRPr="00800CA7" w:rsidRDefault="00D522A7" w:rsidP="00D522A7">
            <w:pPr>
              <w:pStyle w:val="ListParagraph"/>
              <w:spacing w:after="0" w:line="240" w:lineRule="auto"/>
              <w:ind w:left="0"/>
              <w:contextualSpacing w:val="0"/>
              <w:jc w:val="center"/>
              <w:rPr>
                <w:rFonts w:ascii="Times New Roman" w:hAnsi="Times New Roman"/>
                <w:bCs/>
                <w:sz w:val="24"/>
                <w:szCs w:val="24"/>
                <w:lang w:val="id-ID"/>
              </w:rPr>
            </w:pPr>
            <w:r w:rsidRPr="00800CA7">
              <w:rPr>
                <w:rFonts w:ascii="Times New Roman" w:hAnsi="Times New Roman"/>
                <w:bCs/>
                <w:sz w:val="24"/>
                <w:szCs w:val="24"/>
                <w:lang w:val="id-ID"/>
              </w:rPr>
              <w:t>23</w:t>
            </w:r>
          </w:p>
        </w:tc>
      </w:tr>
      <w:tr w:rsidR="00D522A7" w:rsidRPr="00800CA7" w:rsidTr="00053A65">
        <w:trPr>
          <w:trHeight w:val="264"/>
        </w:trPr>
        <w:tc>
          <w:tcPr>
            <w:tcW w:w="810" w:type="dxa"/>
          </w:tcPr>
          <w:p w:rsidR="00D522A7" w:rsidRPr="00D522A7" w:rsidRDefault="00D522A7" w:rsidP="00DD1357">
            <w:pPr>
              <w:pStyle w:val="ListParagraph"/>
              <w:spacing w:after="0" w:line="240" w:lineRule="auto"/>
              <w:ind w:left="0"/>
              <w:contextualSpacing w:val="0"/>
              <w:rPr>
                <w:rFonts w:ascii="Times New Roman" w:hAnsi="Times New Roman"/>
                <w:bCs/>
                <w:sz w:val="24"/>
                <w:szCs w:val="24"/>
              </w:rPr>
            </w:pPr>
            <w:r>
              <w:rPr>
                <w:rFonts w:ascii="Times New Roman" w:hAnsi="Times New Roman"/>
                <w:bCs/>
                <w:sz w:val="24"/>
                <w:szCs w:val="24"/>
              </w:rPr>
              <w:t>6</w:t>
            </w:r>
          </w:p>
        </w:tc>
        <w:tc>
          <w:tcPr>
            <w:tcW w:w="2335" w:type="dxa"/>
          </w:tcPr>
          <w:p w:rsidR="00D522A7" w:rsidRPr="00800CA7" w:rsidRDefault="00D522A7" w:rsidP="00DD1357">
            <w:pPr>
              <w:pStyle w:val="ListParagraph"/>
              <w:spacing w:after="0" w:line="240" w:lineRule="auto"/>
              <w:ind w:left="0"/>
              <w:contextualSpacing w:val="0"/>
              <w:rPr>
                <w:rFonts w:ascii="Times New Roman" w:hAnsi="Times New Roman"/>
                <w:bCs/>
                <w:sz w:val="24"/>
                <w:szCs w:val="24"/>
                <w:lang w:val="id-ID"/>
              </w:rPr>
            </w:pPr>
            <w:r w:rsidRPr="00800CA7">
              <w:rPr>
                <w:rFonts w:ascii="Times New Roman" w:hAnsi="Times New Roman"/>
                <w:bCs/>
                <w:sz w:val="24"/>
                <w:szCs w:val="24"/>
                <w:lang w:val="id-ID"/>
              </w:rPr>
              <w:t xml:space="preserve">Sragen </w:t>
            </w:r>
          </w:p>
        </w:tc>
        <w:tc>
          <w:tcPr>
            <w:tcW w:w="3875" w:type="dxa"/>
          </w:tcPr>
          <w:p w:rsidR="00D522A7" w:rsidRPr="00800CA7" w:rsidRDefault="00D522A7" w:rsidP="00D522A7">
            <w:pPr>
              <w:pStyle w:val="ListParagraph"/>
              <w:spacing w:after="0" w:line="240" w:lineRule="auto"/>
              <w:ind w:left="0"/>
              <w:contextualSpacing w:val="0"/>
              <w:jc w:val="center"/>
              <w:rPr>
                <w:rFonts w:ascii="Times New Roman" w:hAnsi="Times New Roman"/>
                <w:bCs/>
                <w:sz w:val="24"/>
                <w:szCs w:val="24"/>
                <w:lang w:val="id-ID"/>
              </w:rPr>
            </w:pPr>
            <w:r w:rsidRPr="00800CA7">
              <w:rPr>
                <w:rFonts w:ascii="Times New Roman" w:hAnsi="Times New Roman"/>
                <w:bCs/>
                <w:sz w:val="24"/>
                <w:szCs w:val="24"/>
                <w:lang w:val="id-ID"/>
              </w:rPr>
              <w:t>-</w:t>
            </w:r>
          </w:p>
        </w:tc>
      </w:tr>
    </w:tbl>
    <w:p w:rsidR="00DD1357" w:rsidRDefault="00145A4A" w:rsidP="00053A65">
      <w:pPr>
        <w:pStyle w:val="ListParagraph"/>
        <w:spacing w:after="0" w:line="240" w:lineRule="auto"/>
        <w:ind w:left="0" w:firstLine="450"/>
        <w:contextualSpacing w:val="0"/>
        <w:rPr>
          <w:rFonts w:ascii="Times New Roman" w:hAnsi="Times New Roman"/>
          <w:bCs/>
          <w:sz w:val="24"/>
          <w:szCs w:val="24"/>
          <w:lang w:val="id-ID"/>
        </w:rPr>
      </w:pPr>
      <w:r>
        <w:rPr>
          <w:rFonts w:ascii="Times New Roman" w:hAnsi="Times New Roman"/>
          <w:bCs/>
          <w:sz w:val="24"/>
          <w:szCs w:val="24"/>
          <w:lang w:val="id-ID"/>
        </w:rPr>
        <w:t>Sumber: BPS Jawa Tengah, 2014</w:t>
      </w:r>
    </w:p>
    <w:p w:rsidR="00FC3237" w:rsidRDefault="00FC3237" w:rsidP="00176CA5">
      <w:pPr>
        <w:pStyle w:val="ListParagraph"/>
        <w:spacing w:after="0" w:line="240" w:lineRule="auto"/>
        <w:ind w:left="0" w:firstLine="540"/>
        <w:contextualSpacing w:val="0"/>
        <w:jc w:val="both"/>
        <w:rPr>
          <w:rFonts w:ascii="Times New Roman" w:hAnsi="Times New Roman"/>
          <w:bCs/>
          <w:sz w:val="24"/>
          <w:szCs w:val="24"/>
          <w:lang w:val="id-ID"/>
        </w:rPr>
        <w:sectPr w:rsidR="00FC3237" w:rsidSect="00FC3237">
          <w:type w:val="continuous"/>
          <w:pgSz w:w="11907" w:h="16839" w:code="9"/>
          <w:pgMar w:top="1701" w:right="1701" w:bottom="1701" w:left="2268" w:header="720" w:footer="720" w:gutter="0"/>
          <w:cols w:space="720"/>
          <w:docGrid w:linePitch="360"/>
        </w:sectPr>
      </w:pPr>
    </w:p>
    <w:p w:rsidR="007E0585" w:rsidRDefault="00145A4A" w:rsidP="00176CA5">
      <w:pPr>
        <w:pStyle w:val="ListParagraph"/>
        <w:spacing w:after="0" w:line="240" w:lineRule="auto"/>
        <w:ind w:left="0" w:firstLine="547"/>
        <w:contextualSpacing w:val="0"/>
        <w:jc w:val="both"/>
        <w:rPr>
          <w:rFonts w:ascii="Times New Roman" w:hAnsi="Times New Roman"/>
          <w:bCs/>
          <w:sz w:val="24"/>
          <w:szCs w:val="24"/>
          <w:lang w:val="id-ID"/>
        </w:rPr>
      </w:pPr>
      <w:r>
        <w:rPr>
          <w:rFonts w:ascii="Times New Roman" w:hAnsi="Times New Roman"/>
          <w:bCs/>
          <w:sz w:val="24"/>
          <w:szCs w:val="24"/>
          <w:lang w:val="id-ID"/>
        </w:rPr>
        <w:lastRenderedPageBreak/>
        <w:t>Banyaknya desa/kelurahan yang terdapat in</w:t>
      </w:r>
      <w:r w:rsidR="00DD1357">
        <w:rPr>
          <w:rFonts w:ascii="Times New Roman" w:hAnsi="Times New Roman"/>
          <w:bCs/>
          <w:sz w:val="24"/>
          <w:szCs w:val="24"/>
          <w:lang w:val="id-ID"/>
        </w:rPr>
        <w:t>dustri pengolahan di k</w:t>
      </w:r>
      <w:r>
        <w:rPr>
          <w:rFonts w:ascii="Times New Roman" w:hAnsi="Times New Roman"/>
          <w:bCs/>
          <w:sz w:val="24"/>
          <w:szCs w:val="24"/>
          <w:lang w:val="id-ID"/>
        </w:rPr>
        <w:t>abupaten Sukoharjo mengindikasika</w:t>
      </w:r>
      <w:r w:rsidR="00DD1357">
        <w:rPr>
          <w:rFonts w:ascii="Times New Roman" w:hAnsi="Times New Roman"/>
          <w:bCs/>
          <w:sz w:val="24"/>
          <w:szCs w:val="24"/>
          <w:lang w:val="id-ID"/>
        </w:rPr>
        <w:t>n bahwa penyebaran Industri di k</w:t>
      </w:r>
      <w:r>
        <w:rPr>
          <w:rFonts w:ascii="Times New Roman" w:hAnsi="Times New Roman"/>
          <w:bCs/>
          <w:sz w:val="24"/>
          <w:szCs w:val="24"/>
          <w:lang w:val="id-ID"/>
        </w:rPr>
        <w:t>abupaten Sukoharjo cukup merata sehingga memudahkan peneliti dalam melakukan</w:t>
      </w:r>
      <w:r w:rsidR="00DD1357">
        <w:rPr>
          <w:rFonts w:ascii="Times New Roman" w:hAnsi="Times New Roman"/>
          <w:bCs/>
          <w:sz w:val="24"/>
          <w:szCs w:val="24"/>
          <w:lang w:val="id-ID"/>
        </w:rPr>
        <w:t xml:space="preserve"> penelitian. 2) Kabupaten Sukoh</w:t>
      </w:r>
      <w:r>
        <w:rPr>
          <w:rFonts w:ascii="Times New Roman" w:hAnsi="Times New Roman"/>
          <w:bCs/>
          <w:sz w:val="24"/>
          <w:szCs w:val="24"/>
          <w:lang w:val="id-ID"/>
        </w:rPr>
        <w:t>arjo sudah dilaksanakan pelatihan melek internet yang dilaksanakan oleh PT.</w:t>
      </w:r>
      <w:r w:rsidR="00F805B6">
        <w:rPr>
          <w:rFonts w:ascii="Times New Roman" w:hAnsi="Times New Roman"/>
          <w:bCs/>
          <w:sz w:val="24"/>
          <w:szCs w:val="24"/>
        </w:rPr>
        <w:t xml:space="preserve"> </w:t>
      </w:r>
      <w:r>
        <w:rPr>
          <w:rFonts w:ascii="Times New Roman" w:hAnsi="Times New Roman"/>
          <w:bCs/>
          <w:sz w:val="24"/>
          <w:szCs w:val="24"/>
          <w:lang w:val="id-ID"/>
        </w:rPr>
        <w:t>Telkom</w:t>
      </w:r>
      <w:r w:rsidR="00DD1357">
        <w:rPr>
          <w:rFonts w:ascii="Times New Roman" w:hAnsi="Times New Roman"/>
          <w:bCs/>
          <w:sz w:val="24"/>
          <w:szCs w:val="24"/>
        </w:rPr>
        <w:t xml:space="preserve"> </w:t>
      </w:r>
      <w:r>
        <w:rPr>
          <w:rFonts w:ascii="Times New Roman" w:hAnsi="Times New Roman"/>
          <w:bCs/>
          <w:sz w:val="24"/>
          <w:szCs w:val="24"/>
          <w:lang w:val="id-ID"/>
        </w:rPr>
        <w:t>Indonesia bekerja sama dengan Pemerintah Kabupaten Su</w:t>
      </w:r>
      <w:r w:rsidR="007E0585">
        <w:rPr>
          <w:rFonts w:ascii="Times New Roman" w:hAnsi="Times New Roman"/>
          <w:bCs/>
          <w:sz w:val="24"/>
          <w:szCs w:val="24"/>
          <w:lang w:val="id-ID"/>
        </w:rPr>
        <w:t>koharjo dengan sasaran PNS dan p</w:t>
      </w:r>
      <w:r>
        <w:rPr>
          <w:rFonts w:ascii="Times New Roman" w:hAnsi="Times New Roman"/>
          <w:bCs/>
          <w:sz w:val="24"/>
          <w:szCs w:val="24"/>
          <w:lang w:val="id-ID"/>
        </w:rPr>
        <w:t>elaku UMKM (</w:t>
      </w:r>
      <w:r w:rsidR="006C2655">
        <w:rPr>
          <w:rFonts w:ascii="Times New Roman" w:hAnsi="Times New Roman"/>
          <w:bCs/>
          <w:sz w:val="24"/>
          <w:szCs w:val="24"/>
        </w:rPr>
        <w:t>Purnamasari</w:t>
      </w:r>
      <w:r>
        <w:rPr>
          <w:rFonts w:ascii="Times New Roman" w:hAnsi="Times New Roman"/>
          <w:bCs/>
          <w:sz w:val="24"/>
          <w:szCs w:val="24"/>
          <w:lang w:val="id-ID"/>
        </w:rPr>
        <w:t xml:space="preserve">, 2012). Namun meski begitu, berdasarkan hasil penelitian pendahuluan yang dilakukan oleh peneliti terhadap informan yang merupakan Ketua Klaster Industri Mebel di Desa Bulakan, para pelaku UMKM (dalam hal ini pelaku UMKM mebel) belum banyak menggunakan internet untuk kegiatan transaksi bisnis. Berdasarkan </w:t>
      </w:r>
      <w:r>
        <w:rPr>
          <w:rFonts w:ascii="Times New Roman" w:hAnsi="Times New Roman"/>
          <w:bCs/>
          <w:sz w:val="24"/>
          <w:szCs w:val="24"/>
        </w:rPr>
        <w:t>beberapa hal tersebut</w:t>
      </w:r>
      <w:r>
        <w:rPr>
          <w:rFonts w:ascii="Times New Roman" w:hAnsi="Times New Roman"/>
          <w:bCs/>
          <w:sz w:val="24"/>
          <w:szCs w:val="24"/>
          <w:lang w:val="id-ID"/>
        </w:rPr>
        <w:t xml:space="preserve">, </w:t>
      </w:r>
      <w:r>
        <w:rPr>
          <w:rFonts w:ascii="Times New Roman" w:hAnsi="Times New Roman"/>
          <w:bCs/>
          <w:sz w:val="24"/>
          <w:szCs w:val="24"/>
          <w:lang w:val="id-ID"/>
        </w:rPr>
        <w:lastRenderedPageBreak/>
        <w:t>maka kabupaten Sukoharjo dianggap telah mewakili permasalahan yang akan diteliti oleh peneliti.</w:t>
      </w:r>
    </w:p>
    <w:p w:rsidR="00DD1357" w:rsidRPr="007E0585" w:rsidRDefault="00DD1357" w:rsidP="00A35EC8">
      <w:pPr>
        <w:pStyle w:val="ListParagraph"/>
        <w:spacing w:after="0" w:line="240" w:lineRule="auto"/>
        <w:ind w:left="0" w:firstLine="540"/>
        <w:contextualSpacing w:val="0"/>
        <w:jc w:val="both"/>
        <w:rPr>
          <w:rFonts w:ascii="Times New Roman" w:hAnsi="Times New Roman"/>
          <w:bCs/>
          <w:sz w:val="24"/>
          <w:szCs w:val="24"/>
          <w:lang w:val="id-ID"/>
        </w:rPr>
      </w:pPr>
      <w:proofErr w:type="gramStart"/>
      <w:r w:rsidRPr="006B514D">
        <w:rPr>
          <w:rFonts w:ascii="Times New Roman" w:hAnsi="Times New Roman"/>
          <w:sz w:val="24"/>
          <w:szCs w:val="24"/>
        </w:rPr>
        <w:t xml:space="preserve">Pada penelitian ini metode pengambilan sampel yang digunakan adalah pengambilan sampel </w:t>
      </w:r>
      <w:r w:rsidR="00EB6EF6">
        <w:rPr>
          <w:rFonts w:ascii="Times New Roman" w:hAnsi="Times New Roman"/>
          <w:sz w:val="24"/>
          <w:szCs w:val="24"/>
        </w:rPr>
        <w:t xml:space="preserve">dengan </w:t>
      </w:r>
      <w:r w:rsidR="00EB6EF6" w:rsidRPr="00EB6EF6">
        <w:rPr>
          <w:rFonts w:ascii="Times New Roman" w:hAnsi="Times New Roman"/>
          <w:i/>
          <w:sz w:val="24"/>
          <w:szCs w:val="24"/>
        </w:rPr>
        <w:t>proporsionate</w:t>
      </w:r>
      <w:r w:rsidRPr="006B514D">
        <w:rPr>
          <w:rFonts w:ascii="Times New Roman" w:hAnsi="Times New Roman"/>
          <w:i/>
          <w:sz w:val="24"/>
          <w:szCs w:val="24"/>
        </w:rPr>
        <w:t xml:space="preserve"> random sampling</w:t>
      </w:r>
      <w:r w:rsidRPr="006B514D">
        <w:rPr>
          <w:rFonts w:ascii="Times New Roman" w:hAnsi="Times New Roman"/>
          <w:sz w:val="24"/>
          <w:szCs w:val="24"/>
        </w:rPr>
        <w:t>.</w:t>
      </w:r>
      <w:proofErr w:type="gramEnd"/>
      <w:r w:rsidRPr="006B514D">
        <w:rPr>
          <w:rFonts w:ascii="Times New Roman" w:hAnsi="Times New Roman"/>
          <w:sz w:val="24"/>
          <w:szCs w:val="24"/>
        </w:rPr>
        <w:t xml:space="preserve">  </w:t>
      </w:r>
      <w:proofErr w:type="gramStart"/>
      <w:r w:rsidRPr="006B514D">
        <w:rPr>
          <w:rFonts w:ascii="Times New Roman" w:hAnsi="Times New Roman"/>
          <w:sz w:val="24"/>
          <w:szCs w:val="24"/>
        </w:rPr>
        <w:t>Sementara itu</w:t>
      </w:r>
      <w:r>
        <w:rPr>
          <w:rFonts w:ascii="Times New Roman" w:hAnsi="Times New Roman"/>
          <w:sz w:val="24"/>
          <w:szCs w:val="24"/>
        </w:rPr>
        <w:t>, sampel yang diambil adalah 106 pelaku UMKM Agribisnis di k</w:t>
      </w:r>
      <w:r w:rsidRPr="006B514D">
        <w:rPr>
          <w:rFonts w:ascii="Times New Roman" w:hAnsi="Times New Roman"/>
          <w:sz w:val="24"/>
          <w:szCs w:val="24"/>
        </w:rPr>
        <w:t>abupaten Sukoharjo.</w:t>
      </w:r>
      <w:proofErr w:type="gramEnd"/>
      <w:r w:rsidRPr="006B514D">
        <w:rPr>
          <w:rFonts w:ascii="Times New Roman" w:hAnsi="Times New Roman"/>
          <w:sz w:val="24"/>
          <w:szCs w:val="24"/>
        </w:rPr>
        <w:t xml:space="preserve"> Rumus yang digunakan adalah:</w:t>
      </w:r>
    </w:p>
    <w:p w:rsidR="00DD1357" w:rsidRPr="00176CA5" w:rsidRDefault="00176CA5" w:rsidP="00A35EC8">
      <w:pPr>
        <w:pStyle w:val="ListParagraph"/>
        <w:spacing w:after="0" w:line="240" w:lineRule="auto"/>
        <w:ind w:left="0"/>
        <w:contextualSpacing w:val="0"/>
        <w:jc w:val="both"/>
        <w:rPr>
          <w:rFonts w:ascii="Times New Roman" w:hAnsi="Times New Roman"/>
          <w:position w:val="-15"/>
          <w:sz w:val="24"/>
          <w:szCs w:val="24"/>
        </w:rPr>
      </w:pPr>
      <w:r w:rsidRPr="00176CA5">
        <w:rPr>
          <w:rFonts w:ascii="Times New Roman" w:hAnsi="Times New Roman"/>
          <w:position w:val="-15"/>
          <w:sz w:val="24"/>
          <w:szCs w:val="24"/>
        </w:rPr>
        <w:t>Ni = (nk</w:t>
      </w:r>
      <w:r>
        <w:rPr>
          <w:rFonts w:ascii="Times New Roman" w:hAnsi="Times New Roman"/>
          <w:position w:val="-15"/>
          <w:sz w:val="24"/>
          <w:szCs w:val="24"/>
        </w:rPr>
        <w:t xml:space="preserve">/N) x n </w:t>
      </w:r>
      <w:r>
        <w:rPr>
          <w:rFonts w:ascii="Times New Roman" w:hAnsi="Times New Roman"/>
          <w:position w:val="-15"/>
          <w:sz w:val="24"/>
          <w:szCs w:val="24"/>
        </w:rPr>
        <w:tab/>
      </w:r>
      <w:r>
        <w:rPr>
          <w:rFonts w:ascii="Times New Roman" w:hAnsi="Times New Roman"/>
          <w:position w:val="-15"/>
          <w:sz w:val="24"/>
          <w:szCs w:val="24"/>
        </w:rPr>
        <w:tab/>
        <w:t xml:space="preserve">       </w:t>
      </w:r>
      <w:r w:rsidRPr="00176CA5">
        <w:rPr>
          <w:rFonts w:ascii="Times New Roman" w:hAnsi="Times New Roman"/>
          <w:position w:val="-15"/>
          <w:sz w:val="24"/>
          <w:szCs w:val="24"/>
        </w:rPr>
        <w:t>(1)</w:t>
      </w:r>
    </w:p>
    <w:p w:rsidR="00FC3237" w:rsidRDefault="00176CA5" w:rsidP="008803FC">
      <w:pPr>
        <w:spacing w:before="120" w:after="0" w:line="240" w:lineRule="auto"/>
        <w:ind w:firstLine="547"/>
        <w:jc w:val="both"/>
        <w:rPr>
          <w:rFonts w:ascii="Times New Roman" w:hAnsi="Times New Roman"/>
          <w:sz w:val="24"/>
          <w:szCs w:val="24"/>
        </w:rPr>
      </w:pPr>
      <w:r>
        <w:rPr>
          <w:rFonts w:ascii="Times New Roman" w:hAnsi="Times New Roman"/>
          <w:sz w:val="24"/>
          <w:szCs w:val="24"/>
        </w:rPr>
        <w:t xml:space="preserve">Dimana </w:t>
      </w:r>
      <w:r w:rsidRPr="00176CA5">
        <w:rPr>
          <w:rFonts w:ascii="Times New Roman" w:hAnsi="Times New Roman"/>
          <w:b/>
          <w:sz w:val="24"/>
          <w:szCs w:val="24"/>
        </w:rPr>
        <w:t>Ni</w:t>
      </w:r>
      <w:r>
        <w:rPr>
          <w:rFonts w:ascii="Times New Roman" w:hAnsi="Times New Roman"/>
          <w:sz w:val="24"/>
          <w:szCs w:val="24"/>
        </w:rPr>
        <w:t xml:space="preserve"> adalah jumlah sampel </w:t>
      </w:r>
      <w:r w:rsidR="00B95664">
        <w:rPr>
          <w:rFonts w:ascii="Times New Roman" w:hAnsi="Times New Roman"/>
          <w:sz w:val="24"/>
          <w:szCs w:val="24"/>
        </w:rPr>
        <w:t>responden x</w:t>
      </w:r>
      <w:r>
        <w:rPr>
          <w:rFonts w:ascii="Times New Roman" w:hAnsi="Times New Roman"/>
          <w:sz w:val="24"/>
          <w:szCs w:val="24"/>
        </w:rPr>
        <w:t xml:space="preserve">, </w:t>
      </w:r>
      <w:r w:rsidRPr="00176CA5">
        <w:rPr>
          <w:rFonts w:ascii="Times New Roman" w:hAnsi="Times New Roman"/>
          <w:b/>
          <w:sz w:val="24"/>
          <w:szCs w:val="24"/>
        </w:rPr>
        <w:t>nk</w:t>
      </w:r>
      <w:r w:rsidR="00B95664">
        <w:rPr>
          <w:rFonts w:ascii="Times New Roman" w:hAnsi="Times New Roman"/>
          <w:sz w:val="24"/>
          <w:szCs w:val="24"/>
        </w:rPr>
        <w:t xml:space="preserve"> </w:t>
      </w:r>
      <w:r>
        <w:rPr>
          <w:rFonts w:ascii="Times New Roman" w:hAnsi="Times New Roman"/>
          <w:sz w:val="24"/>
          <w:szCs w:val="24"/>
        </w:rPr>
        <w:t xml:space="preserve">adalah jumlah </w:t>
      </w:r>
      <w:r w:rsidR="00B95664">
        <w:rPr>
          <w:rFonts w:ascii="Times New Roman" w:hAnsi="Times New Roman"/>
          <w:sz w:val="24"/>
          <w:szCs w:val="24"/>
        </w:rPr>
        <w:t>pelaku UMKM Ag</w:t>
      </w:r>
      <w:r>
        <w:rPr>
          <w:rFonts w:ascii="Times New Roman" w:hAnsi="Times New Roman"/>
          <w:sz w:val="24"/>
          <w:szCs w:val="24"/>
        </w:rPr>
        <w:t xml:space="preserve">ribisnis yang telah </w:t>
      </w:r>
      <w:r w:rsidR="007E0585">
        <w:rPr>
          <w:rFonts w:ascii="Times New Roman" w:hAnsi="Times New Roman"/>
          <w:sz w:val="24"/>
          <w:szCs w:val="24"/>
        </w:rPr>
        <w:t>di bina di k</w:t>
      </w:r>
      <w:r>
        <w:rPr>
          <w:rFonts w:ascii="Times New Roman" w:hAnsi="Times New Roman"/>
          <w:sz w:val="24"/>
          <w:szCs w:val="24"/>
        </w:rPr>
        <w:t xml:space="preserve">abupaten Sukoharjo dari tiap Klaster, </w:t>
      </w:r>
      <w:r w:rsidRPr="00176CA5">
        <w:rPr>
          <w:rFonts w:ascii="Times New Roman" w:hAnsi="Times New Roman"/>
          <w:b/>
          <w:sz w:val="24"/>
          <w:szCs w:val="24"/>
        </w:rPr>
        <w:t>N</w:t>
      </w:r>
      <w:r>
        <w:rPr>
          <w:rFonts w:ascii="Times New Roman" w:hAnsi="Times New Roman"/>
          <w:sz w:val="24"/>
          <w:szCs w:val="24"/>
        </w:rPr>
        <w:t xml:space="preserve"> adalah</w:t>
      </w:r>
      <w:r w:rsidR="00B95664">
        <w:rPr>
          <w:rFonts w:ascii="Times New Roman" w:hAnsi="Times New Roman"/>
          <w:sz w:val="24"/>
          <w:szCs w:val="24"/>
        </w:rPr>
        <w:t xml:space="preserve"> jumlah populasi pelaku UMKM A</w:t>
      </w:r>
      <w:r w:rsidR="007E0585">
        <w:rPr>
          <w:rFonts w:ascii="Times New Roman" w:hAnsi="Times New Roman"/>
          <w:sz w:val="24"/>
          <w:szCs w:val="24"/>
        </w:rPr>
        <w:t>gribisnis yang telah dibina di k</w:t>
      </w:r>
      <w:r>
        <w:rPr>
          <w:rFonts w:ascii="Times New Roman" w:hAnsi="Times New Roman"/>
          <w:sz w:val="24"/>
          <w:szCs w:val="24"/>
        </w:rPr>
        <w:t xml:space="preserve">abupaten Sukoharjo, dan </w:t>
      </w:r>
      <w:r w:rsidR="007E0585" w:rsidRPr="00176CA5">
        <w:rPr>
          <w:rFonts w:ascii="Times New Roman" w:hAnsi="Times New Roman"/>
          <w:b/>
          <w:sz w:val="24"/>
          <w:szCs w:val="24"/>
        </w:rPr>
        <w:t>n</w:t>
      </w:r>
      <w:r w:rsidR="007E0585">
        <w:rPr>
          <w:rFonts w:ascii="Times New Roman" w:hAnsi="Times New Roman"/>
          <w:sz w:val="24"/>
          <w:szCs w:val="24"/>
        </w:rPr>
        <w:t xml:space="preserve"> </w:t>
      </w:r>
      <w:r>
        <w:rPr>
          <w:rFonts w:ascii="Times New Roman" w:hAnsi="Times New Roman"/>
          <w:sz w:val="24"/>
          <w:szCs w:val="24"/>
        </w:rPr>
        <w:t>adalah</w:t>
      </w:r>
      <w:r w:rsidR="00B95664">
        <w:rPr>
          <w:rFonts w:ascii="Times New Roman" w:hAnsi="Times New Roman"/>
          <w:sz w:val="24"/>
          <w:szCs w:val="24"/>
        </w:rPr>
        <w:t xml:space="preserve"> jumlah responden yang diambil sebanyak 106 responden</w:t>
      </w:r>
      <w:r>
        <w:rPr>
          <w:rFonts w:ascii="Times New Roman" w:hAnsi="Times New Roman"/>
          <w:sz w:val="24"/>
          <w:szCs w:val="24"/>
        </w:rPr>
        <w:t>.</w:t>
      </w:r>
    </w:p>
    <w:p w:rsidR="00176CA5" w:rsidRDefault="00176CA5" w:rsidP="00176CA5">
      <w:pPr>
        <w:spacing w:after="0" w:line="240" w:lineRule="auto"/>
        <w:jc w:val="both"/>
        <w:rPr>
          <w:rFonts w:ascii="Times New Roman" w:hAnsi="Times New Roman"/>
          <w:sz w:val="24"/>
          <w:szCs w:val="24"/>
        </w:rPr>
        <w:sectPr w:rsidR="00176CA5" w:rsidSect="00FC3237">
          <w:type w:val="continuous"/>
          <w:pgSz w:w="11907" w:h="16839" w:code="9"/>
          <w:pgMar w:top="1701" w:right="1701" w:bottom="1701" w:left="2268" w:header="720" w:footer="720" w:gutter="0"/>
          <w:cols w:num="2" w:space="720"/>
          <w:docGrid w:linePitch="360"/>
        </w:sectPr>
      </w:pPr>
    </w:p>
    <w:p w:rsidR="0068186F" w:rsidRDefault="002B7755" w:rsidP="00053A65">
      <w:pPr>
        <w:pStyle w:val="ListParagraph"/>
        <w:spacing w:after="0" w:line="240" w:lineRule="auto"/>
        <w:ind w:left="990" w:hanging="990"/>
        <w:contextualSpacing w:val="0"/>
        <w:jc w:val="center"/>
        <w:rPr>
          <w:rFonts w:ascii="Times New Roman" w:hAnsi="Times New Roman"/>
          <w:sz w:val="24"/>
          <w:szCs w:val="24"/>
        </w:rPr>
      </w:pPr>
      <w:proofErr w:type="gramStart"/>
      <w:r>
        <w:rPr>
          <w:rFonts w:ascii="Times New Roman" w:hAnsi="Times New Roman"/>
          <w:sz w:val="24"/>
          <w:szCs w:val="24"/>
        </w:rPr>
        <w:lastRenderedPageBreak/>
        <w:t>Tabel 2</w:t>
      </w:r>
      <w:r w:rsidR="0068186F">
        <w:rPr>
          <w:rFonts w:ascii="Times New Roman" w:hAnsi="Times New Roman"/>
          <w:sz w:val="24"/>
          <w:szCs w:val="24"/>
        </w:rPr>
        <w:t>.</w:t>
      </w:r>
      <w:proofErr w:type="gramEnd"/>
      <w:r w:rsidR="0068186F">
        <w:rPr>
          <w:rFonts w:ascii="Times New Roman" w:hAnsi="Times New Roman"/>
          <w:sz w:val="24"/>
          <w:szCs w:val="24"/>
        </w:rPr>
        <w:t xml:space="preserve"> Jumlah Sampel untuk tiap klaster UMKM Agribisnis di Kabupaten Sukoharjo</w:t>
      </w:r>
    </w:p>
    <w:tbl>
      <w:tblPr>
        <w:tblW w:w="7290" w:type="dxa"/>
        <w:tblInd w:w="468" w:type="dxa"/>
        <w:tblBorders>
          <w:top w:val="thinThickSmallGap" w:sz="24" w:space="0" w:color="000000"/>
          <w:bottom w:val="thickThinSmallGap" w:sz="24" w:space="0" w:color="000000"/>
        </w:tblBorders>
        <w:tblLook w:val="04A0" w:firstRow="1" w:lastRow="0" w:firstColumn="1" w:lastColumn="0" w:noHBand="0" w:noVBand="1"/>
      </w:tblPr>
      <w:tblGrid>
        <w:gridCol w:w="630"/>
        <w:gridCol w:w="2160"/>
        <w:gridCol w:w="2644"/>
        <w:gridCol w:w="1856"/>
      </w:tblGrid>
      <w:tr w:rsidR="0068186F" w:rsidTr="00053A65">
        <w:tc>
          <w:tcPr>
            <w:tcW w:w="630" w:type="dxa"/>
            <w:tcBorders>
              <w:top w:val="thinThickSmallGap" w:sz="24" w:space="0" w:color="000000"/>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No</w:t>
            </w:r>
          </w:p>
        </w:tc>
        <w:tc>
          <w:tcPr>
            <w:tcW w:w="2160" w:type="dxa"/>
            <w:tcBorders>
              <w:top w:val="thinThickSmallGap" w:sz="24" w:space="0" w:color="000000"/>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Klaster UMKM Agribisnis</w:t>
            </w:r>
          </w:p>
        </w:tc>
        <w:tc>
          <w:tcPr>
            <w:tcW w:w="2644" w:type="dxa"/>
            <w:tcBorders>
              <w:top w:val="thinThickSmallGap" w:sz="24" w:space="0" w:color="000000"/>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Jumlah Pelaku UMKM Tiap Klaster (orang)</w:t>
            </w:r>
          </w:p>
        </w:tc>
        <w:tc>
          <w:tcPr>
            <w:tcW w:w="1856" w:type="dxa"/>
            <w:tcBorders>
              <w:top w:val="thinThickSmallGap" w:sz="24" w:space="0" w:color="000000"/>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Jumlah sampel (orang)</w:t>
            </w:r>
          </w:p>
        </w:tc>
      </w:tr>
      <w:tr w:rsidR="0068186F" w:rsidTr="00053A65">
        <w:tc>
          <w:tcPr>
            <w:tcW w:w="630" w:type="dxa"/>
            <w:tcBorders>
              <w:top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1</w:t>
            </w:r>
          </w:p>
        </w:tc>
        <w:tc>
          <w:tcPr>
            <w:tcW w:w="2160" w:type="dxa"/>
            <w:tcBorders>
              <w:top w:val="single" w:sz="4" w:space="0" w:color="000000"/>
            </w:tcBorders>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Pertanian Organik</w:t>
            </w:r>
          </w:p>
        </w:tc>
        <w:tc>
          <w:tcPr>
            <w:tcW w:w="2644" w:type="dxa"/>
            <w:tcBorders>
              <w:top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62</w:t>
            </w:r>
          </w:p>
        </w:tc>
        <w:tc>
          <w:tcPr>
            <w:tcW w:w="1856" w:type="dxa"/>
            <w:tcBorders>
              <w:top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26</w:t>
            </w:r>
          </w:p>
        </w:tc>
      </w:tr>
      <w:tr w:rsidR="0068186F" w:rsidTr="00053A65">
        <w:tc>
          <w:tcPr>
            <w:tcW w:w="630"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2</w:t>
            </w:r>
          </w:p>
        </w:tc>
        <w:tc>
          <w:tcPr>
            <w:tcW w:w="2160" w:type="dxa"/>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 xml:space="preserve">Makanan Olahan </w:t>
            </w:r>
          </w:p>
        </w:tc>
        <w:tc>
          <w:tcPr>
            <w:tcW w:w="2644"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50</w:t>
            </w:r>
          </w:p>
        </w:tc>
        <w:tc>
          <w:tcPr>
            <w:tcW w:w="1856"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20</w:t>
            </w:r>
          </w:p>
        </w:tc>
      </w:tr>
      <w:tr w:rsidR="0068186F" w:rsidTr="00053A65">
        <w:tc>
          <w:tcPr>
            <w:tcW w:w="630"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3</w:t>
            </w:r>
          </w:p>
        </w:tc>
        <w:tc>
          <w:tcPr>
            <w:tcW w:w="2160" w:type="dxa"/>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 xml:space="preserve">Jamur </w:t>
            </w:r>
          </w:p>
        </w:tc>
        <w:tc>
          <w:tcPr>
            <w:tcW w:w="2644"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37</w:t>
            </w:r>
          </w:p>
        </w:tc>
        <w:tc>
          <w:tcPr>
            <w:tcW w:w="1856"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15</w:t>
            </w:r>
          </w:p>
        </w:tc>
      </w:tr>
      <w:tr w:rsidR="0068186F" w:rsidTr="00053A65">
        <w:tc>
          <w:tcPr>
            <w:tcW w:w="630"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4</w:t>
            </w:r>
          </w:p>
        </w:tc>
        <w:tc>
          <w:tcPr>
            <w:tcW w:w="2160" w:type="dxa"/>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 xml:space="preserve">Jamu </w:t>
            </w:r>
          </w:p>
        </w:tc>
        <w:tc>
          <w:tcPr>
            <w:tcW w:w="2644"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62</w:t>
            </w:r>
          </w:p>
        </w:tc>
        <w:tc>
          <w:tcPr>
            <w:tcW w:w="1856" w:type="dxa"/>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26</w:t>
            </w:r>
          </w:p>
        </w:tc>
      </w:tr>
      <w:tr w:rsidR="0068186F" w:rsidTr="00053A65">
        <w:tc>
          <w:tcPr>
            <w:tcW w:w="630" w:type="dxa"/>
            <w:tcBorders>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5</w:t>
            </w:r>
          </w:p>
        </w:tc>
        <w:tc>
          <w:tcPr>
            <w:tcW w:w="2160" w:type="dxa"/>
            <w:tcBorders>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 xml:space="preserve">Rotan </w:t>
            </w:r>
          </w:p>
        </w:tc>
        <w:tc>
          <w:tcPr>
            <w:tcW w:w="2644" w:type="dxa"/>
            <w:tcBorders>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sidRPr="00343397">
              <w:rPr>
                <w:rFonts w:ascii="Times New Roman" w:hAnsi="Times New Roman"/>
                <w:sz w:val="24"/>
                <w:szCs w:val="24"/>
              </w:rPr>
              <w:t>45</w:t>
            </w:r>
          </w:p>
        </w:tc>
        <w:tc>
          <w:tcPr>
            <w:tcW w:w="1856" w:type="dxa"/>
            <w:tcBorders>
              <w:bottom w:val="single" w:sz="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19</w:t>
            </w:r>
          </w:p>
        </w:tc>
      </w:tr>
      <w:tr w:rsidR="0068186F" w:rsidTr="00053A65">
        <w:tc>
          <w:tcPr>
            <w:tcW w:w="630" w:type="dxa"/>
            <w:tcBorders>
              <w:top w:val="single" w:sz="4" w:space="0" w:color="000000"/>
              <w:bottom w:val="thickThinSmallGap" w:sz="2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lang w:val="id-ID"/>
              </w:rPr>
            </w:pPr>
          </w:p>
        </w:tc>
        <w:tc>
          <w:tcPr>
            <w:tcW w:w="2160" w:type="dxa"/>
            <w:tcBorders>
              <w:top w:val="single" w:sz="4" w:space="0" w:color="000000"/>
              <w:bottom w:val="thickThinSmallGap" w:sz="24" w:space="0" w:color="000000"/>
            </w:tcBorders>
            <w:shd w:val="clear" w:color="auto" w:fill="auto"/>
          </w:tcPr>
          <w:p w:rsidR="0068186F" w:rsidRPr="00343397" w:rsidRDefault="0068186F" w:rsidP="00835C7E">
            <w:pPr>
              <w:pStyle w:val="ListParagraph"/>
              <w:spacing w:after="0" w:line="240" w:lineRule="auto"/>
              <w:ind w:left="0"/>
              <w:contextualSpacing w:val="0"/>
              <w:jc w:val="both"/>
              <w:rPr>
                <w:rFonts w:ascii="Times New Roman" w:hAnsi="Times New Roman"/>
                <w:sz w:val="24"/>
                <w:szCs w:val="24"/>
              </w:rPr>
            </w:pPr>
            <w:r w:rsidRPr="00343397">
              <w:rPr>
                <w:rFonts w:ascii="Times New Roman" w:hAnsi="Times New Roman"/>
                <w:sz w:val="24"/>
                <w:szCs w:val="24"/>
              </w:rPr>
              <w:t xml:space="preserve">Jumlah </w:t>
            </w:r>
          </w:p>
        </w:tc>
        <w:tc>
          <w:tcPr>
            <w:tcW w:w="2644" w:type="dxa"/>
            <w:tcBorders>
              <w:top w:val="single" w:sz="4" w:space="0" w:color="000000"/>
              <w:bottom w:val="thickThinSmallGap" w:sz="2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256</w:t>
            </w:r>
          </w:p>
        </w:tc>
        <w:tc>
          <w:tcPr>
            <w:tcW w:w="1856" w:type="dxa"/>
            <w:tcBorders>
              <w:top w:val="single" w:sz="4" w:space="0" w:color="000000"/>
              <w:bottom w:val="thickThinSmallGap" w:sz="24" w:space="0" w:color="000000"/>
            </w:tcBorders>
            <w:shd w:val="clear" w:color="auto" w:fill="auto"/>
          </w:tcPr>
          <w:p w:rsidR="0068186F" w:rsidRPr="00343397" w:rsidRDefault="0068186F" w:rsidP="00835C7E">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106</w:t>
            </w:r>
          </w:p>
        </w:tc>
      </w:tr>
    </w:tbl>
    <w:p w:rsidR="0068186F" w:rsidRDefault="0068186F" w:rsidP="00053A65">
      <w:pPr>
        <w:pStyle w:val="ListParagraph"/>
        <w:spacing w:after="0" w:line="360" w:lineRule="auto"/>
        <w:ind w:left="540" w:hanging="180"/>
        <w:contextualSpacing w:val="0"/>
        <w:jc w:val="both"/>
        <w:rPr>
          <w:rFonts w:ascii="Times New Roman" w:hAnsi="Times New Roman"/>
          <w:sz w:val="24"/>
          <w:szCs w:val="24"/>
        </w:rPr>
      </w:pPr>
      <w:r>
        <w:rPr>
          <w:rFonts w:ascii="Times New Roman" w:hAnsi="Times New Roman"/>
          <w:sz w:val="24"/>
          <w:szCs w:val="24"/>
        </w:rPr>
        <w:t>Sumber: Analisis Data Sekunder, 2015</w:t>
      </w:r>
    </w:p>
    <w:p w:rsidR="00FC3237" w:rsidRDefault="00FC3237" w:rsidP="00F805B6">
      <w:pPr>
        <w:pStyle w:val="ListParagraph"/>
        <w:spacing w:before="120" w:after="0" w:line="360" w:lineRule="auto"/>
        <w:ind w:left="0" w:firstLine="540"/>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space="720"/>
          <w:docGrid w:linePitch="360"/>
        </w:sectPr>
      </w:pPr>
    </w:p>
    <w:p w:rsidR="007E0585" w:rsidRDefault="0068186F" w:rsidP="00A35EC8">
      <w:pPr>
        <w:pStyle w:val="ListParagraph"/>
        <w:spacing w:after="0" w:line="240" w:lineRule="auto"/>
        <w:ind w:left="0" w:firstLine="547"/>
        <w:contextualSpacing w:val="0"/>
        <w:jc w:val="both"/>
        <w:rPr>
          <w:rFonts w:ascii="Times New Roman" w:hAnsi="Times New Roman"/>
          <w:sz w:val="24"/>
          <w:szCs w:val="24"/>
        </w:rPr>
      </w:pPr>
      <w:proofErr w:type="gramStart"/>
      <w:r>
        <w:rPr>
          <w:rFonts w:ascii="Times New Roman" w:hAnsi="Times New Roman"/>
          <w:sz w:val="24"/>
          <w:szCs w:val="24"/>
        </w:rPr>
        <w:lastRenderedPageBreak/>
        <w:t xml:space="preserve">Teknik analisis data yang digunakan dalam penelitian ini adalah pendekatan </w:t>
      </w:r>
      <w:r w:rsidRPr="0068186F">
        <w:rPr>
          <w:rFonts w:ascii="Times New Roman" w:hAnsi="Times New Roman"/>
          <w:i/>
          <w:sz w:val="24"/>
          <w:szCs w:val="24"/>
        </w:rPr>
        <w:t>Structural Equation Modeling</w:t>
      </w:r>
      <w:r>
        <w:rPr>
          <w:rFonts w:ascii="Times New Roman" w:hAnsi="Times New Roman"/>
          <w:sz w:val="24"/>
          <w:szCs w:val="24"/>
        </w:rPr>
        <w:t xml:space="preserve"> (SEM) yang dioperasikan melalui alat analisis </w:t>
      </w:r>
      <w:r w:rsidRPr="0068186F">
        <w:rPr>
          <w:rFonts w:ascii="Times New Roman" w:hAnsi="Times New Roman"/>
          <w:i/>
          <w:sz w:val="24"/>
          <w:szCs w:val="24"/>
        </w:rPr>
        <w:t>Partial Least Square</w:t>
      </w:r>
      <w:r>
        <w:rPr>
          <w:rFonts w:ascii="Times New Roman" w:hAnsi="Times New Roman"/>
          <w:sz w:val="24"/>
          <w:szCs w:val="24"/>
        </w:rPr>
        <w:t xml:space="preserve"> (PLS).</w:t>
      </w:r>
      <w:proofErr w:type="gramEnd"/>
    </w:p>
    <w:p w:rsidR="00C16421" w:rsidRDefault="00C16421" w:rsidP="00C16421">
      <w:pPr>
        <w:pStyle w:val="ListParagraph"/>
        <w:spacing w:after="0" w:line="240" w:lineRule="auto"/>
        <w:ind w:left="0"/>
        <w:contextualSpacing w:val="0"/>
        <w:jc w:val="center"/>
        <w:rPr>
          <w:rFonts w:ascii="Times New Roman" w:hAnsi="Times New Roman"/>
          <w:b/>
          <w:sz w:val="24"/>
          <w:szCs w:val="24"/>
        </w:rPr>
      </w:pPr>
    </w:p>
    <w:p w:rsidR="00C16421" w:rsidRDefault="00C16421" w:rsidP="00C16421">
      <w:pPr>
        <w:pStyle w:val="ListParagraph"/>
        <w:spacing w:after="0" w:line="240" w:lineRule="auto"/>
        <w:ind w:left="0"/>
        <w:contextualSpacing w:val="0"/>
        <w:jc w:val="center"/>
        <w:rPr>
          <w:rFonts w:ascii="Times New Roman" w:hAnsi="Times New Roman"/>
          <w:b/>
          <w:sz w:val="24"/>
          <w:szCs w:val="24"/>
        </w:rPr>
      </w:pPr>
    </w:p>
    <w:p w:rsidR="002A26DA" w:rsidRDefault="002A26DA" w:rsidP="00C16421">
      <w:pPr>
        <w:pStyle w:val="ListParagraph"/>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lastRenderedPageBreak/>
        <w:t>HASIL DAN PEMBAHASAN</w:t>
      </w:r>
    </w:p>
    <w:p w:rsidR="00FC3237" w:rsidRDefault="00227AB0" w:rsidP="00A35EC8">
      <w:pPr>
        <w:pStyle w:val="ListParagraph"/>
        <w:spacing w:after="0" w:line="240" w:lineRule="auto"/>
        <w:ind w:left="0" w:firstLine="547"/>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num="2" w:space="720"/>
          <w:docGrid w:linePitch="360"/>
        </w:sectPr>
      </w:pPr>
      <w:r>
        <w:rPr>
          <w:rFonts w:ascii="Times New Roman" w:hAnsi="Times New Roman"/>
          <w:sz w:val="24"/>
          <w:szCs w:val="24"/>
        </w:rPr>
        <w:t xml:space="preserve">Berdasarkan penelitian yang dilakukan terhadap pelaku UMKM Agribisnis di kabupaten Sukoharjo </w:t>
      </w:r>
      <w:r w:rsidR="006D7D66">
        <w:rPr>
          <w:rFonts w:ascii="Times New Roman" w:hAnsi="Times New Roman"/>
          <w:sz w:val="24"/>
          <w:szCs w:val="24"/>
        </w:rPr>
        <w:t xml:space="preserve">diperoleh gambaran mengenai </w:t>
      </w:r>
      <w:r w:rsidR="00EC028B">
        <w:rPr>
          <w:rFonts w:ascii="Times New Roman" w:hAnsi="Times New Roman"/>
          <w:sz w:val="24"/>
          <w:szCs w:val="24"/>
        </w:rPr>
        <w:t>karakteristik</w:t>
      </w:r>
      <w:r w:rsidR="006D7D66">
        <w:rPr>
          <w:rFonts w:ascii="Times New Roman" w:hAnsi="Times New Roman"/>
          <w:sz w:val="24"/>
          <w:szCs w:val="24"/>
        </w:rPr>
        <w:t xml:space="preserve"> responden yang </w:t>
      </w:r>
      <w:proofErr w:type="gramStart"/>
      <w:r w:rsidR="006D7D66">
        <w:rPr>
          <w:rFonts w:ascii="Times New Roman" w:hAnsi="Times New Roman"/>
          <w:sz w:val="24"/>
          <w:szCs w:val="24"/>
        </w:rPr>
        <w:t>akan</w:t>
      </w:r>
      <w:proofErr w:type="gramEnd"/>
      <w:r w:rsidR="006D7D66">
        <w:rPr>
          <w:rFonts w:ascii="Times New Roman" w:hAnsi="Times New Roman"/>
          <w:sz w:val="24"/>
          <w:szCs w:val="24"/>
        </w:rPr>
        <w:t xml:space="preserve"> disajik</w:t>
      </w:r>
      <w:r w:rsidR="00176CA5">
        <w:rPr>
          <w:rFonts w:ascii="Times New Roman" w:hAnsi="Times New Roman"/>
          <w:sz w:val="24"/>
          <w:szCs w:val="24"/>
        </w:rPr>
        <w:t>an pada tabel 3 sebagai berikut:</w:t>
      </w:r>
    </w:p>
    <w:p w:rsidR="006D7D66" w:rsidRDefault="006D7D66" w:rsidP="00C8054C">
      <w:pPr>
        <w:pStyle w:val="ListParagraph"/>
        <w:spacing w:after="0" w:line="240" w:lineRule="auto"/>
        <w:ind w:left="0"/>
        <w:contextualSpacing w:val="0"/>
        <w:jc w:val="both"/>
        <w:rPr>
          <w:rFonts w:ascii="Times New Roman" w:hAnsi="Times New Roman"/>
          <w:sz w:val="24"/>
          <w:szCs w:val="24"/>
        </w:rPr>
      </w:pPr>
      <w:proofErr w:type="gramStart"/>
      <w:r>
        <w:rPr>
          <w:rFonts w:ascii="Times New Roman" w:hAnsi="Times New Roman"/>
          <w:sz w:val="24"/>
          <w:szCs w:val="24"/>
        </w:rPr>
        <w:lastRenderedPageBreak/>
        <w:t>Tabel 3.</w:t>
      </w:r>
      <w:proofErr w:type="gramEnd"/>
      <w:r>
        <w:rPr>
          <w:rFonts w:ascii="Times New Roman" w:hAnsi="Times New Roman"/>
          <w:sz w:val="24"/>
          <w:szCs w:val="24"/>
        </w:rPr>
        <w:t xml:space="preserve"> </w:t>
      </w:r>
      <w:r w:rsidR="00C8054C">
        <w:rPr>
          <w:rFonts w:ascii="Times New Roman" w:hAnsi="Times New Roman"/>
          <w:sz w:val="24"/>
          <w:szCs w:val="24"/>
        </w:rPr>
        <w:t>Karakteristik</w:t>
      </w:r>
      <w:r w:rsidR="00EC028B">
        <w:rPr>
          <w:rFonts w:ascii="Times New Roman" w:hAnsi="Times New Roman"/>
          <w:sz w:val="24"/>
          <w:szCs w:val="24"/>
        </w:rPr>
        <w:t xml:space="preserve"> </w:t>
      </w:r>
      <w:r>
        <w:rPr>
          <w:rFonts w:ascii="Times New Roman" w:hAnsi="Times New Roman"/>
          <w:sz w:val="24"/>
          <w:szCs w:val="24"/>
        </w:rPr>
        <w:t xml:space="preserve">Responden </w:t>
      </w:r>
    </w:p>
    <w:tbl>
      <w:tblPr>
        <w:tblW w:w="0" w:type="auto"/>
        <w:tblInd w:w="108" w:type="dxa"/>
        <w:tblBorders>
          <w:top w:val="thinThickSmallGap" w:sz="24" w:space="0" w:color="auto"/>
          <w:bottom w:val="thickThinSmallGap" w:sz="24" w:space="0" w:color="auto"/>
        </w:tblBorders>
        <w:tblLook w:val="04A0" w:firstRow="1" w:lastRow="0" w:firstColumn="1" w:lastColumn="0" w:noHBand="0" w:noVBand="1"/>
      </w:tblPr>
      <w:tblGrid>
        <w:gridCol w:w="720"/>
        <w:gridCol w:w="3150"/>
        <w:gridCol w:w="2039"/>
        <w:gridCol w:w="2039"/>
      </w:tblGrid>
      <w:tr w:rsidR="00835C7E" w:rsidRPr="00835C7E" w:rsidTr="00835C7E">
        <w:tc>
          <w:tcPr>
            <w:tcW w:w="720" w:type="dxa"/>
            <w:tcBorders>
              <w:top w:val="thinThickSmallGap" w:sz="24" w:space="0" w:color="auto"/>
              <w:bottom w:val="single" w:sz="4" w:space="0" w:color="auto"/>
            </w:tcBorders>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No</w:t>
            </w:r>
          </w:p>
        </w:tc>
        <w:tc>
          <w:tcPr>
            <w:tcW w:w="3150" w:type="dxa"/>
            <w:tcBorders>
              <w:top w:val="thinThickSmallGap" w:sz="24" w:space="0" w:color="auto"/>
              <w:bottom w:val="single" w:sz="4" w:space="0" w:color="auto"/>
            </w:tcBorders>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Kategori</w:t>
            </w:r>
          </w:p>
        </w:tc>
        <w:tc>
          <w:tcPr>
            <w:tcW w:w="2039" w:type="dxa"/>
            <w:tcBorders>
              <w:top w:val="thinThickSmallGap" w:sz="24" w:space="0" w:color="auto"/>
              <w:bottom w:val="single" w:sz="4" w:space="0" w:color="auto"/>
            </w:tcBorders>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Jumlah</w:t>
            </w:r>
            <w:r w:rsidR="00705F74">
              <w:rPr>
                <w:rFonts w:ascii="Times New Roman" w:hAnsi="Times New Roman"/>
                <w:sz w:val="24"/>
                <w:szCs w:val="24"/>
              </w:rPr>
              <w:t xml:space="preserve"> (orang)</w:t>
            </w:r>
          </w:p>
        </w:tc>
        <w:tc>
          <w:tcPr>
            <w:tcW w:w="2039" w:type="dxa"/>
            <w:tcBorders>
              <w:top w:val="thinThickSmallGap" w:sz="24" w:space="0" w:color="auto"/>
              <w:bottom w:val="single" w:sz="4" w:space="0" w:color="auto"/>
            </w:tcBorders>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Persentase (%)</w:t>
            </w:r>
          </w:p>
        </w:tc>
      </w:tr>
      <w:tr w:rsidR="00835C7E" w:rsidRPr="00835C7E" w:rsidTr="00835C7E">
        <w:tc>
          <w:tcPr>
            <w:tcW w:w="720" w:type="dxa"/>
            <w:tcBorders>
              <w:top w:val="single" w:sz="4" w:space="0" w:color="auto"/>
            </w:tcBorders>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1</w:t>
            </w:r>
          </w:p>
        </w:tc>
        <w:tc>
          <w:tcPr>
            <w:tcW w:w="3150" w:type="dxa"/>
            <w:tcBorders>
              <w:top w:val="single" w:sz="4" w:space="0" w:color="auto"/>
            </w:tcBorders>
            <w:shd w:val="clear" w:color="auto" w:fill="auto"/>
          </w:tcPr>
          <w:p w:rsidR="006D7D66" w:rsidRPr="00835C7E" w:rsidRDefault="006D7D66"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Jenis Kelamin:</w:t>
            </w:r>
          </w:p>
          <w:p w:rsidR="006D7D66" w:rsidRPr="00835C7E" w:rsidRDefault="006D7D66" w:rsidP="00835C7E">
            <w:pPr>
              <w:pStyle w:val="ListParagraph"/>
              <w:numPr>
                <w:ilvl w:val="0"/>
                <w:numId w:val="19"/>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 xml:space="preserve">Laki-Laki </w:t>
            </w:r>
          </w:p>
          <w:p w:rsidR="006D7D66" w:rsidRPr="00835C7E" w:rsidRDefault="006D7D66" w:rsidP="00835C7E">
            <w:pPr>
              <w:pStyle w:val="ListParagraph"/>
              <w:numPr>
                <w:ilvl w:val="0"/>
                <w:numId w:val="19"/>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Perempuan</w:t>
            </w:r>
          </w:p>
        </w:tc>
        <w:tc>
          <w:tcPr>
            <w:tcW w:w="2039" w:type="dxa"/>
            <w:tcBorders>
              <w:top w:val="single" w:sz="4" w:space="0" w:color="auto"/>
            </w:tcBorders>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62</w:t>
            </w:r>
          </w:p>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44</w:t>
            </w:r>
          </w:p>
        </w:tc>
        <w:tc>
          <w:tcPr>
            <w:tcW w:w="2039" w:type="dxa"/>
            <w:tcBorders>
              <w:top w:val="single" w:sz="4" w:space="0" w:color="auto"/>
            </w:tcBorders>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58.5</w:t>
            </w:r>
          </w:p>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41.5</w:t>
            </w:r>
          </w:p>
        </w:tc>
      </w:tr>
      <w:tr w:rsidR="00835C7E" w:rsidRPr="00835C7E" w:rsidTr="00835C7E">
        <w:tc>
          <w:tcPr>
            <w:tcW w:w="720" w:type="dxa"/>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2</w:t>
            </w:r>
          </w:p>
        </w:tc>
        <w:tc>
          <w:tcPr>
            <w:tcW w:w="3150" w:type="dxa"/>
            <w:shd w:val="clear" w:color="auto" w:fill="auto"/>
          </w:tcPr>
          <w:p w:rsidR="006D7D66" w:rsidRPr="00835C7E" w:rsidRDefault="006D7D66"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Usia:</w:t>
            </w:r>
          </w:p>
          <w:p w:rsidR="006D7D66" w:rsidRPr="00835C7E" w:rsidRDefault="006D7D66"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15-25 tahun</w:t>
            </w:r>
          </w:p>
          <w:p w:rsidR="006D7D66" w:rsidRPr="00835C7E" w:rsidRDefault="006D7D66"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26-35 tahun</w:t>
            </w:r>
          </w:p>
          <w:p w:rsidR="006D7D66"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36-45</w:t>
            </w:r>
            <w:r w:rsidR="006D7D66" w:rsidRPr="00835C7E">
              <w:rPr>
                <w:rFonts w:ascii="Times New Roman" w:hAnsi="Times New Roman"/>
                <w:sz w:val="24"/>
                <w:szCs w:val="24"/>
              </w:rPr>
              <w:t xml:space="preserve"> tahun</w:t>
            </w:r>
          </w:p>
          <w:p w:rsidR="006D7D66"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46-55</w:t>
            </w:r>
            <w:r w:rsidR="006D7D66" w:rsidRPr="00835C7E">
              <w:rPr>
                <w:rFonts w:ascii="Times New Roman" w:hAnsi="Times New Roman"/>
                <w:sz w:val="24"/>
                <w:szCs w:val="24"/>
              </w:rPr>
              <w:t xml:space="preserve"> tahun</w:t>
            </w:r>
          </w:p>
          <w:p w:rsidR="006D7D66"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56-65</w:t>
            </w:r>
            <w:r w:rsidR="006D7D66" w:rsidRPr="00835C7E">
              <w:rPr>
                <w:rFonts w:ascii="Times New Roman" w:hAnsi="Times New Roman"/>
                <w:sz w:val="24"/>
                <w:szCs w:val="24"/>
              </w:rPr>
              <w:t xml:space="preserve"> tahun </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66- &gt; 70 tahun</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12</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55</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10</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3</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2.83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11.32</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51.89</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21.70</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9.43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2.83</w:t>
            </w:r>
          </w:p>
        </w:tc>
      </w:tr>
      <w:tr w:rsidR="00835C7E" w:rsidRPr="00835C7E" w:rsidTr="00835C7E">
        <w:tc>
          <w:tcPr>
            <w:tcW w:w="720" w:type="dxa"/>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3</w:t>
            </w:r>
          </w:p>
        </w:tc>
        <w:tc>
          <w:tcPr>
            <w:tcW w:w="3150" w:type="dxa"/>
            <w:shd w:val="clear" w:color="auto" w:fill="auto"/>
          </w:tcPr>
          <w:p w:rsidR="006D7D66" w:rsidRPr="00835C7E" w:rsidRDefault="00757A0B"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Tingkat Pendidikan:</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Tamat SD</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Tamat SMP</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Tamat SMA</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Tamat Perguruan Tinggi</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21</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51</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21</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12.26</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19.81</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48.11</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19.81</w:t>
            </w:r>
          </w:p>
        </w:tc>
      </w:tr>
      <w:tr w:rsidR="00835C7E" w:rsidRPr="00835C7E" w:rsidTr="00835C7E">
        <w:tc>
          <w:tcPr>
            <w:tcW w:w="720" w:type="dxa"/>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4</w:t>
            </w:r>
          </w:p>
        </w:tc>
        <w:tc>
          <w:tcPr>
            <w:tcW w:w="3150" w:type="dxa"/>
            <w:shd w:val="clear" w:color="auto" w:fill="auto"/>
          </w:tcPr>
          <w:p w:rsidR="006D7D66" w:rsidRPr="00835C7E" w:rsidRDefault="00757A0B"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Jenis Usaha Responden:</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Usaha mikro</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Usaha kecil</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Usaha menengah</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71</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33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2</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66.98</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31.13</w:t>
            </w:r>
          </w:p>
          <w:p w:rsidR="00757A0B" w:rsidRPr="00835C7E" w:rsidRDefault="00757A0B"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1.89</w:t>
            </w:r>
          </w:p>
        </w:tc>
      </w:tr>
      <w:tr w:rsidR="00835C7E" w:rsidRPr="00835C7E" w:rsidTr="00835C7E">
        <w:tc>
          <w:tcPr>
            <w:tcW w:w="720" w:type="dxa"/>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5</w:t>
            </w:r>
          </w:p>
        </w:tc>
        <w:tc>
          <w:tcPr>
            <w:tcW w:w="3150" w:type="dxa"/>
            <w:shd w:val="clear" w:color="auto" w:fill="auto"/>
          </w:tcPr>
          <w:p w:rsidR="006D7D66" w:rsidRPr="00835C7E" w:rsidRDefault="00757A0B"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Penggunaan internet untuk transaksi bisnis:</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 xml:space="preserve">Belum </w:t>
            </w:r>
            <w:r w:rsidR="00C8054C" w:rsidRPr="00835C7E">
              <w:rPr>
                <w:rFonts w:ascii="Times New Roman" w:hAnsi="Times New Roman"/>
                <w:sz w:val="24"/>
                <w:szCs w:val="24"/>
              </w:rPr>
              <w:t>menggunakan</w:t>
            </w:r>
          </w:p>
          <w:p w:rsidR="00757A0B" w:rsidRPr="00835C7E" w:rsidRDefault="00757A0B"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 xml:space="preserve">Sudah </w:t>
            </w:r>
            <w:r w:rsidR="00C8054C" w:rsidRPr="00835C7E">
              <w:rPr>
                <w:rFonts w:ascii="Times New Roman" w:hAnsi="Times New Roman"/>
                <w:sz w:val="24"/>
                <w:szCs w:val="24"/>
              </w:rPr>
              <w:t>menggunakan</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60</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46</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56.60</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43.40</w:t>
            </w:r>
          </w:p>
        </w:tc>
      </w:tr>
      <w:tr w:rsidR="00835C7E" w:rsidRPr="00835C7E" w:rsidTr="00835C7E">
        <w:tc>
          <w:tcPr>
            <w:tcW w:w="720" w:type="dxa"/>
            <w:shd w:val="clear" w:color="auto" w:fill="auto"/>
          </w:tcPr>
          <w:p w:rsidR="006D7D66" w:rsidRPr="00835C7E" w:rsidRDefault="006D7D66" w:rsidP="00835C7E">
            <w:pPr>
              <w:pStyle w:val="ListParagraph"/>
              <w:spacing w:after="0" w:line="240" w:lineRule="auto"/>
              <w:ind w:left="0"/>
              <w:contextualSpacing w:val="0"/>
              <w:jc w:val="center"/>
              <w:rPr>
                <w:rFonts w:ascii="Times New Roman" w:hAnsi="Times New Roman"/>
                <w:sz w:val="24"/>
                <w:szCs w:val="24"/>
              </w:rPr>
            </w:pPr>
            <w:r w:rsidRPr="00835C7E">
              <w:rPr>
                <w:rFonts w:ascii="Times New Roman" w:hAnsi="Times New Roman"/>
                <w:sz w:val="24"/>
                <w:szCs w:val="24"/>
              </w:rPr>
              <w:t>6</w:t>
            </w:r>
          </w:p>
        </w:tc>
        <w:tc>
          <w:tcPr>
            <w:tcW w:w="3150" w:type="dxa"/>
            <w:shd w:val="clear" w:color="auto" w:fill="auto"/>
          </w:tcPr>
          <w:p w:rsidR="006D7D66" w:rsidRPr="00835C7E" w:rsidRDefault="00C8054C" w:rsidP="00835C7E">
            <w:pPr>
              <w:pStyle w:val="ListParagraph"/>
              <w:spacing w:after="0" w:line="240" w:lineRule="auto"/>
              <w:ind w:left="0"/>
              <w:contextualSpacing w:val="0"/>
              <w:jc w:val="both"/>
              <w:rPr>
                <w:rFonts w:ascii="Times New Roman" w:hAnsi="Times New Roman"/>
                <w:sz w:val="24"/>
                <w:szCs w:val="24"/>
              </w:rPr>
            </w:pPr>
            <w:r w:rsidRPr="00835C7E">
              <w:rPr>
                <w:rFonts w:ascii="Times New Roman" w:hAnsi="Times New Roman"/>
                <w:sz w:val="24"/>
                <w:szCs w:val="24"/>
              </w:rPr>
              <w:t>Jenis internet yang digunakan untuk bertransaksi bisnis:</w:t>
            </w:r>
          </w:p>
          <w:p w:rsidR="00C8054C" w:rsidRPr="00835C7E" w:rsidRDefault="00C8054C"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Media sosial (facebook, twitter, bbm, whatsapp, blog)</w:t>
            </w:r>
          </w:p>
          <w:p w:rsidR="00C8054C" w:rsidRPr="00835C7E" w:rsidRDefault="00C8054C"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 xml:space="preserve">Email </w:t>
            </w:r>
          </w:p>
          <w:p w:rsidR="00C8054C" w:rsidRPr="00835C7E" w:rsidRDefault="00C8054C" w:rsidP="00835C7E">
            <w:pPr>
              <w:pStyle w:val="ListParagraph"/>
              <w:numPr>
                <w:ilvl w:val="0"/>
                <w:numId w:val="18"/>
              </w:numPr>
              <w:spacing w:after="0" w:line="240" w:lineRule="auto"/>
              <w:ind w:left="342"/>
              <w:contextualSpacing w:val="0"/>
              <w:jc w:val="both"/>
              <w:rPr>
                <w:rFonts w:ascii="Times New Roman" w:hAnsi="Times New Roman"/>
                <w:sz w:val="24"/>
                <w:szCs w:val="24"/>
              </w:rPr>
            </w:pPr>
            <w:r w:rsidRPr="00835C7E">
              <w:rPr>
                <w:rFonts w:ascii="Times New Roman" w:hAnsi="Times New Roman"/>
                <w:sz w:val="24"/>
                <w:szCs w:val="24"/>
              </w:rPr>
              <w:t>Lain-lain</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40</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10</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5</w:t>
            </w:r>
          </w:p>
        </w:tc>
        <w:tc>
          <w:tcPr>
            <w:tcW w:w="2039" w:type="dxa"/>
            <w:shd w:val="clear" w:color="auto" w:fill="auto"/>
          </w:tcPr>
          <w:p w:rsidR="006D7D66" w:rsidRPr="00835C7E" w:rsidRDefault="006D7D66"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72.72</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18.18</w:t>
            </w:r>
          </w:p>
          <w:p w:rsidR="00C8054C" w:rsidRPr="00835C7E" w:rsidRDefault="00C8054C" w:rsidP="00705F74">
            <w:pPr>
              <w:pStyle w:val="ListParagraph"/>
              <w:spacing w:after="0" w:line="240" w:lineRule="auto"/>
              <w:ind w:left="0"/>
              <w:contextualSpacing w:val="0"/>
              <w:jc w:val="right"/>
              <w:rPr>
                <w:rFonts w:ascii="Times New Roman" w:hAnsi="Times New Roman"/>
                <w:sz w:val="24"/>
                <w:szCs w:val="24"/>
              </w:rPr>
            </w:pPr>
            <w:r w:rsidRPr="00835C7E">
              <w:rPr>
                <w:rFonts w:ascii="Times New Roman" w:hAnsi="Times New Roman"/>
                <w:sz w:val="24"/>
                <w:szCs w:val="24"/>
              </w:rPr>
              <w:t>9.090</w:t>
            </w:r>
          </w:p>
        </w:tc>
      </w:tr>
    </w:tbl>
    <w:p w:rsidR="006D7D66" w:rsidRDefault="00C8054C" w:rsidP="006D7D66">
      <w:pPr>
        <w:pStyle w:val="ListParagraph"/>
        <w:spacing w:after="0" w:line="360" w:lineRule="auto"/>
        <w:ind w:left="0"/>
        <w:contextualSpacing w:val="0"/>
        <w:jc w:val="both"/>
        <w:rPr>
          <w:rFonts w:ascii="Times New Roman" w:hAnsi="Times New Roman"/>
          <w:sz w:val="24"/>
          <w:szCs w:val="24"/>
        </w:rPr>
      </w:pPr>
      <w:r>
        <w:rPr>
          <w:rFonts w:ascii="Times New Roman" w:hAnsi="Times New Roman"/>
          <w:sz w:val="24"/>
          <w:szCs w:val="24"/>
        </w:rPr>
        <w:t>Sumber: Analisis Data Primer Tahun 2015</w:t>
      </w:r>
    </w:p>
    <w:p w:rsidR="00FC3237" w:rsidRDefault="00FC3237" w:rsidP="00C8054C">
      <w:pPr>
        <w:pStyle w:val="ListParagraph"/>
        <w:spacing w:after="0" w:line="360" w:lineRule="auto"/>
        <w:ind w:left="0" w:firstLine="540"/>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space="720"/>
          <w:docGrid w:linePitch="360"/>
        </w:sectPr>
      </w:pPr>
    </w:p>
    <w:p w:rsidR="00C8054C" w:rsidRDefault="00C8054C" w:rsidP="00A35EC8">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lastRenderedPageBreak/>
        <w:t xml:space="preserve">Berdasarkan data </w:t>
      </w:r>
      <w:r w:rsidR="00835C7E">
        <w:rPr>
          <w:rFonts w:ascii="Times New Roman" w:hAnsi="Times New Roman"/>
          <w:sz w:val="24"/>
          <w:szCs w:val="24"/>
        </w:rPr>
        <w:t xml:space="preserve">pada tabel </w:t>
      </w:r>
      <w:r>
        <w:rPr>
          <w:rFonts w:ascii="Times New Roman" w:hAnsi="Times New Roman"/>
          <w:sz w:val="24"/>
          <w:szCs w:val="24"/>
        </w:rPr>
        <w:t xml:space="preserve">3 dapat diketahui bahwa responden yang diteliti </w:t>
      </w:r>
      <w:r w:rsidR="00705F74">
        <w:rPr>
          <w:rFonts w:ascii="Times New Roman" w:hAnsi="Times New Roman"/>
          <w:sz w:val="24"/>
          <w:szCs w:val="24"/>
        </w:rPr>
        <w:t>didominasi oleh laki-laki.</w:t>
      </w:r>
      <w:proofErr w:type="gramEnd"/>
      <w:r w:rsidR="00705F74">
        <w:rPr>
          <w:rFonts w:ascii="Times New Roman" w:hAnsi="Times New Roman"/>
          <w:sz w:val="24"/>
          <w:szCs w:val="24"/>
        </w:rPr>
        <w:t xml:space="preserve"> </w:t>
      </w:r>
      <w:proofErr w:type="gramStart"/>
      <w:r w:rsidR="00705F74">
        <w:rPr>
          <w:rFonts w:ascii="Times New Roman" w:hAnsi="Times New Roman"/>
          <w:sz w:val="24"/>
          <w:szCs w:val="24"/>
        </w:rPr>
        <w:t>Usia</w:t>
      </w:r>
      <w:proofErr w:type="gramEnd"/>
      <w:r w:rsidR="00705F74">
        <w:rPr>
          <w:rFonts w:ascii="Times New Roman" w:hAnsi="Times New Roman"/>
          <w:sz w:val="24"/>
          <w:szCs w:val="24"/>
        </w:rPr>
        <w:t xml:space="preserve"> </w:t>
      </w:r>
      <w:r w:rsidR="00835C7E">
        <w:rPr>
          <w:rFonts w:ascii="Times New Roman" w:hAnsi="Times New Roman"/>
          <w:sz w:val="24"/>
          <w:szCs w:val="24"/>
        </w:rPr>
        <w:t xml:space="preserve">responden </w:t>
      </w:r>
      <w:r>
        <w:rPr>
          <w:rFonts w:ascii="Times New Roman" w:hAnsi="Times New Roman"/>
          <w:sz w:val="24"/>
          <w:szCs w:val="24"/>
        </w:rPr>
        <w:t xml:space="preserve">yang mendominasi adalah usia 36-45 tahun, sedangkan kebanyakan </w:t>
      </w:r>
      <w:r>
        <w:rPr>
          <w:rFonts w:ascii="Times New Roman" w:hAnsi="Times New Roman"/>
          <w:sz w:val="24"/>
          <w:szCs w:val="24"/>
        </w:rPr>
        <w:lastRenderedPageBreak/>
        <w:t xml:space="preserve">responden memiliki tingkat pendidikan tamat SMA. </w:t>
      </w:r>
      <w:proofErr w:type="gramStart"/>
      <w:r>
        <w:rPr>
          <w:rFonts w:ascii="Times New Roman" w:hAnsi="Times New Roman"/>
          <w:sz w:val="24"/>
          <w:szCs w:val="24"/>
        </w:rPr>
        <w:t>Berdasarkan hasil penelitian juga diketahui mayoritas responden merupakan pelaku usaha mikro.</w:t>
      </w:r>
      <w:proofErr w:type="gramEnd"/>
      <w:r>
        <w:rPr>
          <w:rFonts w:ascii="Times New Roman" w:hAnsi="Times New Roman"/>
          <w:sz w:val="24"/>
          <w:szCs w:val="24"/>
        </w:rPr>
        <w:t xml:space="preserve"> </w:t>
      </w:r>
      <w:proofErr w:type="gramStart"/>
      <w:r>
        <w:rPr>
          <w:rFonts w:ascii="Times New Roman" w:hAnsi="Times New Roman"/>
          <w:sz w:val="24"/>
          <w:szCs w:val="24"/>
        </w:rPr>
        <w:t xml:space="preserve">Namun, meski begitu, sebanyak 60 (56.60%) </w:t>
      </w:r>
      <w:r>
        <w:rPr>
          <w:rFonts w:ascii="Times New Roman" w:hAnsi="Times New Roman"/>
          <w:sz w:val="24"/>
          <w:szCs w:val="24"/>
        </w:rPr>
        <w:lastRenderedPageBreak/>
        <w:t>responden sudah menggunakan internet untuk bertransaksi bisnis.</w:t>
      </w:r>
      <w:proofErr w:type="gramEnd"/>
      <w:r>
        <w:rPr>
          <w:rFonts w:ascii="Times New Roman" w:hAnsi="Times New Roman"/>
          <w:sz w:val="24"/>
          <w:szCs w:val="24"/>
        </w:rPr>
        <w:t xml:space="preserve"> </w:t>
      </w:r>
    </w:p>
    <w:p w:rsidR="00461D32" w:rsidRDefault="00EA1D21" w:rsidP="00A35EC8">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Selanjutnya,</w:t>
      </w:r>
      <w:r w:rsidR="00693713">
        <w:rPr>
          <w:rFonts w:ascii="Times New Roman" w:hAnsi="Times New Roman"/>
          <w:sz w:val="24"/>
          <w:szCs w:val="24"/>
        </w:rPr>
        <w:t xml:space="preserve"> tek</w:t>
      </w:r>
      <w:r>
        <w:rPr>
          <w:rFonts w:ascii="Times New Roman" w:hAnsi="Times New Roman"/>
          <w:sz w:val="24"/>
          <w:szCs w:val="24"/>
        </w:rPr>
        <w:t xml:space="preserve">nik analisis yang digunakan dalam penelitian ini adalah dengan </w:t>
      </w:r>
      <w:r w:rsidRPr="00EA1D21">
        <w:rPr>
          <w:rFonts w:ascii="Times New Roman" w:hAnsi="Times New Roman"/>
          <w:i/>
          <w:sz w:val="24"/>
          <w:szCs w:val="24"/>
        </w:rPr>
        <w:t>Structural Equation Modeling</w:t>
      </w:r>
      <w:r>
        <w:rPr>
          <w:rFonts w:ascii="Times New Roman" w:hAnsi="Times New Roman"/>
          <w:sz w:val="24"/>
          <w:szCs w:val="24"/>
        </w:rPr>
        <w:t xml:space="preserve"> (SEM) yang dioperasikan melalui alat analisis </w:t>
      </w:r>
      <w:r w:rsidRPr="00EA1D21">
        <w:rPr>
          <w:rFonts w:ascii="Times New Roman" w:hAnsi="Times New Roman"/>
          <w:i/>
          <w:sz w:val="24"/>
          <w:szCs w:val="24"/>
        </w:rPr>
        <w:t xml:space="preserve">Partial Least Square </w:t>
      </w:r>
      <w:r>
        <w:rPr>
          <w:rFonts w:ascii="Times New Roman" w:hAnsi="Times New Roman"/>
          <w:sz w:val="24"/>
          <w:szCs w:val="24"/>
        </w:rPr>
        <w:t>(PLS).</w:t>
      </w:r>
      <w:proofErr w:type="gramEnd"/>
      <w:r>
        <w:rPr>
          <w:rFonts w:ascii="Times New Roman" w:hAnsi="Times New Roman"/>
          <w:sz w:val="24"/>
          <w:szCs w:val="24"/>
        </w:rPr>
        <w:t xml:space="preserve"> </w:t>
      </w:r>
      <w:r w:rsidR="00B94F75">
        <w:rPr>
          <w:rFonts w:ascii="Times New Roman" w:hAnsi="Times New Roman"/>
          <w:sz w:val="24"/>
          <w:szCs w:val="24"/>
        </w:rPr>
        <w:t>SEM merupakan tehnik analisis statistik yang berfungsi untuk menguji kecocokan suatu model (</w:t>
      </w:r>
      <w:r w:rsidR="00693713">
        <w:rPr>
          <w:rFonts w:ascii="Times New Roman" w:hAnsi="Times New Roman"/>
          <w:sz w:val="24"/>
          <w:szCs w:val="24"/>
        </w:rPr>
        <w:t xml:space="preserve">Ghozali, 2011). </w:t>
      </w:r>
      <w:proofErr w:type="gramStart"/>
      <w:r w:rsidR="00693713">
        <w:rPr>
          <w:rFonts w:ascii="Times New Roman" w:hAnsi="Times New Roman"/>
          <w:sz w:val="24"/>
          <w:szCs w:val="24"/>
        </w:rPr>
        <w:t>Proses pengukuran</w:t>
      </w:r>
      <w:r w:rsidR="00486952">
        <w:rPr>
          <w:rFonts w:ascii="Times New Roman" w:hAnsi="Times New Roman"/>
          <w:sz w:val="24"/>
          <w:szCs w:val="24"/>
        </w:rPr>
        <w:t xml:space="preserve"> model dalam</w:t>
      </w:r>
      <w:r w:rsidR="00693713">
        <w:rPr>
          <w:rFonts w:ascii="Times New Roman" w:hAnsi="Times New Roman"/>
          <w:sz w:val="24"/>
          <w:szCs w:val="24"/>
        </w:rPr>
        <w:t xml:space="preserve"> SEM dengan menggunakan PLS terdi</w:t>
      </w:r>
      <w:r w:rsidR="00486952">
        <w:rPr>
          <w:rFonts w:ascii="Times New Roman" w:hAnsi="Times New Roman"/>
          <w:sz w:val="24"/>
          <w:szCs w:val="24"/>
        </w:rPr>
        <w:t xml:space="preserve">ri atas 2 tahap, yaitu model pengukuran atau </w:t>
      </w:r>
      <w:r w:rsidR="00486952" w:rsidRPr="00012BBD">
        <w:rPr>
          <w:rFonts w:ascii="Times New Roman" w:hAnsi="Times New Roman"/>
          <w:i/>
          <w:sz w:val="24"/>
          <w:szCs w:val="24"/>
        </w:rPr>
        <w:t xml:space="preserve">outer model </w:t>
      </w:r>
      <w:r w:rsidR="00486952">
        <w:rPr>
          <w:rFonts w:ascii="Times New Roman" w:hAnsi="Times New Roman"/>
          <w:sz w:val="24"/>
          <w:szCs w:val="24"/>
        </w:rPr>
        <w:t>dan model struktural atau</w:t>
      </w:r>
      <w:r w:rsidR="00693713">
        <w:rPr>
          <w:rFonts w:ascii="Times New Roman" w:hAnsi="Times New Roman"/>
          <w:sz w:val="24"/>
          <w:szCs w:val="24"/>
        </w:rPr>
        <w:t xml:space="preserve"> </w:t>
      </w:r>
      <w:r w:rsidR="00693713" w:rsidRPr="00012BBD">
        <w:rPr>
          <w:rFonts w:ascii="Times New Roman" w:hAnsi="Times New Roman"/>
          <w:i/>
          <w:sz w:val="24"/>
          <w:szCs w:val="24"/>
        </w:rPr>
        <w:t>inner model</w:t>
      </w:r>
      <w:r w:rsidR="00693713">
        <w:rPr>
          <w:rFonts w:ascii="Times New Roman" w:hAnsi="Times New Roman"/>
          <w:sz w:val="24"/>
          <w:szCs w:val="24"/>
        </w:rPr>
        <w:t>.</w:t>
      </w:r>
      <w:proofErr w:type="gramEnd"/>
      <w:r w:rsidR="00693713">
        <w:rPr>
          <w:rFonts w:ascii="Times New Roman" w:hAnsi="Times New Roman"/>
          <w:sz w:val="24"/>
          <w:szCs w:val="24"/>
        </w:rPr>
        <w:t xml:space="preserve"> </w:t>
      </w:r>
      <w:r w:rsidR="00486952" w:rsidRPr="00012BBD">
        <w:rPr>
          <w:rFonts w:ascii="Times New Roman" w:hAnsi="Times New Roman"/>
          <w:i/>
          <w:sz w:val="24"/>
          <w:szCs w:val="24"/>
        </w:rPr>
        <w:t>Outer model</w:t>
      </w:r>
      <w:r w:rsidR="00486952">
        <w:rPr>
          <w:rFonts w:ascii="Times New Roman" w:hAnsi="Times New Roman"/>
          <w:sz w:val="24"/>
          <w:szCs w:val="24"/>
        </w:rPr>
        <w:t xml:space="preserve"> dievaluasi dengan </w:t>
      </w:r>
      <w:r w:rsidR="00012BBD" w:rsidRPr="00012BBD">
        <w:rPr>
          <w:rFonts w:ascii="Times New Roman" w:hAnsi="Times New Roman"/>
          <w:i/>
          <w:sz w:val="24"/>
          <w:szCs w:val="24"/>
        </w:rPr>
        <w:t>convergent</w:t>
      </w:r>
      <w:r w:rsidR="00012BBD">
        <w:rPr>
          <w:rFonts w:ascii="Times New Roman" w:hAnsi="Times New Roman"/>
          <w:sz w:val="24"/>
          <w:szCs w:val="24"/>
        </w:rPr>
        <w:t xml:space="preserve"> dan </w:t>
      </w:r>
      <w:r w:rsidR="00012BBD" w:rsidRPr="00012BBD">
        <w:rPr>
          <w:rFonts w:ascii="Times New Roman" w:hAnsi="Times New Roman"/>
          <w:i/>
          <w:sz w:val="24"/>
          <w:szCs w:val="24"/>
        </w:rPr>
        <w:t>discriminant</w:t>
      </w:r>
      <w:r w:rsidR="00012BBD">
        <w:rPr>
          <w:rFonts w:ascii="Times New Roman" w:hAnsi="Times New Roman"/>
          <w:sz w:val="24"/>
          <w:szCs w:val="24"/>
        </w:rPr>
        <w:t xml:space="preserve"> </w:t>
      </w:r>
      <w:r w:rsidR="00012BBD" w:rsidRPr="00012BBD">
        <w:rPr>
          <w:rFonts w:ascii="Times New Roman" w:hAnsi="Times New Roman"/>
          <w:i/>
          <w:sz w:val="24"/>
          <w:szCs w:val="24"/>
        </w:rPr>
        <w:t>validity</w:t>
      </w:r>
      <w:r w:rsidR="00012BBD">
        <w:rPr>
          <w:rFonts w:ascii="Times New Roman" w:hAnsi="Times New Roman"/>
          <w:sz w:val="24"/>
          <w:szCs w:val="24"/>
        </w:rPr>
        <w:t xml:space="preserve"> dari indikatornya dan </w:t>
      </w:r>
      <w:r w:rsidR="00012BBD" w:rsidRPr="00012BBD">
        <w:rPr>
          <w:rFonts w:ascii="Times New Roman" w:hAnsi="Times New Roman"/>
          <w:i/>
          <w:sz w:val="24"/>
          <w:szCs w:val="24"/>
        </w:rPr>
        <w:t>composite reliability</w:t>
      </w:r>
      <w:r w:rsidR="00012BBD">
        <w:rPr>
          <w:rFonts w:ascii="Times New Roman" w:hAnsi="Times New Roman"/>
          <w:sz w:val="24"/>
          <w:szCs w:val="24"/>
        </w:rPr>
        <w:t xml:space="preserve"> untuk </w:t>
      </w:r>
      <w:r w:rsidR="00012BBD" w:rsidRPr="00705F74">
        <w:rPr>
          <w:rFonts w:ascii="Times New Roman" w:hAnsi="Times New Roman"/>
          <w:i/>
          <w:sz w:val="24"/>
          <w:szCs w:val="24"/>
        </w:rPr>
        <w:t>block indikator</w:t>
      </w:r>
      <w:r w:rsidR="00012BBD">
        <w:rPr>
          <w:rFonts w:ascii="Times New Roman" w:hAnsi="Times New Roman"/>
          <w:sz w:val="24"/>
          <w:szCs w:val="24"/>
        </w:rPr>
        <w:t xml:space="preserve">. Sementara </w:t>
      </w:r>
      <w:r w:rsidR="00012BBD" w:rsidRPr="00012BBD">
        <w:rPr>
          <w:rFonts w:ascii="Times New Roman" w:hAnsi="Times New Roman"/>
          <w:i/>
          <w:sz w:val="24"/>
          <w:szCs w:val="24"/>
        </w:rPr>
        <w:t>inner model</w:t>
      </w:r>
      <w:r w:rsidR="00012BBD">
        <w:rPr>
          <w:rFonts w:ascii="Times New Roman" w:hAnsi="Times New Roman"/>
          <w:sz w:val="24"/>
          <w:szCs w:val="24"/>
        </w:rPr>
        <w:t xml:space="preserve"> dievaluasi dengan melihat prosentase </w:t>
      </w:r>
      <w:r w:rsidR="00012BBD" w:rsidRPr="00012BBD">
        <w:rPr>
          <w:rFonts w:ascii="Times New Roman" w:hAnsi="Times New Roman"/>
          <w:i/>
          <w:sz w:val="24"/>
          <w:szCs w:val="24"/>
        </w:rPr>
        <w:t>variance</w:t>
      </w:r>
      <w:r w:rsidR="00012BBD">
        <w:rPr>
          <w:rFonts w:ascii="Times New Roman" w:hAnsi="Times New Roman"/>
          <w:sz w:val="24"/>
          <w:szCs w:val="24"/>
        </w:rPr>
        <w:t xml:space="preserve"> yang dijelaskan dengan melihat R2 (</w:t>
      </w:r>
      <w:r w:rsidR="00012BBD" w:rsidRPr="00012BBD">
        <w:rPr>
          <w:rFonts w:ascii="Times New Roman" w:hAnsi="Times New Roman"/>
          <w:i/>
          <w:sz w:val="24"/>
          <w:szCs w:val="24"/>
        </w:rPr>
        <w:t>R-Square</w:t>
      </w:r>
      <w:r w:rsidR="00012BBD">
        <w:rPr>
          <w:rFonts w:ascii="Times New Roman" w:hAnsi="Times New Roman"/>
          <w:sz w:val="24"/>
          <w:szCs w:val="24"/>
        </w:rPr>
        <w:t>)</w:t>
      </w:r>
      <w:r w:rsidR="00486952">
        <w:rPr>
          <w:rFonts w:ascii="Times New Roman" w:hAnsi="Times New Roman"/>
          <w:sz w:val="24"/>
          <w:szCs w:val="24"/>
        </w:rPr>
        <w:t xml:space="preserve"> </w:t>
      </w:r>
      <w:r w:rsidR="00012BBD">
        <w:rPr>
          <w:rFonts w:ascii="Times New Roman" w:hAnsi="Times New Roman"/>
          <w:sz w:val="24"/>
          <w:szCs w:val="24"/>
        </w:rPr>
        <w:t xml:space="preserve">untuk konstruk laten dependen dan juga melihat besarnya koefisien jalur strukturalnya. </w:t>
      </w:r>
      <w:proofErr w:type="gramStart"/>
      <w:r w:rsidR="00012BBD">
        <w:rPr>
          <w:rFonts w:ascii="Times New Roman" w:hAnsi="Times New Roman"/>
          <w:sz w:val="24"/>
          <w:szCs w:val="24"/>
        </w:rPr>
        <w:t xml:space="preserve">Stabilitas dari estimasi ini dievaluasi dengan menggunakan uji t-statistik yang didapat melalui prosedur </w:t>
      </w:r>
      <w:r w:rsidR="00012BBD" w:rsidRPr="00012BBD">
        <w:rPr>
          <w:rFonts w:ascii="Times New Roman" w:hAnsi="Times New Roman"/>
          <w:i/>
          <w:sz w:val="24"/>
          <w:szCs w:val="24"/>
        </w:rPr>
        <w:t>boostraping</w:t>
      </w:r>
      <w:r w:rsidR="00012BBD">
        <w:rPr>
          <w:rFonts w:ascii="Times New Roman" w:hAnsi="Times New Roman"/>
          <w:sz w:val="24"/>
          <w:szCs w:val="24"/>
        </w:rPr>
        <w:t>.</w:t>
      </w:r>
      <w:proofErr w:type="gramEnd"/>
      <w:r w:rsidR="00012BBD">
        <w:rPr>
          <w:rFonts w:ascii="Times New Roman" w:hAnsi="Times New Roman"/>
          <w:sz w:val="24"/>
          <w:szCs w:val="24"/>
        </w:rPr>
        <w:t xml:space="preserve"> Tahap pengukurannya adalah sebagai berikut:</w:t>
      </w:r>
    </w:p>
    <w:p w:rsidR="00B5581E" w:rsidRDefault="00B5581E" w:rsidP="00410E4E">
      <w:pPr>
        <w:pStyle w:val="ListParagraph"/>
        <w:spacing w:before="120" w:after="0" w:line="240" w:lineRule="auto"/>
        <w:ind w:left="0"/>
        <w:contextualSpacing w:val="0"/>
        <w:jc w:val="both"/>
        <w:rPr>
          <w:rFonts w:ascii="Times New Roman" w:hAnsi="Times New Roman"/>
          <w:b/>
          <w:sz w:val="24"/>
          <w:szCs w:val="24"/>
        </w:rPr>
      </w:pPr>
      <w:r w:rsidRPr="00B5581E">
        <w:rPr>
          <w:rFonts w:ascii="Times New Roman" w:hAnsi="Times New Roman"/>
          <w:b/>
          <w:sz w:val="24"/>
          <w:szCs w:val="24"/>
        </w:rPr>
        <w:t>Evaluasi Measurement (outer) model</w:t>
      </w:r>
    </w:p>
    <w:p w:rsidR="00693713" w:rsidRDefault="00B5581E" w:rsidP="00A35EC8">
      <w:pPr>
        <w:pStyle w:val="ListParagraph"/>
        <w:spacing w:after="0" w:line="240" w:lineRule="auto"/>
        <w:ind w:left="0" w:firstLine="540"/>
        <w:contextualSpacing w:val="0"/>
        <w:jc w:val="both"/>
        <w:rPr>
          <w:rFonts w:ascii="Times New Roman" w:hAnsi="Times New Roman"/>
          <w:sz w:val="24"/>
          <w:szCs w:val="24"/>
        </w:rPr>
      </w:pPr>
      <w:r w:rsidRPr="0055455C">
        <w:rPr>
          <w:rFonts w:ascii="Times New Roman" w:hAnsi="Times New Roman"/>
          <w:i/>
          <w:sz w:val="24"/>
          <w:szCs w:val="24"/>
        </w:rPr>
        <w:t>Convergent validity</w:t>
      </w:r>
      <w:r>
        <w:rPr>
          <w:rFonts w:ascii="Times New Roman" w:hAnsi="Times New Roman"/>
          <w:sz w:val="24"/>
          <w:szCs w:val="24"/>
        </w:rPr>
        <w:t xml:space="preserve"> dari </w:t>
      </w:r>
      <w:r w:rsidRPr="009317AC">
        <w:rPr>
          <w:rFonts w:ascii="Times New Roman" w:hAnsi="Times New Roman"/>
          <w:i/>
          <w:sz w:val="24"/>
          <w:szCs w:val="24"/>
        </w:rPr>
        <w:t>measurement model</w:t>
      </w:r>
      <w:r>
        <w:rPr>
          <w:rFonts w:ascii="Times New Roman" w:hAnsi="Times New Roman"/>
          <w:sz w:val="24"/>
          <w:szCs w:val="24"/>
        </w:rPr>
        <w:t xml:space="preserve"> dengan indikator refleksif dapat dilihat dari korelasi antara </w:t>
      </w:r>
      <w:r w:rsidRPr="0055455C">
        <w:rPr>
          <w:rFonts w:ascii="Times New Roman" w:hAnsi="Times New Roman"/>
          <w:i/>
          <w:sz w:val="24"/>
          <w:szCs w:val="24"/>
        </w:rPr>
        <w:t>score item</w:t>
      </w:r>
      <w:r>
        <w:rPr>
          <w:rFonts w:ascii="Times New Roman" w:hAnsi="Times New Roman"/>
          <w:sz w:val="24"/>
          <w:szCs w:val="24"/>
        </w:rPr>
        <w:t xml:space="preserve">/indikator dengan skor konstruknya. </w:t>
      </w:r>
      <w:proofErr w:type="gramStart"/>
      <w:r>
        <w:rPr>
          <w:rFonts w:ascii="Times New Roman" w:hAnsi="Times New Roman"/>
          <w:sz w:val="24"/>
          <w:szCs w:val="24"/>
        </w:rPr>
        <w:t xml:space="preserve">Indikator individu dianggap </w:t>
      </w:r>
      <w:r w:rsidRPr="0055455C">
        <w:rPr>
          <w:rFonts w:ascii="Times New Roman" w:hAnsi="Times New Roman"/>
          <w:i/>
          <w:sz w:val="24"/>
          <w:szCs w:val="24"/>
        </w:rPr>
        <w:t>reliable</w:t>
      </w:r>
      <w:r>
        <w:rPr>
          <w:rFonts w:ascii="Times New Roman" w:hAnsi="Times New Roman"/>
          <w:sz w:val="24"/>
          <w:szCs w:val="24"/>
        </w:rPr>
        <w:t xml:space="preserve"> apabila memiliki nilai korelasi pada lo</w:t>
      </w:r>
      <w:r w:rsidR="00705F74">
        <w:rPr>
          <w:rFonts w:ascii="Times New Roman" w:hAnsi="Times New Roman"/>
          <w:sz w:val="24"/>
          <w:szCs w:val="24"/>
        </w:rPr>
        <w:t>ading diatas 0.7</w:t>
      </w:r>
      <w:r w:rsidR="00C444CD">
        <w:rPr>
          <w:rFonts w:ascii="Times New Roman" w:hAnsi="Times New Roman"/>
          <w:sz w:val="24"/>
          <w:szCs w:val="24"/>
        </w:rPr>
        <w:t>0 (Ghozali, 2011</w:t>
      </w:r>
      <w:r>
        <w:rPr>
          <w:rFonts w:ascii="Times New Roman" w:hAnsi="Times New Roman"/>
          <w:sz w:val="24"/>
          <w:szCs w:val="24"/>
        </w:rPr>
        <w:t>).</w:t>
      </w:r>
      <w:proofErr w:type="gramEnd"/>
      <w:r>
        <w:rPr>
          <w:rFonts w:ascii="Times New Roman" w:hAnsi="Times New Roman"/>
          <w:sz w:val="24"/>
          <w:szCs w:val="24"/>
        </w:rPr>
        <w:t xml:space="preserve"> Berdasarkan </w:t>
      </w:r>
      <w:r w:rsidR="0020503C">
        <w:rPr>
          <w:rFonts w:ascii="Times New Roman" w:hAnsi="Times New Roman"/>
          <w:sz w:val="24"/>
          <w:szCs w:val="24"/>
        </w:rPr>
        <w:t>hasil penelitian</w:t>
      </w:r>
      <w:r>
        <w:rPr>
          <w:rFonts w:ascii="Times New Roman" w:hAnsi="Times New Roman"/>
          <w:sz w:val="24"/>
          <w:szCs w:val="24"/>
        </w:rPr>
        <w:t xml:space="preserve"> diketahui bahwa semua nilai indikator yang dilihat pada bagian </w:t>
      </w:r>
      <w:r w:rsidRPr="0055455C">
        <w:rPr>
          <w:rFonts w:ascii="Times New Roman" w:hAnsi="Times New Roman"/>
          <w:i/>
          <w:sz w:val="24"/>
          <w:szCs w:val="24"/>
        </w:rPr>
        <w:t>original sample</w:t>
      </w:r>
      <w:r>
        <w:rPr>
          <w:rFonts w:ascii="Times New Roman" w:hAnsi="Times New Roman"/>
          <w:sz w:val="24"/>
          <w:szCs w:val="24"/>
        </w:rPr>
        <w:t xml:space="preserve"> (O) m</w:t>
      </w:r>
      <w:r w:rsidR="00705F74">
        <w:rPr>
          <w:rFonts w:ascii="Times New Roman" w:hAnsi="Times New Roman"/>
          <w:sz w:val="24"/>
          <w:szCs w:val="24"/>
        </w:rPr>
        <w:t>emiliki nilai loading diatas 0.7</w:t>
      </w:r>
      <w:r>
        <w:rPr>
          <w:rFonts w:ascii="Times New Roman" w:hAnsi="Times New Roman"/>
          <w:sz w:val="24"/>
          <w:szCs w:val="24"/>
        </w:rPr>
        <w:t xml:space="preserve">0 saja yang memenuhi </w:t>
      </w:r>
      <w:r w:rsidRPr="003C0D46">
        <w:rPr>
          <w:rFonts w:ascii="Times New Roman" w:hAnsi="Times New Roman"/>
          <w:i/>
          <w:sz w:val="24"/>
          <w:szCs w:val="24"/>
        </w:rPr>
        <w:t>convergent validity</w:t>
      </w:r>
      <w:r>
        <w:rPr>
          <w:rFonts w:ascii="Times New Roman" w:hAnsi="Times New Roman"/>
          <w:sz w:val="24"/>
          <w:szCs w:val="24"/>
        </w:rPr>
        <w:t xml:space="preserve">. Namun, karena nilai-nilai loading yang rendah pada indikator </w:t>
      </w:r>
      <w:r>
        <w:rPr>
          <w:rFonts w:ascii="Times New Roman" w:hAnsi="Times New Roman"/>
          <w:sz w:val="24"/>
          <w:szCs w:val="24"/>
        </w:rPr>
        <w:lastRenderedPageBreak/>
        <w:t xml:space="preserve">mempengaruhi </w:t>
      </w:r>
      <w:r w:rsidR="00705F74">
        <w:rPr>
          <w:rFonts w:ascii="Times New Roman" w:hAnsi="Times New Roman"/>
          <w:sz w:val="24"/>
          <w:szCs w:val="24"/>
        </w:rPr>
        <w:t>validitas</w:t>
      </w:r>
      <w:r>
        <w:rPr>
          <w:rFonts w:ascii="Times New Roman" w:hAnsi="Times New Roman"/>
          <w:sz w:val="24"/>
          <w:szCs w:val="24"/>
        </w:rPr>
        <w:t xml:space="preserve"> suatu konstruk, maka peneliti menghapus beberapa indikator yang diang</w:t>
      </w:r>
      <w:r w:rsidR="006C2655">
        <w:rPr>
          <w:rFonts w:ascii="Times New Roman" w:hAnsi="Times New Roman"/>
          <w:sz w:val="24"/>
          <w:szCs w:val="24"/>
        </w:rPr>
        <w:t>gap memiliki nilai yang rendah, s</w:t>
      </w:r>
      <w:r>
        <w:rPr>
          <w:rFonts w:ascii="Times New Roman" w:hAnsi="Times New Roman"/>
          <w:sz w:val="24"/>
          <w:szCs w:val="24"/>
        </w:rPr>
        <w:t>ehingga pada analisis selanjutnya, indikator yang dianalisis adalah KB1, KB2, KB3, Niat 2, Niat 3, PK3, PK4, PK5, PK9, PKP1, PKP3, dan PKP5</w:t>
      </w:r>
      <w:r w:rsidR="009317AC">
        <w:rPr>
          <w:rFonts w:ascii="Times New Roman" w:hAnsi="Times New Roman"/>
          <w:sz w:val="24"/>
          <w:szCs w:val="24"/>
        </w:rPr>
        <w:t>.</w:t>
      </w:r>
      <w:r w:rsidR="00DC3C20">
        <w:rPr>
          <w:rFonts w:ascii="Times New Roman" w:hAnsi="Times New Roman"/>
          <w:sz w:val="24"/>
          <w:szCs w:val="24"/>
        </w:rPr>
        <w:t xml:space="preserve"> </w:t>
      </w:r>
      <w:proofErr w:type="gramStart"/>
      <w:r w:rsidR="00C16421">
        <w:rPr>
          <w:rFonts w:ascii="Times New Roman" w:hAnsi="Times New Roman"/>
          <w:sz w:val="24"/>
          <w:szCs w:val="24"/>
        </w:rPr>
        <w:t>Selanjutnya adalah menilai hasil AVE (Average Variance Extracted).</w:t>
      </w:r>
      <w:proofErr w:type="gramEnd"/>
      <w:r w:rsidR="00C16421">
        <w:rPr>
          <w:rFonts w:ascii="Times New Roman" w:hAnsi="Times New Roman"/>
          <w:sz w:val="24"/>
          <w:szCs w:val="24"/>
        </w:rPr>
        <w:t xml:space="preserve"> </w:t>
      </w:r>
      <w:proofErr w:type="gramStart"/>
      <w:r w:rsidR="00C16421">
        <w:rPr>
          <w:rFonts w:ascii="Times New Roman" w:hAnsi="Times New Roman"/>
          <w:sz w:val="24"/>
          <w:szCs w:val="24"/>
        </w:rPr>
        <w:t>Ave merupakan rata-rata dari nilai loading semua indikator masing-masing konstruk.</w:t>
      </w:r>
      <w:proofErr w:type="gramEnd"/>
      <w:r w:rsidR="00C16421">
        <w:rPr>
          <w:rFonts w:ascii="Times New Roman" w:hAnsi="Times New Roman"/>
          <w:sz w:val="24"/>
          <w:szCs w:val="24"/>
        </w:rPr>
        <w:t xml:space="preserve"> </w:t>
      </w:r>
      <w:proofErr w:type="gramStart"/>
      <w:r w:rsidR="00C16421">
        <w:rPr>
          <w:rFonts w:ascii="Times New Roman" w:hAnsi="Times New Roman"/>
          <w:sz w:val="24"/>
          <w:szCs w:val="24"/>
        </w:rPr>
        <w:t>Apabila nilai AVE diatas 0.50 maka konstruk dikatakan baik.</w:t>
      </w:r>
      <w:proofErr w:type="gramEnd"/>
      <w:r w:rsidR="00C16421">
        <w:rPr>
          <w:rFonts w:ascii="Times New Roman" w:hAnsi="Times New Roman"/>
          <w:sz w:val="24"/>
          <w:szCs w:val="24"/>
        </w:rPr>
        <w:t xml:space="preserve"> </w:t>
      </w:r>
      <w:proofErr w:type="gramStart"/>
      <w:r w:rsidR="00C16421">
        <w:rPr>
          <w:rFonts w:ascii="Times New Roman" w:hAnsi="Times New Roman"/>
          <w:sz w:val="24"/>
          <w:szCs w:val="24"/>
        </w:rPr>
        <w:t>Hasil analisis menunjukkan bahwa semua konstruk memiliki nilai diatas 0.50.</w:t>
      </w:r>
      <w:proofErr w:type="gramEnd"/>
    </w:p>
    <w:p w:rsidR="007F0964" w:rsidRDefault="00DC3C20" w:rsidP="00C16421">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 xml:space="preserve">Selanjutnya adalah mengukur </w:t>
      </w:r>
      <w:r w:rsidRPr="0055455C">
        <w:rPr>
          <w:rFonts w:ascii="Times New Roman" w:hAnsi="Times New Roman"/>
          <w:i/>
          <w:sz w:val="24"/>
          <w:szCs w:val="24"/>
        </w:rPr>
        <w:t>discriminant validity</w:t>
      </w:r>
      <w:r>
        <w:rPr>
          <w:rFonts w:ascii="Times New Roman" w:hAnsi="Times New Roman"/>
          <w:sz w:val="24"/>
          <w:szCs w:val="24"/>
        </w:rPr>
        <w:t>.</w:t>
      </w:r>
      <w:proofErr w:type="gramEnd"/>
      <w:r>
        <w:rPr>
          <w:rFonts w:ascii="Times New Roman" w:hAnsi="Times New Roman"/>
          <w:sz w:val="24"/>
          <w:szCs w:val="24"/>
        </w:rPr>
        <w:t xml:space="preserve"> </w:t>
      </w:r>
      <w:proofErr w:type="gramStart"/>
      <w:r w:rsidRPr="0055455C">
        <w:rPr>
          <w:rFonts w:ascii="Times New Roman" w:hAnsi="Times New Roman"/>
          <w:i/>
          <w:sz w:val="24"/>
          <w:szCs w:val="24"/>
        </w:rPr>
        <w:t>Discriminant validity</w:t>
      </w:r>
      <w:r>
        <w:rPr>
          <w:rFonts w:ascii="Times New Roman" w:hAnsi="Times New Roman"/>
          <w:sz w:val="24"/>
          <w:szCs w:val="24"/>
        </w:rPr>
        <w:t xml:space="preserve"> indikator refleksif dapat dilihat pada </w:t>
      </w:r>
      <w:r w:rsidR="00C16421">
        <w:rPr>
          <w:rFonts w:ascii="Times New Roman" w:hAnsi="Times New Roman"/>
          <w:i/>
          <w:sz w:val="24"/>
          <w:szCs w:val="24"/>
        </w:rPr>
        <w:t>cros</w:t>
      </w:r>
      <w:r w:rsidRPr="0003443F">
        <w:rPr>
          <w:rFonts w:ascii="Times New Roman" w:hAnsi="Times New Roman"/>
          <w:i/>
          <w:sz w:val="24"/>
          <w:szCs w:val="24"/>
        </w:rPr>
        <w:t>s loading</w:t>
      </w:r>
      <w:r>
        <w:rPr>
          <w:rFonts w:ascii="Times New Roman" w:hAnsi="Times New Roman"/>
          <w:sz w:val="24"/>
          <w:szCs w:val="24"/>
        </w:rPr>
        <w:t xml:space="preserve"> antara indikator dengan konstruknya.</w:t>
      </w:r>
      <w:proofErr w:type="gramEnd"/>
      <w:r>
        <w:rPr>
          <w:rFonts w:ascii="Times New Roman" w:hAnsi="Times New Roman"/>
          <w:sz w:val="24"/>
          <w:szCs w:val="24"/>
        </w:rPr>
        <w:t xml:space="preserve"> </w:t>
      </w:r>
      <w:r w:rsidR="0058615F">
        <w:rPr>
          <w:rFonts w:ascii="Times New Roman" w:hAnsi="Times New Roman"/>
          <w:sz w:val="24"/>
          <w:szCs w:val="24"/>
        </w:rPr>
        <w:t>Berdasarkan hasil analisis diketahui bahwa konstruk niat dengan indikatornya memiliki nilai lebih tinggi dibanding</w:t>
      </w:r>
      <w:r w:rsidR="00C16421">
        <w:rPr>
          <w:rFonts w:ascii="Times New Roman" w:hAnsi="Times New Roman"/>
          <w:sz w:val="24"/>
          <w:szCs w:val="24"/>
        </w:rPr>
        <w:t xml:space="preserve"> korelasi dengan konstruk </w:t>
      </w:r>
      <w:proofErr w:type="gramStart"/>
      <w:r w:rsidR="00C16421">
        <w:rPr>
          <w:rFonts w:ascii="Times New Roman" w:hAnsi="Times New Roman"/>
          <w:sz w:val="24"/>
          <w:szCs w:val="24"/>
        </w:rPr>
        <w:t>norma</w:t>
      </w:r>
      <w:proofErr w:type="gramEnd"/>
      <w:r w:rsidR="00C16421">
        <w:rPr>
          <w:rFonts w:ascii="Times New Roman" w:hAnsi="Times New Roman"/>
          <w:sz w:val="24"/>
          <w:szCs w:val="24"/>
        </w:rPr>
        <w:t xml:space="preserve"> </w:t>
      </w:r>
      <w:r w:rsidR="0058615F">
        <w:rPr>
          <w:rFonts w:ascii="Times New Roman" w:hAnsi="Times New Roman"/>
          <w:sz w:val="24"/>
          <w:szCs w:val="24"/>
        </w:rPr>
        <w:t xml:space="preserve">subjektif, kecenderungan berinovasi, persepsi kegunaan, dan persepsi kemudahan penggunaan beserta indikatornya. Begitu pula nilai konstruk </w:t>
      </w:r>
      <w:proofErr w:type="gramStart"/>
      <w:r w:rsidR="0058615F">
        <w:rPr>
          <w:rFonts w:ascii="Times New Roman" w:hAnsi="Times New Roman"/>
          <w:sz w:val="24"/>
          <w:szCs w:val="24"/>
        </w:rPr>
        <w:t>norma</w:t>
      </w:r>
      <w:proofErr w:type="gramEnd"/>
      <w:r w:rsidR="0058615F">
        <w:rPr>
          <w:rFonts w:ascii="Times New Roman" w:hAnsi="Times New Roman"/>
          <w:sz w:val="24"/>
          <w:szCs w:val="24"/>
        </w:rPr>
        <w:t xml:space="preserve"> subjektif beserta indikatornya lebih tinggi dibanding korelasi dengan kosntruk niat, kecenderungan berinovasi, persepsi kegunaan, dan persepsi kemudahan penggunaan beserta indikatornya. </w:t>
      </w:r>
      <w:proofErr w:type="gramStart"/>
      <w:r w:rsidR="0058615F">
        <w:rPr>
          <w:rFonts w:ascii="Times New Roman" w:hAnsi="Times New Roman"/>
          <w:sz w:val="24"/>
          <w:szCs w:val="24"/>
        </w:rPr>
        <w:t>Hal tersebut juga terjadi pada konstruk persepsi kegunaan dan persepsi kemudahan penggunaan beserta indikatornya.</w:t>
      </w:r>
      <w:proofErr w:type="gramEnd"/>
      <w:r w:rsidR="0058615F">
        <w:rPr>
          <w:rFonts w:ascii="Times New Roman" w:hAnsi="Times New Roman"/>
          <w:sz w:val="24"/>
          <w:szCs w:val="24"/>
        </w:rPr>
        <w:t xml:space="preserve"> </w:t>
      </w:r>
      <w:proofErr w:type="gramStart"/>
      <w:r w:rsidR="0058615F">
        <w:rPr>
          <w:rFonts w:ascii="Times New Roman" w:hAnsi="Times New Roman"/>
          <w:sz w:val="24"/>
          <w:szCs w:val="24"/>
        </w:rPr>
        <w:t xml:space="preserve">Kedua konstruk ini memiliki nilai </w:t>
      </w:r>
      <w:r w:rsidR="0058615F" w:rsidRPr="00C82EED">
        <w:rPr>
          <w:rFonts w:ascii="Times New Roman" w:hAnsi="Times New Roman"/>
          <w:i/>
          <w:sz w:val="24"/>
          <w:szCs w:val="24"/>
        </w:rPr>
        <w:t>cross loading</w:t>
      </w:r>
      <w:r w:rsidR="0058615F">
        <w:rPr>
          <w:rFonts w:ascii="Times New Roman" w:hAnsi="Times New Roman"/>
          <w:sz w:val="24"/>
          <w:szCs w:val="24"/>
        </w:rPr>
        <w:t xml:space="preserve"> lebih tinggi dibanding korelasi dengan konstruk lainnya.</w:t>
      </w:r>
      <w:proofErr w:type="gramEnd"/>
      <w:r w:rsidR="0058615F">
        <w:rPr>
          <w:rFonts w:ascii="Times New Roman" w:hAnsi="Times New Roman"/>
          <w:sz w:val="24"/>
          <w:szCs w:val="24"/>
        </w:rPr>
        <w:t xml:space="preserve"> Hal ini menunjukkan bahwa konstruk laten memprediksi indikator pada </w:t>
      </w:r>
      <w:proofErr w:type="gramStart"/>
      <w:r w:rsidR="0058615F">
        <w:rPr>
          <w:rFonts w:ascii="Times New Roman" w:hAnsi="Times New Roman"/>
          <w:sz w:val="24"/>
          <w:szCs w:val="24"/>
        </w:rPr>
        <w:t>blok</w:t>
      </w:r>
      <w:proofErr w:type="gramEnd"/>
      <w:r w:rsidR="0058615F">
        <w:rPr>
          <w:rFonts w:ascii="Times New Roman" w:hAnsi="Times New Roman"/>
          <w:sz w:val="24"/>
          <w:szCs w:val="24"/>
        </w:rPr>
        <w:t xml:space="preserve"> mereka lebih baik dibandingkan den</w:t>
      </w:r>
      <w:r w:rsidR="00C16421">
        <w:rPr>
          <w:rFonts w:ascii="Times New Roman" w:hAnsi="Times New Roman"/>
          <w:sz w:val="24"/>
          <w:szCs w:val="24"/>
        </w:rPr>
        <w:t>gan indikator pada blok lainnya.</w:t>
      </w:r>
      <w:r w:rsidR="007F0964">
        <w:rPr>
          <w:rFonts w:ascii="Times New Roman" w:hAnsi="Times New Roman"/>
          <w:sz w:val="24"/>
          <w:szCs w:val="24"/>
        </w:rPr>
        <w:t xml:space="preserve"> </w:t>
      </w:r>
    </w:p>
    <w:p w:rsidR="00FC3237" w:rsidRDefault="007F0964" w:rsidP="00A35EC8">
      <w:pPr>
        <w:pStyle w:val="ListParagraph"/>
        <w:spacing w:after="0" w:line="240" w:lineRule="auto"/>
        <w:ind w:left="0" w:firstLine="547"/>
        <w:contextualSpacing w:val="0"/>
        <w:jc w:val="both"/>
        <w:rPr>
          <w:rFonts w:ascii="Times New Roman" w:hAnsi="Times New Roman"/>
          <w:sz w:val="24"/>
          <w:szCs w:val="24"/>
        </w:rPr>
      </w:pPr>
      <w:proofErr w:type="gramStart"/>
      <w:r>
        <w:rPr>
          <w:rFonts w:ascii="Times New Roman" w:hAnsi="Times New Roman"/>
          <w:sz w:val="24"/>
          <w:szCs w:val="24"/>
        </w:rPr>
        <w:lastRenderedPageBreak/>
        <w:t xml:space="preserve">Selanjutnya adalah mengetahui reliabilitas yang diukur dengan </w:t>
      </w:r>
      <w:r w:rsidRPr="00461D32">
        <w:rPr>
          <w:rFonts w:ascii="Times New Roman" w:hAnsi="Times New Roman"/>
          <w:i/>
          <w:sz w:val="24"/>
          <w:szCs w:val="24"/>
        </w:rPr>
        <w:t>composite reliability</w:t>
      </w:r>
      <w:r>
        <w:rPr>
          <w:rFonts w:ascii="Times New Roman" w:hAnsi="Times New Roman"/>
          <w:sz w:val="24"/>
          <w:szCs w:val="24"/>
        </w:rPr>
        <w:t xml:space="preserve"> dan </w:t>
      </w:r>
      <w:r w:rsidR="00461D32">
        <w:rPr>
          <w:rFonts w:ascii="Times New Roman" w:hAnsi="Times New Roman"/>
          <w:i/>
          <w:sz w:val="24"/>
          <w:szCs w:val="24"/>
        </w:rPr>
        <w:t>c</w:t>
      </w:r>
      <w:r w:rsidRPr="00461D32">
        <w:rPr>
          <w:rFonts w:ascii="Times New Roman" w:hAnsi="Times New Roman"/>
          <w:i/>
          <w:sz w:val="24"/>
          <w:szCs w:val="24"/>
        </w:rPr>
        <w:t>ronbach alpha</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Konstruk dinyatakan reliabel apabila nilai </w:t>
      </w:r>
      <w:r w:rsidRPr="00B14104">
        <w:rPr>
          <w:rFonts w:ascii="Times New Roman" w:hAnsi="Times New Roman"/>
          <w:i/>
          <w:sz w:val="24"/>
          <w:szCs w:val="24"/>
        </w:rPr>
        <w:t>composite reliability</w:t>
      </w:r>
      <w:r>
        <w:rPr>
          <w:rFonts w:ascii="Times New Roman" w:hAnsi="Times New Roman"/>
          <w:sz w:val="24"/>
          <w:szCs w:val="24"/>
        </w:rPr>
        <w:t xml:space="preserve"> </w:t>
      </w:r>
      <w:r>
        <w:rPr>
          <w:rFonts w:ascii="Times New Roman" w:hAnsi="Times New Roman"/>
          <w:sz w:val="24"/>
          <w:szCs w:val="24"/>
        </w:rPr>
        <w:lastRenderedPageBreak/>
        <w:t xml:space="preserve">dan </w:t>
      </w:r>
      <w:r>
        <w:rPr>
          <w:rFonts w:ascii="Times New Roman" w:hAnsi="Times New Roman"/>
          <w:i/>
          <w:sz w:val="24"/>
          <w:szCs w:val="24"/>
        </w:rPr>
        <w:t>c</w:t>
      </w:r>
      <w:r w:rsidRPr="00B14104">
        <w:rPr>
          <w:rFonts w:ascii="Times New Roman" w:hAnsi="Times New Roman"/>
          <w:i/>
          <w:sz w:val="24"/>
          <w:szCs w:val="24"/>
        </w:rPr>
        <w:t>ronbach alpha</w:t>
      </w:r>
      <w:r>
        <w:rPr>
          <w:rFonts w:ascii="Times New Roman" w:hAnsi="Times New Roman"/>
          <w:sz w:val="24"/>
          <w:szCs w:val="24"/>
        </w:rPr>
        <w:t xml:space="preserve"> diatas 0.70 </w:t>
      </w:r>
      <w:r w:rsidR="00C16421">
        <w:rPr>
          <w:rFonts w:ascii="Times New Roman" w:hAnsi="Times New Roman"/>
          <w:sz w:val="24"/>
          <w:szCs w:val="24"/>
        </w:rPr>
        <w:t>(Ghozali, 2011).</w:t>
      </w:r>
      <w:proofErr w:type="gramEnd"/>
      <w:r w:rsidR="00C16421">
        <w:rPr>
          <w:rFonts w:ascii="Times New Roman" w:hAnsi="Times New Roman"/>
          <w:sz w:val="24"/>
          <w:szCs w:val="24"/>
        </w:rPr>
        <w:t xml:space="preserve"> Berikut tabel 4</w:t>
      </w:r>
      <w:r>
        <w:rPr>
          <w:rFonts w:ascii="Times New Roman" w:hAnsi="Times New Roman"/>
          <w:sz w:val="24"/>
          <w:szCs w:val="24"/>
        </w:rPr>
        <w:t xml:space="preserve"> mengenai </w:t>
      </w:r>
      <w:r w:rsidRPr="00512E32">
        <w:rPr>
          <w:rFonts w:ascii="Times New Roman" w:hAnsi="Times New Roman"/>
          <w:i/>
          <w:sz w:val="24"/>
          <w:szCs w:val="24"/>
        </w:rPr>
        <w:t>composite reliability</w:t>
      </w:r>
      <w:r>
        <w:rPr>
          <w:rFonts w:ascii="Times New Roman" w:hAnsi="Times New Roman"/>
          <w:sz w:val="24"/>
          <w:szCs w:val="24"/>
        </w:rPr>
        <w:t xml:space="preserve"> dan </w:t>
      </w:r>
      <w:r w:rsidR="00512E32" w:rsidRPr="00512E32">
        <w:rPr>
          <w:rFonts w:ascii="Times New Roman" w:hAnsi="Times New Roman"/>
          <w:i/>
          <w:sz w:val="24"/>
          <w:szCs w:val="24"/>
        </w:rPr>
        <w:t>c</w:t>
      </w:r>
      <w:r w:rsidRPr="00512E32">
        <w:rPr>
          <w:rFonts w:ascii="Times New Roman" w:hAnsi="Times New Roman"/>
          <w:i/>
          <w:sz w:val="24"/>
          <w:szCs w:val="24"/>
        </w:rPr>
        <w:t>ronbach alpha</w:t>
      </w:r>
      <w:r>
        <w:rPr>
          <w:rFonts w:ascii="Times New Roman" w:hAnsi="Times New Roman"/>
          <w:sz w:val="24"/>
          <w:szCs w:val="24"/>
        </w:rPr>
        <w:t>:</w:t>
      </w:r>
    </w:p>
    <w:p w:rsidR="00A35EC8" w:rsidRDefault="00A35EC8" w:rsidP="00A35EC8">
      <w:pPr>
        <w:pStyle w:val="ListParagraph"/>
        <w:spacing w:after="0" w:line="240" w:lineRule="auto"/>
        <w:ind w:left="0" w:firstLine="547"/>
        <w:contextualSpacing w:val="0"/>
        <w:jc w:val="both"/>
        <w:rPr>
          <w:rFonts w:ascii="Times New Roman" w:hAnsi="Times New Roman"/>
          <w:sz w:val="24"/>
          <w:szCs w:val="24"/>
        </w:rPr>
        <w:sectPr w:rsidR="00A35EC8" w:rsidSect="00FC3237">
          <w:type w:val="continuous"/>
          <w:pgSz w:w="11907" w:h="16839" w:code="9"/>
          <w:pgMar w:top="1701" w:right="1701" w:bottom="1701" w:left="2268" w:header="720" w:footer="720" w:gutter="0"/>
          <w:cols w:num="2" w:space="720"/>
          <w:docGrid w:linePitch="360"/>
        </w:sectPr>
      </w:pPr>
    </w:p>
    <w:p w:rsidR="007F0964" w:rsidRDefault="00C16421" w:rsidP="00053A65">
      <w:pPr>
        <w:pStyle w:val="ListParagraph"/>
        <w:spacing w:after="0" w:line="240" w:lineRule="auto"/>
        <w:ind w:left="0"/>
        <w:contextualSpacing w:val="0"/>
        <w:jc w:val="center"/>
        <w:rPr>
          <w:rFonts w:ascii="Times New Roman" w:hAnsi="Times New Roman"/>
          <w:sz w:val="24"/>
          <w:szCs w:val="24"/>
        </w:rPr>
      </w:pPr>
      <w:proofErr w:type="gramStart"/>
      <w:r>
        <w:rPr>
          <w:rFonts w:ascii="Times New Roman" w:hAnsi="Times New Roman"/>
          <w:sz w:val="24"/>
          <w:szCs w:val="24"/>
        </w:rPr>
        <w:lastRenderedPageBreak/>
        <w:t>Tabel 4</w:t>
      </w:r>
      <w:r w:rsidR="00512E32">
        <w:rPr>
          <w:rFonts w:ascii="Times New Roman" w:hAnsi="Times New Roman"/>
          <w:sz w:val="24"/>
          <w:szCs w:val="24"/>
        </w:rPr>
        <w:t>.</w:t>
      </w:r>
      <w:proofErr w:type="gramEnd"/>
      <w:r w:rsidR="00512E32">
        <w:rPr>
          <w:rFonts w:ascii="Times New Roman" w:hAnsi="Times New Roman"/>
          <w:sz w:val="24"/>
          <w:szCs w:val="24"/>
        </w:rPr>
        <w:t xml:space="preserve"> Composite Reliability dan Cronbach Alpha</w:t>
      </w:r>
    </w:p>
    <w:tbl>
      <w:tblPr>
        <w:tblW w:w="7920" w:type="dxa"/>
        <w:tblInd w:w="108" w:type="dxa"/>
        <w:tblBorders>
          <w:top w:val="thinThickSmallGap" w:sz="24" w:space="0" w:color="auto"/>
          <w:bottom w:val="thickThinSmallGap" w:sz="24" w:space="0" w:color="auto"/>
        </w:tblBorders>
        <w:tblLook w:val="04A0" w:firstRow="1" w:lastRow="0" w:firstColumn="1" w:lastColumn="0" w:noHBand="0" w:noVBand="1"/>
      </w:tblPr>
      <w:tblGrid>
        <w:gridCol w:w="919"/>
        <w:gridCol w:w="2571"/>
        <w:gridCol w:w="1749"/>
        <w:gridCol w:w="1343"/>
        <w:gridCol w:w="1338"/>
      </w:tblGrid>
      <w:tr w:rsidR="00314C48" w:rsidRPr="00F126A6" w:rsidTr="00314C48">
        <w:trPr>
          <w:trHeight w:val="300"/>
        </w:trPr>
        <w:tc>
          <w:tcPr>
            <w:tcW w:w="919" w:type="dxa"/>
            <w:tcBorders>
              <w:top w:val="thinThickSmallGap" w:sz="24" w:space="0" w:color="auto"/>
              <w:bottom w:val="single" w:sz="4" w:space="0" w:color="auto"/>
            </w:tcBorders>
          </w:tcPr>
          <w:p w:rsidR="00314C48" w:rsidRDefault="00314C48" w:rsidP="00132597">
            <w:pPr>
              <w:spacing w:after="0" w:line="240" w:lineRule="auto"/>
              <w:jc w:val="center"/>
              <w:rPr>
                <w:rFonts w:ascii="Times New Roman" w:eastAsia="Times New Roman" w:hAnsi="Times New Roman"/>
                <w:sz w:val="24"/>
                <w:szCs w:val="24"/>
              </w:rPr>
            </w:pPr>
          </w:p>
          <w:p w:rsidR="00314C48" w:rsidRDefault="00314C48" w:rsidP="001325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2571" w:type="dxa"/>
            <w:tcBorders>
              <w:top w:val="thinThickSmallGap" w:sz="24" w:space="0" w:color="auto"/>
              <w:bottom w:val="single" w:sz="4" w:space="0" w:color="auto"/>
            </w:tcBorders>
            <w:shd w:val="clear" w:color="auto" w:fill="auto"/>
            <w:noWrap/>
            <w:vAlign w:val="bottom"/>
            <w:hideMark/>
          </w:tcPr>
          <w:p w:rsidR="00314C48" w:rsidRPr="00F126A6" w:rsidRDefault="00314C48" w:rsidP="001325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Variabel</w:t>
            </w:r>
          </w:p>
        </w:tc>
        <w:tc>
          <w:tcPr>
            <w:tcW w:w="1749" w:type="dxa"/>
            <w:tcBorders>
              <w:top w:val="thinThickSmallGap" w:sz="24" w:space="0" w:color="auto"/>
              <w:bottom w:val="single" w:sz="4" w:space="0" w:color="auto"/>
            </w:tcBorders>
            <w:shd w:val="clear" w:color="auto" w:fill="auto"/>
            <w:noWrap/>
            <w:vAlign w:val="bottom"/>
            <w:hideMark/>
          </w:tcPr>
          <w:p w:rsidR="00314C48" w:rsidRPr="00F126A6" w:rsidRDefault="00314C48" w:rsidP="00132597">
            <w:pPr>
              <w:spacing w:after="0" w:line="240" w:lineRule="auto"/>
              <w:jc w:val="center"/>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Composite Reliability</w:t>
            </w:r>
          </w:p>
        </w:tc>
        <w:tc>
          <w:tcPr>
            <w:tcW w:w="1343" w:type="dxa"/>
            <w:tcBorders>
              <w:top w:val="thinThickSmallGap" w:sz="24" w:space="0" w:color="auto"/>
              <w:bottom w:val="single" w:sz="4" w:space="0" w:color="auto"/>
            </w:tcBorders>
          </w:tcPr>
          <w:p w:rsidR="00314C48" w:rsidRPr="00F126A6" w:rsidRDefault="00314C48" w:rsidP="0013259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Cronbach Alpha</w:t>
            </w:r>
          </w:p>
        </w:tc>
        <w:tc>
          <w:tcPr>
            <w:tcW w:w="1338" w:type="dxa"/>
            <w:tcBorders>
              <w:top w:val="thinThickSmallGap" w:sz="24" w:space="0" w:color="auto"/>
              <w:bottom w:val="single" w:sz="4" w:space="0" w:color="auto"/>
            </w:tcBorders>
          </w:tcPr>
          <w:p w:rsidR="00314C48" w:rsidRPr="00F126A6" w:rsidRDefault="00314C48" w:rsidP="0013259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Keterangan</w:t>
            </w:r>
          </w:p>
        </w:tc>
      </w:tr>
      <w:tr w:rsidR="00314C48" w:rsidRPr="00F126A6" w:rsidTr="00314C48">
        <w:trPr>
          <w:trHeight w:val="300"/>
        </w:trPr>
        <w:tc>
          <w:tcPr>
            <w:tcW w:w="919" w:type="dxa"/>
            <w:tcBorders>
              <w:top w:val="single" w:sz="4" w:space="0" w:color="auto"/>
            </w:tcBorders>
          </w:tcPr>
          <w:p w:rsidR="00314C48" w:rsidRPr="00F126A6"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571" w:type="dxa"/>
            <w:tcBorders>
              <w:top w:val="single" w:sz="4" w:space="0" w:color="auto"/>
            </w:tcBorders>
            <w:shd w:val="clear" w:color="auto" w:fill="auto"/>
            <w:noWrap/>
            <w:vAlign w:val="bottom"/>
            <w:hideMark/>
          </w:tcPr>
          <w:p w:rsidR="00314C48" w:rsidRPr="00F126A6" w:rsidRDefault="00314C48" w:rsidP="008019EA">
            <w:pPr>
              <w:spacing w:after="0" w:line="240" w:lineRule="auto"/>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NIAT</w:t>
            </w:r>
          </w:p>
        </w:tc>
        <w:tc>
          <w:tcPr>
            <w:tcW w:w="1749" w:type="dxa"/>
            <w:tcBorders>
              <w:top w:val="single" w:sz="4" w:space="0" w:color="auto"/>
            </w:tcBorders>
            <w:shd w:val="clear" w:color="auto" w:fill="auto"/>
            <w:noWrap/>
            <w:vAlign w:val="bottom"/>
            <w:hideMark/>
          </w:tcPr>
          <w:p w:rsidR="00314C48" w:rsidRPr="00F126A6" w:rsidRDefault="00314C48" w:rsidP="00132597">
            <w:pPr>
              <w:spacing w:after="0" w:line="240" w:lineRule="auto"/>
              <w:jc w:val="right"/>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0.9737</w:t>
            </w:r>
          </w:p>
        </w:tc>
        <w:tc>
          <w:tcPr>
            <w:tcW w:w="1343" w:type="dxa"/>
            <w:tcBorders>
              <w:top w:val="single" w:sz="4" w:space="0" w:color="auto"/>
            </w:tcBorders>
            <w:vAlign w:val="bottom"/>
          </w:tcPr>
          <w:p w:rsidR="00314C48" w:rsidRPr="00182651" w:rsidRDefault="00314C48" w:rsidP="00132597">
            <w:pPr>
              <w:spacing w:after="0" w:line="240" w:lineRule="auto"/>
              <w:jc w:val="right"/>
              <w:rPr>
                <w:rFonts w:ascii="Times New Roman" w:eastAsia="Times New Roman" w:hAnsi="Times New Roman"/>
                <w:color w:val="000000"/>
                <w:sz w:val="24"/>
                <w:szCs w:val="24"/>
              </w:rPr>
            </w:pPr>
            <w:r w:rsidRPr="00182651">
              <w:rPr>
                <w:rFonts w:ascii="Times New Roman" w:eastAsia="Times New Roman" w:hAnsi="Times New Roman"/>
                <w:color w:val="000000"/>
                <w:sz w:val="24"/>
                <w:szCs w:val="24"/>
              </w:rPr>
              <w:t>0.9459</w:t>
            </w:r>
          </w:p>
        </w:tc>
        <w:tc>
          <w:tcPr>
            <w:tcW w:w="1338" w:type="dxa"/>
            <w:tcBorders>
              <w:top w:val="single" w:sz="4" w:space="0" w:color="auto"/>
            </w:tcBorders>
          </w:tcPr>
          <w:p w:rsidR="00314C48" w:rsidRPr="00F126A6" w:rsidRDefault="00314C48" w:rsidP="0013259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Reliabel</w:t>
            </w:r>
          </w:p>
        </w:tc>
      </w:tr>
      <w:tr w:rsidR="00314C48" w:rsidRPr="00F126A6" w:rsidTr="00314C48">
        <w:trPr>
          <w:trHeight w:val="300"/>
        </w:trPr>
        <w:tc>
          <w:tcPr>
            <w:tcW w:w="919" w:type="dxa"/>
          </w:tcPr>
          <w:p w:rsidR="00314C48" w:rsidRPr="00F126A6"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571" w:type="dxa"/>
            <w:shd w:val="clear" w:color="auto" w:fill="auto"/>
            <w:noWrap/>
            <w:vAlign w:val="bottom"/>
            <w:hideMark/>
          </w:tcPr>
          <w:p w:rsidR="00314C48" w:rsidRPr="00F126A6" w:rsidRDefault="00314C48" w:rsidP="008019EA">
            <w:pPr>
              <w:spacing w:after="0" w:line="240" w:lineRule="auto"/>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Norma Subjektif</w:t>
            </w:r>
          </w:p>
        </w:tc>
        <w:tc>
          <w:tcPr>
            <w:tcW w:w="1749" w:type="dxa"/>
            <w:shd w:val="clear" w:color="auto" w:fill="auto"/>
            <w:noWrap/>
            <w:vAlign w:val="bottom"/>
            <w:hideMark/>
          </w:tcPr>
          <w:p w:rsidR="00314C48" w:rsidRPr="00F126A6" w:rsidRDefault="00314C48" w:rsidP="00132597">
            <w:pPr>
              <w:spacing w:after="0" w:line="240" w:lineRule="auto"/>
              <w:jc w:val="right"/>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0.8364</w:t>
            </w:r>
          </w:p>
        </w:tc>
        <w:tc>
          <w:tcPr>
            <w:tcW w:w="1343" w:type="dxa"/>
            <w:vAlign w:val="bottom"/>
          </w:tcPr>
          <w:p w:rsidR="00314C48" w:rsidRPr="00182651" w:rsidRDefault="00314C48" w:rsidP="00132597">
            <w:pPr>
              <w:spacing w:after="0" w:line="240" w:lineRule="auto"/>
              <w:jc w:val="right"/>
              <w:rPr>
                <w:rFonts w:ascii="Times New Roman" w:eastAsia="Times New Roman" w:hAnsi="Times New Roman"/>
                <w:color w:val="000000"/>
                <w:sz w:val="24"/>
                <w:szCs w:val="24"/>
              </w:rPr>
            </w:pPr>
            <w:r w:rsidRPr="00182651">
              <w:rPr>
                <w:rFonts w:ascii="Times New Roman" w:eastAsia="Times New Roman" w:hAnsi="Times New Roman"/>
                <w:color w:val="000000"/>
                <w:sz w:val="24"/>
                <w:szCs w:val="24"/>
              </w:rPr>
              <w:t>0.7265</w:t>
            </w:r>
          </w:p>
        </w:tc>
        <w:tc>
          <w:tcPr>
            <w:tcW w:w="1338" w:type="dxa"/>
          </w:tcPr>
          <w:p w:rsidR="00314C48" w:rsidRPr="00F126A6" w:rsidRDefault="00314C48" w:rsidP="0013259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Reliabel</w:t>
            </w:r>
          </w:p>
        </w:tc>
      </w:tr>
      <w:tr w:rsidR="00314C48" w:rsidRPr="00F126A6" w:rsidTr="00314C48">
        <w:trPr>
          <w:trHeight w:val="300"/>
        </w:trPr>
        <w:tc>
          <w:tcPr>
            <w:tcW w:w="919" w:type="dxa"/>
          </w:tcPr>
          <w:p w:rsidR="00314C48" w:rsidRPr="00F126A6"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571" w:type="dxa"/>
            <w:shd w:val="clear" w:color="auto" w:fill="auto"/>
            <w:noWrap/>
            <w:vAlign w:val="bottom"/>
            <w:hideMark/>
          </w:tcPr>
          <w:p w:rsidR="00314C48" w:rsidRPr="00F126A6" w:rsidRDefault="00314C48" w:rsidP="008019EA">
            <w:pPr>
              <w:spacing w:after="0" w:line="240" w:lineRule="auto"/>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Kecenderungan Berinovasi</w:t>
            </w:r>
          </w:p>
        </w:tc>
        <w:tc>
          <w:tcPr>
            <w:tcW w:w="1749" w:type="dxa"/>
            <w:shd w:val="clear" w:color="auto" w:fill="auto"/>
            <w:noWrap/>
            <w:vAlign w:val="bottom"/>
            <w:hideMark/>
          </w:tcPr>
          <w:p w:rsidR="00314C48" w:rsidRPr="00F126A6" w:rsidRDefault="00314C48" w:rsidP="00132597">
            <w:pPr>
              <w:spacing w:after="0" w:line="240" w:lineRule="auto"/>
              <w:jc w:val="right"/>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0.9059</w:t>
            </w:r>
          </w:p>
        </w:tc>
        <w:tc>
          <w:tcPr>
            <w:tcW w:w="1343" w:type="dxa"/>
            <w:vAlign w:val="bottom"/>
          </w:tcPr>
          <w:p w:rsidR="00314C48" w:rsidRPr="00182651" w:rsidRDefault="00314C48" w:rsidP="00132597">
            <w:pPr>
              <w:spacing w:after="0" w:line="240" w:lineRule="auto"/>
              <w:jc w:val="right"/>
              <w:rPr>
                <w:rFonts w:ascii="Times New Roman" w:eastAsia="Times New Roman" w:hAnsi="Times New Roman"/>
                <w:color w:val="000000"/>
                <w:sz w:val="24"/>
                <w:szCs w:val="24"/>
              </w:rPr>
            </w:pPr>
            <w:r w:rsidRPr="00182651">
              <w:rPr>
                <w:rFonts w:ascii="Times New Roman" w:eastAsia="Times New Roman" w:hAnsi="Times New Roman"/>
                <w:color w:val="000000"/>
                <w:sz w:val="24"/>
                <w:szCs w:val="24"/>
              </w:rPr>
              <w:t>0.8439</w:t>
            </w:r>
          </w:p>
        </w:tc>
        <w:tc>
          <w:tcPr>
            <w:tcW w:w="1338" w:type="dxa"/>
          </w:tcPr>
          <w:p w:rsidR="00314C48" w:rsidRDefault="00314C48" w:rsidP="00132597">
            <w:pPr>
              <w:spacing w:after="0" w:line="240" w:lineRule="auto"/>
              <w:jc w:val="right"/>
              <w:rPr>
                <w:rFonts w:ascii="Times New Roman" w:eastAsia="Times New Roman" w:hAnsi="Times New Roman"/>
                <w:color w:val="000000"/>
                <w:sz w:val="24"/>
                <w:szCs w:val="24"/>
              </w:rPr>
            </w:pPr>
          </w:p>
          <w:p w:rsidR="00314C48" w:rsidRPr="00F126A6" w:rsidRDefault="00314C48" w:rsidP="0013259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Reliabel</w:t>
            </w:r>
          </w:p>
        </w:tc>
      </w:tr>
      <w:tr w:rsidR="00314C48" w:rsidRPr="00F126A6" w:rsidTr="00314C48">
        <w:trPr>
          <w:trHeight w:val="300"/>
        </w:trPr>
        <w:tc>
          <w:tcPr>
            <w:tcW w:w="919" w:type="dxa"/>
          </w:tcPr>
          <w:p w:rsidR="00314C48" w:rsidRPr="00F126A6"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571" w:type="dxa"/>
            <w:shd w:val="clear" w:color="auto" w:fill="auto"/>
            <w:noWrap/>
            <w:vAlign w:val="bottom"/>
            <w:hideMark/>
          </w:tcPr>
          <w:p w:rsidR="00314C48" w:rsidRPr="00F126A6" w:rsidRDefault="00314C48" w:rsidP="008019EA">
            <w:pPr>
              <w:spacing w:after="0" w:line="240" w:lineRule="auto"/>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Persepsi Kegunaan</w:t>
            </w:r>
          </w:p>
        </w:tc>
        <w:tc>
          <w:tcPr>
            <w:tcW w:w="1749" w:type="dxa"/>
            <w:shd w:val="clear" w:color="auto" w:fill="auto"/>
            <w:noWrap/>
            <w:vAlign w:val="bottom"/>
            <w:hideMark/>
          </w:tcPr>
          <w:p w:rsidR="00314C48" w:rsidRPr="00F126A6" w:rsidRDefault="00314C48" w:rsidP="00132597">
            <w:pPr>
              <w:spacing w:after="0" w:line="240" w:lineRule="auto"/>
              <w:jc w:val="right"/>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0.9011</w:t>
            </w:r>
          </w:p>
        </w:tc>
        <w:tc>
          <w:tcPr>
            <w:tcW w:w="1343" w:type="dxa"/>
            <w:vAlign w:val="bottom"/>
          </w:tcPr>
          <w:p w:rsidR="00314C48" w:rsidRPr="00182651" w:rsidRDefault="00314C48" w:rsidP="00132597">
            <w:pPr>
              <w:spacing w:after="0" w:line="240" w:lineRule="auto"/>
              <w:jc w:val="right"/>
              <w:rPr>
                <w:rFonts w:ascii="Times New Roman" w:eastAsia="Times New Roman" w:hAnsi="Times New Roman"/>
                <w:color w:val="000000"/>
                <w:sz w:val="24"/>
                <w:szCs w:val="24"/>
              </w:rPr>
            </w:pPr>
            <w:r w:rsidRPr="00182651">
              <w:rPr>
                <w:rFonts w:ascii="Times New Roman" w:eastAsia="Times New Roman" w:hAnsi="Times New Roman"/>
                <w:color w:val="000000"/>
                <w:sz w:val="24"/>
                <w:szCs w:val="24"/>
              </w:rPr>
              <w:t>0.8541</w:t>
            </w:r>
          </w:p>
        </w:tc>
        <w:tc>
          <w:tcPr>
            <w:tcW w:w="1338" w:type="dxa"/>
          </w:tcPr>
          <w:p w:rsidR="00314C48" w:rsidRPr="00F126A6" w:rsidRDefault="00314C48" w:rsidP="0013259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Reliabel</w:t>
            </w:r>
          </w:p>
        </w:tc>
      </w:tr>
      <w:tr w:rsidR="00314C48" w:rsidRPr="00F126A6" w:rsidTr="00314C48">
        <w:trPr>
          <w:trHeight w:val="300"/>
        </w:trPr>
        <w:tc>
          <w:tcPr>
            <w:tcW w:w="919" w:type="dxa"/>
          </w:tcPr>
          <w:p w:rsidR="00314C48" w:rsidRPr="00F126A6"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571" w:type="dxa"/>
            <w:shd w:val="clear" w:color="auto" w:fill="auto"/>
            <w:noWrap/>
            <w:vAlign w:val="bottom"/>
            <w:hideMark/>
          </w:tcPr>
          <w:p w:rsidR="00314C48" w:rsidRPr="00F126A6" w:rsidRDefault="00314C48" w:rsidP="008019EA">
            <w:pPr>
              <w:spacing w:after="0" w:line="240" w:lineRule="auto"/>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Persepsi Kemudahan Penggunaan</w:t>
            </w:r>
          </w:p>
        </w:tc>
        <w:tc>
          <w:tcPr>
            <w:tcW w:w="1749" w:type="dxa"/>
            <w:shd w:val="clear" w:color="auto" w:fill="auto"/>
            <w:noWrap/>
            <w:vAlign w:val="bottom"/>
            <w:hideMark/>
          </w:tcPr>
          <w:p w:rsidR="00314C48" w:rsidRPr="00F126A6" w:rsidRDefault="00314C48" w:rsidP="00132597">
            <w:pPr>
              <w:spacing w:after="0" w:line="240" w:lineRule="auto"/>
              <w:jc w:val="right"/>
              <w:rPr>
                <w:rFonts w:ascii="Times New Roman" w:eastAsia="Times New Roman" w:hAnsi="Times New Roman"/>
                <w:color w:val="000000"/>
                <w:sz w:val="24"/>
                <w:szCs w:val="24"/>
              </w:rPr>
            </w:pPr>
            <w:r w:rsidRPr="00F126A6">
              <w:rPr>
                <w:rFonts w:ascii="Times New Roman" w:eastAsia="Times New Roman" w:hAnsi="Times New Roman"/>
                <w:color w:val="000000"/>
                <w:sz w:val="24"/>
                <w:szCs w:val="24"/>
              </w:rPr>
              <w:t>0.9139</w:t>
            </w:r>
          </w:p>
        </w:tc>
        <w:tc>
          <w:tcPr>
            <w:tcW w:w="1343" w:type="dxa"/>
            <w:vAlign w:val="bottom"/>
          </w:tcPr>
          <w:p w:rsidR="00314C48" w:rsidRPr="00182651" w:rsidRDefault="00314C48" w:rsidP="00132597">
            <w:pPr>
              <w:spacing w:after="0" w:line="240" w:lineRule="auto"/>
              <w:jc w:val="right"/>
              <w:rPr>
                <w:rFonts w:ascii="Times New Roman" w:eastAsia="Times New Roman" w:hAnsi="Times New Roman"/>
                <w:color w:val="000000"/>
                <w:sz w:val="24"/>
                <w:szCs w:val="24"/>
              </w:rPr>
            </w:pPr>
            <w:r w:rsidRPr="00182651">
              <w:rPr>
                <w:rFonts w:ascii="Times New Roman" w:eastAsia="Times New Roman" w:hAnsi="Times New Roman"/>
                <w:color w:val="000000"/>
                <w:sz w:val="24"/>
                <w:szCs w:val="24"/>
              </w:rPr>
              <w:t>0.8595</w:t>
            </w:r>
          </w:p>
        </w:tc>
        <w:tc>
          <w:tcPr>
            <w:tcW w:w="1338" w:type="dxa"/>
          </w:tcPr>
          <w:p w:rsidR="00314C48" w:rsidRDefault="00314C48" w:rsidP="00132597">
            <w:pPr>
              <w:spacing w:after="0" w:line="240" w:lineRule="auto"/>
              <w:jc w:val="right"/>
              <w:rPr>
                <w:rFonts w:ascii="Times New Roman" w:eastAsia="Times New Roman" w:hAnsi="Times New Roman"/>
                <w:color w:val="000000"/>
                <w:sz w:val="24"/>
                <w:szCs w:val="24"/>
              </w:rPr>
            </w:pPr>
          </w:p>
          <w:p w:rsidR="00314C48" w:rsidRPr="00F126A6" w:rsidRDefault="00314C48" w:rsidP="0013259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Reliabel</w:t>
            </w:r>
          </w:p>
        </w:tc>
      </w:tr>
    </w:tbl>
    <w:p w:rsidR="00512E32" w:rsidRDefault="00512E32" w:rsidP="00C16421">
      <w:pPr>
        <w:pStyle w:val="ListParagraph"/>
        <w:spacing w:after="120" w:line="240" w:lineRule="auto"/>
        <w:ind w:left="0"/>
        <w:contextualSpacing w:val="0"/>
        <w:jc w:val="both"/>
        <w:rPr>
          <w:rFonts w:ascii="Times New Roman" w:hAnsi="Times New Roman"/>
          <w:sz w:val="24"/>
          <w:szCs w:val="24"/>
        </w:rPr>
      </w:pPr>
      <w:r>
        <w:rPr>
          <w:rFonts w:ascii="Times New Roman" w:hAnsi="Times New Roman"/>
          <w:sz w:val="24"/>
          <w:szCs w:val="24"/>
        </w:rPr>
        <w:t>Sumber: Analisis Data Primer Tahun 2015</w:t>
      </w:r>
    </w:p>
    <w:p w:rsidR="00FC3237" w:rsidRDefault="00FC3237" w:rsidP="00461D32">
      <w:pPr>
        <w:pStyle w:val="ListParagraph"/>
        <w:spacing w:before="120" w:after="0" w:line="360" w:lineRule="auto"/>
        <w:ind w:left="0" w:firstLine="540"/>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space="720"/>
          <w:docGrid w:linePitch="360"/>
        </w:sectPr>
      </w:pPr>
    </w:p>
    <w:p w:rsidR="003B0DBF" w:rsidRDefault="00C16421" w:rsidP="00C16421">
      <w:pPr>
        <w:pStyle w:val="ListParagraph"/>
        <w:spacing w:after="0" w:line="240" w:lineRule="auto"/>
        <w:ind w:left="0" w:firstLine="547"/>
        <w:contextualSpacing w:val="0"/>
        <w:jc w:val="both"/>
        <w:rPr>
          <w:rFonts w:ascii="Times New Roman" w:hAnsi="Times New Roman"/>
          <w:sz w:val="24"/>
          <w:szCs w:val="24"/>
        </w:rPr>
      </w:pPr>
      <w:proofErr w:type="gramStart"/>
      <w:r>
        <w:rPr>
          <w:rFonts w:ascii="Times New Roman" w:hAnsi="Times New Roman"/>
          <w:sz w:val="24"/>
          <w:szCs w:val="24"/>
        </w:rPr>
        <w:lastRenderedPageBreak/>
        <w:t>Berdasarkan tabel 4</w:t>
      </w:r>
      <w:r w:rsidR="00462F53">
        <w:rPr>
          <w:rFonts w:ascii="Times New Roman" w:hAnsi="Times New Roman"/>
          <w:sz w:val="24"/>
          <w:szCs w:val="24"/>
        </w:rPr>
        <w:t xml:space="preserve"> diketahui bahwa semua nilai </w:t>
      </w:r>
      <w:r w:rsidR="00462F53" w:rsidRPr="00AB42C7">
        <w:rPr>
          <w:rFonts w:ascii="Times New Roman" w:hAnsi="Times New Roman"/>
          <w:i/>
          <w:sz w:val="24"/>
          <w:szCs w:val="24"/>
        </w:rPr>
        <w:t>composite reliability</w:t>
      </w:r>
      <w:r w:rsidR="00462F53">
        <w:rPr>
          <w:rFonts w:ascii="Times New Roman" w:hAnsi="Times New Roman"/>
          <w:sz w:val="24"/>
          <w:szCs w:val="24"/>
        </w:rPr>
        <w:t xml:space="preserve"> menunjukkan nilai diatas 0.70.</w:t>
      </w:r>
      <w:proofErr w:type="gramEnd"/>
      <w:r w:rsidR="00462F53">
        <w:rPr>
          <w:rFonts w:ascii="Times New Roman" w:hAnsi="Times New Roman"/>
          <w:sz w:val="24"/>
          <w:szCs w:val="24"/>
        </w:rPr>
        <w:t xml:space="preserve"> </w:t>
      </w:r>
      <w:proofErr w:type="gramStart"/>
      <w:r w:rsidR="00462F53">
        <w:rPr>
          <w:rFonts w:ascii="Times New Roman" w:hAnsi="Times New Roman"/>
          <w:sz w:val="24"/>
          <w:szCs w:val="24"/>
        </w:rPr>
        <w:t>Hal ini menunjukkan bahwa semua konstruk yang diuji reliabel.</w:t>
      </w:r>
      <w:proofErr w:type="gramEnd"/>
      <w:r w:rsidR="00462F53">
        <w:rPr>
          <w:rFonts w:ascii="Times New Roman" w:hAnsi="Times New Roman"/>
          <w:sz w:val="24"/>
          <w:szCs w:val="24"/>
        </w:rPr>
        <w:t xml:space="preserve"> </w:t>
      </w:r>
      <w:proofErr w:type="gramStart"/>
      <w:r w:rsidR="00462F53">
        <w:rPr>
          <w:rFonts w:ascii="Times New Roman" w:hAnsi="Times New Roman"/>
          <w:sz w:val="24"/>
          <w:szCs w:val="24"/>
        </w:rPr>
        <w:t xml:space="preserve">Hasil analisis </w:t>
      </w:r>
      <w:r w:rsidR="00733E23">
        <w:rPr>
          <w:rFonts w:ascii="Times New Roman" w:hAnsi="Times New Roman"/>
          <w:sz w:val="24"/>
          <w:szCs w:val="24"/>
        </w:rPr>
        <w:t>pada tabel 4</w:t>
      </w:r>
      <w:r w:rsidR="00462F53">
        <w:rPr>
          <w:rFonts w:ascii="Times New Roman" w:hAnsi="Times New Roman"/>
          <w:sz w:val="24"/>
          <w:szCs w:val="24"/>
        </w:rPr>
        <w:t xml:space="preserve"> pada </w:t>
      </w:r>
      <w:r w:rsidR="00462F53">
        <w:rPr>
          <w:rFonts w:ascii="Times New Roman" w:hAnsi="Times New Roman"/>
          <w:i/>
          <w:sz w:val="24"/>
          <w:szCs w:val="24"/>
        </w:rPr>
        <w:lastRenderedPageBreak/>
        <w:t>c</w:t>
      </w:r>
      <w:r w:rsidR="00462F53" w:rsidRPr="00AB42C7">
        <w:rPr>
          <w:rFonts w:ascii="Times New Roman" w:hAnsi="Times New Roman"/>
          <w:i/>
          <w:sz w:val="24"/>
          <w:szCs w:val="24"/>
        </w:rPr>
        <w:t>ronbach Alpha</w:t>
      </w:r>
      <w:r w:rsidR="00462F53">
        <w:rPr>
          <w:rFonts w:ascii="Times New Roman" w:hAnsi="Times New Roman"/>
          <w:sz w:val="24"/>
          <w:szCs w:val="24"/>
        </w:rPr>
        <w:t xml:space="preserve"> menunjukkan bahwa semua nilai konstruk berada diatas 0.70.</w:t>
      </w:r>
      <w:proofErr w:type="gramEnd"/>
      <w:r w:rsidR="00462F53">
        <w:rPr>
          <w:rFonts w:ascii="Times New Roman" w:hAnsi="Times New Roman"/>
          <w:sz w:val="24"/>
          <w:szCs w:val="24"/>
        </w:rPr>
        <w:t xml:space="preserve"> </w:t>
      </w:r>
      <w:proofErr w:type="gramStart"/>
      <w:r w:rsidR="00462F53">
        <w:rPr>
          <w:rFonts w:ascii="Times New Roman" w:hAnsi="Times New Roman"/>
          <w:sz w:val="24"/>
          <w:szCs w:val="24"/>
        </w:rPr>
        <w:t>Hal ini menunjukkan bahwa semua konstruk dinyatakan memiliki reliabilitas yang baik.</w:t>
      </w:r>
      <w:proofErr w:type="gramEnd"/>
      <w:r w:rsidR="00462F53">
        <w:rPr>
          <w:rFonts w:ascii="Times New Roman" w:hAnsi="Times New Roman"/>
          <w:sz w:val="24"/>
          <w:szCs w:val="24"/>
        </w:rPr>
        <w:t xml:space="preserve"> </w:t>
      </w:r>
    </w:p>
    <w:p w:rsidR="00FC3237" w:rsidRDefault="00462F53" w:rsidP="00472DDD">
      <w:pPr>
        <w:pStyle w:val="ListParagraph"/>
        <w:spacing w:before="120" w:after="0" w:line="360" w:lineRule="auto"/>
        <w:ind w:left="0"/>
        <w:contextualSpacing w:val="0"/>
        <w:jc w:val="both"/>
        <w:rPr>
          <w:rFonts w:ascii="Times New Roman" w:hAnsi="Times New Roman"/>
          <w:b/>
          <w:sz w:val="24"/>
          <w:szCs w:val="24"/>
        </w:rPr>
        <w:sectPr w:rsidR="00FC3237" w:rsidSect="00FC3237">
          <w:type w:val="continuous"/>
          <w:pgSz w:w="11907" w:h="16839" w:code="9"/>
          <w:pgMar w:top="1701" w:right="1701" w:bottom="1701" w:left="2268" w:header="720" w:footer="720" w:gutter="0"/>
          <w:cols w:num="2" w:space="720"/>
          <w:docGrid w:linePitch="360"/>
        </w:sectPr>
      </w:pPr>
      <w:r w:rsidRPr="00462F53">
        <w:rPr>
          <w:rFonts w:ascii="Times New Roman" w:hAnsi="Times New Roman"/>
          <w:b/>
          <w:sz w:val="24"/>
          <w:szCs w:val="24"/>
        </w:rPr>
        <w:t>Evaluasi Inner Model</w:t>
      </w:r>
    </w:p>
    <w:p w:rsidR="00462F53" w:rsidRDefault="00055527" w:rsidP="00472DDD">
      <w:pPr>
        <w:pStyle w:val="ListParagraph"/>
        <w:spacing w:before="120" w:after="0" w:line="360" w:lineRule="auto"/>
        <w:ind w:left="0"/>
        <w:contextualSpacing w:val="0"/>
        <w:jc w:val="both"/>
        <w:rPr>
          <w:rFonts w:ascii="Times New Roman" w:hAnsi="Times New Roman"/>
          <w:b/>
          <w:sz w:val="24"/>
          <w:szCs w:val="24"/>
        </w:rPr>
      </w:pPr>
      <w:r>
        <w:rPr>
          <w:rFonts w:ascii="Times New Roman" w:hAnsi="Times New Roman"/>
          <w:noProof/>
          <w:sz w:val="24"/>
          <w:szCs w:val="24"/>
          <w:lang w:val="id-ID" w:eastAsia="id-ID"/>
        </w:rPr>
        <w:lastRenderedPageBreak/>
        <w:drawing>
          <wp:anchor distT="0" distB="0" distL="114300" distR="114300" simplePos="0" relativeHeight="251657728" behindDoc="0" locked="0" layoutInCell="1" allowOverlap="1">
            <wp:simplePos x="0" y="0"/>
            <wp:positionH relativeFrom="column">
              <wp:posOffset>55245</wp:posOffset>
            </wp:positionH>
            <wp:positionV relativeFrom="paragraph">
              <wp:posOffset>111760</wp:posOffset>
            </wp:positionV>
            <wp:extent cx="6276975" cy="2937510"/>
            <wp:effectExtent l="19050" t="0" r="9525" b="0"/>
            <wp:wrapNone/>
            <wp:docPr id="2" name="Picture 2" descr="konstruk olah algoritm&amp;boothstr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truk olah algoritm&amp;boothstrapping"/>
                    <pic:cNvPicPr>
                      <a:picLocks noChangeAspect="1" noChangeArrowheads="1"/>
                    </pic:cNvPicPr>
                  </pic:nvPicPr>
                  <pic:blipFill>
                    <a:blip r:embed="rId14"/>
                    <a:srcRect/>
                    <a:stretch>
                      <a:fillRect/>
                    </a:stretch>
                  </pic:blipFill>
                  <pic:spPr bwMode="auto">
                    <a:xfrm>
                      <a:off x="0" y="0"/>
                      <a:ext cx="6276975" cy="2937510"/>
                    </a:xfrm>
                    <a:prstGeom prst="rect">
                      <a:avLst/>
                    </a:prstGeom>
                    <a:noFill/>
                    <a:ln w="9525">
                      <a:noFill/>
                      <a:miter lim="800000"/>
                      <a:headEnd/>
                      <a:tailEnd/>
                    </a:ln>
                  </pic:spPr>
                </pic:pic>
              </a:graphicData>
            </a:graphic>
          </wp:anchor>
        </w:drawing>
      </w:r>
    </w:p>
    <w:p w:rsidR="00462F53" w:rsidRPr="00462F53" w:rsidRDefault="00462F53" w:rsidP="00462F53">
      <w:pPr>
        <w:pStyle w:val="ListParagraph"/>
        <w:spacing w:after="0" w:line="360" w:lineRule="auto"/>
        <w:ind w:left="0"/>
        <w:contextualSpacing w:val="0"/>
        <w:jc w:val="both"/>
        <w:rPr>
          <w:rFonts w:ascii="Times New Roman" w:hAnsi="Times New Roman"/>
          <w:sz w:val="24"/>
          <w:szCs w:val="24"/>
        </w:rPr>
      </w:pPr>
    </w:p>
    <w:p w:rsidR="00672E8D" w:rsidRDefault="00672E8D" w:rsidP="009317AC">
      <w:pPr>
        <w:pStyle w:val="ListParagraph"/>
        <w:spacing w:after="0" w:line="360" w:lineRule="auto"/>
        <w:ind w:left="0" w:firstLine="540"/>
        <w:contextualSpacing w:val="0"/>
        <w:jc w:val="both"/>
        <w:rPr>
          <w:rFonts w:ascii="Times New Roman" w:hAnsi="Times New Roman"/>
          <w:sz w:val="24"/>
          <w:szCs w:val="24"/>
        </w:rPr>
      </w:pPr>
    </w:p>
    <w:p w:rsidR="008019EA" w:rsidRDefault="008019EA" w:rsidP="009317AC">
      <w:pPr>
        <w:pStyle w:val="ListParagraph"/>
        <w:spacing w:after="0" w:line="360" w:lineRule="auto"/>
        <w:ind w:left="0" w:firstLine="540"/>
        <w:contextualSpacing w:val="0"/>
        <w:jc w:val="both"/>
        <w:rPr>
          <w:rFonts w:ascii="Times New Roman" w:hAnsi="Times New Roman"/>
          <w:sz w:val="24"/>
          <w:szCs w:val="24"/>
        </w:rPr>
      </w:pPr>
    </w:p>
    <w:p w:rsidR="008019EA" w:rsidRDefault="008019EA" w:rsidP="009317AC">
      <w:pPr>
        <w:pStyle w:val="ListParagraph"/>
        <w:spacing w:after="0" w:line="360" w:lineRule="auto"/>
        <w:ind w:left="0" w:firstLine="540"/>
        <w:contextualSpacing w:val="0"/>
        <w:jc w:val="both"/>
        <w:rPr>
          <w:rFonts w:ascii="Times New Roman" w:hAnsi="Times New Roman"/>
          <w:sz w:val="24"/>
          <w:szCs w:val="24"/>
        </w:rPr>
      </w:pPr>
    </w:p>
    <w:p w:rsidR="008019EA" w:rsidRDefault="008019EA" w:rsidP="00A35EC8">
      <w:pPr>
        <w:pStyle w:val="ListParagraph"/>
        <w:spacing w:after="0" w:line="360" w:lineRule="auto"/>
        <w:ind w:left="0"/>
        <w:contextualSpacing w:val="0"/>
        <w:jc w:val="both"/>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C94A7E" w:rsidRDefault="00C94A7E" w:rsidP="00733E23">
      <w:pPr>
        <w:pStyle w:val="ListParagraph"/>
        <w:spacing w:after="0" w:line="240" w:lineRule="auto"/>
        <w:ind w:left="0"/>
        <w:contextualSpacing w:val="0"/>
        <w:jc w:val="center"/>
        <w:rPr>
          <w:rFonts w:ascii="Times New Roman" w:hAnsi="Times New Roman"/>
          <w:sz w:val="24"/>
          <w:szCs w:val="24"/>
        </w:rPr>
      </w:pPr>
    </w:p>
    <w:p w:rsidR="008019EA" w:rsidRDefault="008019EA" w:rsidP="00733E23">
      <w:pPr>
        <w:pStyle w:val="ListParagraph"/>
        <w:spacing w:after="0" w:line="240" w:lineRule="auto"/>
        <w:ind w:left="0"/>
        <w:contextualSpacing w:val="0"/>
        <w:jc w:val="center"/>
        <w:rPr>
          <w:rFonts w:ascii="Times New Roman" w:hAnsi="Times New Roman"/>
          <w:sz w:val="24"/>
          <w:szCs w:val="24"/>
        </w:rPr>
      </w:pPr>
      <w:proofErr w:type="gramStart"/>
      <w:r>
        <w:rPr>
          <w:rFonts w:ascii="Times New Roman" w:hAnsi="Times New Roman"/>
          <w:sz w:val="24"/>
          <w:szCs w:val="24"/>
        </w:rPr>
        <w:t>Gambar 1.</w:t>
      </w:r>
      <w:proofErr w:type="gramEnd"/>
      <w:r>
        <w:rPr>
          <w:rFonts w:ascii="Times New Roman" w:hAnsi="Times New Roman"/>
          <w:sz w:val="24"/>
          <w:szCs w:val="24"/>
        </w:rPr>
        <w:t xml:space="preserve"> Hasil Analisis Model Struktural Pengukuran Niat Penggunaan</w:t>
      </w:r>
    </w:p>
    <w:p w:rsidR="008019EA" w:rsidRPr="00132597" w:rsidRDefault="008019EA" w:rsidP="00733E23">
      <w:pPr>
        <w:pStyle w:val="ListParagraph"/>
        <w:spacing w:after="0" w:line="240" w:lineRule="auto"/>
        <w:ind w:left="0" w:firstLine="540"/>
        <w:contextualSpacing w:val="0"/>
        <w:jc w:val="center"/>
        <w:rPr>
          <w:rFonts w:ascii="Times New Roman" w:hAnsi="Times New Roman"/>
          <w:i/>
          <w:sz w:val="24"/>
          <w:szCs w:val="24"/>
        </w:rPr>
      </w:pPr>
      <w:r w:rsidRPr="00641E30">
        <w:rPr>
          <w:rFonts w:ascii="Times New Roman" w:hAnsi="Times New Roman"/>
          <w:i/>
          <w:sz w:val="24"/>
          <w:szCs w:val="24"/>
        </w:rPr>
        <w:t>E-Commerce</w:t>
      </w:r>
    </w:p>
    <w:p w:rsidR="00FC3237" w:rsidRDefault="00FC3237" w:rsidP="00733E23">
      <w:pPr>
        <w:pStyle w:val="ListParagraph"/>
        <w:spacing w:after="0" w:line="240" w:lineRule="auto"/>
        <w:ind w:left="0" w:firstLine="540"/>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space="720"/>
          <w:docGrid w:linePitch="360"/>
        </w:sectPr>
      </w:pPr>
    </w:p>
    <w:p w:rsidR="00FC3237" w:rsidRDefault="00E04C66" w:rsidP="00733E23">
      <w:pPr>
        <w:pStyle w:val="ListParagraph"/>
        <w:spacing w:after="0" w:line="240" w:lineRule="auto"/>
        <w:ind w:left="0" w:firstLine="547"/>
        <w:contextualSpacing w:val="0"/>
        <w:jc w:val="both"/>
        <w:rPr>
          <w:rFonts w:ascii="Times New Roman" w:hAnsi="Times New Roman"/>
          <w:sz w:val="24"/>
          <w:szCs w:val="24"/>
        </w:rPr>
      </w:pPr>
      <w:r>
        <w:rPr>
          <w:rFonts w:ascii="Times New Roman" w:hAnsi="Times New Roman"/>
          <w:sz w:val="24"/>
          <w:szCs w:val="24"/>
        </w:rPr>
        <w:lastRenderedPageBreak/>
        <w:t xml:space="preserve">Gambar 1 merupakan gambar mengenai hasil analisis model struktural untuk pengukuran niat penggunaan </w:t>
      </w:r>
      <w:r w:rsidRPr="00641E30">
        <w:rPr>
          <w:rFonts w:ascii="Times New Roman" w:hAnsi="Times New Roman"/>
          <w:i/>
          <w:sz w:val="24"/>
          <w:szCs w:val="24"/>
        </w:rPr>
        <w:t>e-commerce</w:t>
      </w:r>
      <w:r>
        <w:rPr>
          <w:rFonts w:ascii="Times New Roman" w:hAnsi="Times New Roman"/>
          <w:sz w:val="24"/>
          <w:szCs w:val="24"/>
        </w:rPr>
        <w:t xml:space="preserve"> dengan variabel yang mempengaruhi niat penggunaan </w:t>
      </w:r>
      <w:r w:rsidRPr="00641E30">
        <w:rPr>
          <w:rFonts w:ascii="Times New Roman" w:hAnsi="Times New Roman"/>
          <w:i/>
          <w:sz w:val="24"/>
          <w:szCs w:val="24"/>
        </w:rPr>
        <w:t>e-commerce</w:t>
      </w:r>
      <w:r>
        <w:rPr>
          <w:rFonts w:ascii="Times New Roman" w:hAnsi="Times New Roman"/>
          <w:i/>
          <w:sz w:val="24"/>
          <w:szCs w:val="24"/>
        </w:rPr>
        <w:t xml:space="preserve">. </w:t>
      </w:r>
      <w:proofErr w:type="gramStart"/>
      <w:r>
        <w:rPr>
          <w:rFonts w:ascii="Times New Roman" w:hAnsi="Times New Roman"/>
          <w:sz w:val="24"/>
          <w:szCs w:val="24"/>
        </w:rPr>
        <w:t xml:space="preserve">Berdasarkan hasil analisis diketahui bahwa variabel yang berpengaruh signifikan terhadap niat penggunaan </w:t>
      </w:r>
      <w:r w:rsidRPr="00C444CD">
        <w:rPr>
          <w:rFonts w:ascii="Times New Roman" w:hAnsi="Times New Roman"/>
          <w:i/>
          <w:sz w:val="24"/>
          <w:szCs w:val="24"/>
        </w:rPr>
        <w:t>e-commerce</w:t>
      </w:r>
      <w:r>
        <w:rPr>
          <w:rFonts w:ascii="Times New Roman" w:hAnsi="Times New Roman"/>
          <w:sz w:val="24"/>
          <w:szCs w:val="24"/>
        </w:rPr>
        <w:t xml:space="preserve"> bagi pelaku UMKM Agribisnis di kabupaten Sukoharjo adalah kecenderungan berinovasi dan </w:t>
      </w:r>
      <w:r>
        <w:rPr>
          <w:rFonts w:ascii="Times New Roman" w:hAnsi="Times New Roman"/>
          <w:sz w:val="24"/>
          <w:szCs w:val="24"/>
        </w:rPr>
        <w:lastRenderedPageBreak/>
        <w:t>persepsi kegunaan.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Sementara persepsi kemudahan penggunaan berpengaruh secara tidak langsung terhadap niat penggunaan </w:t>
      </w:r>
      <w:r w:rsidRPr="00461D32">
        <w:rPr>
          <w:rFonts w:ascii="Times New Roman" w:hAnsi="Times New Roman"/>
          <w:i/>
          <w:sz w:val="24"/>
          <w:szCs w:val="24"/>
        </w:rPr>
        <w:t>e-commerce</w:t>
      </w:r>
      <w:r>
        <w:rPr>
          <w:rFonts w:ascii="Times New Roman" w:hAnsi="Times New Roman"/>
          <w:sz w:val="24"/>
          <w:szCs w:val="24"/>
        </w:rPr>
        <w:t xml:space="preserve"> bagi pelaku UMKM Agribisnis di kabupaten Sukoharjo.</w:t>
      </w:r>
      <w:proofErr w:type="gramEnd"/>
      <w:r>
        <w:rPr>
          <w:rFonts w:ascii="Times New Roman" w:hAnsi="Times New Roman"/>
          <w:sz w:val="24"/>
          <w:szCs w:val="24"/>
        </w:rPr>
        <w:t xml:space="preserve"> Berikut hasil evaluasi</w:t>
      </w:r>
      <w:r w:rsidR="004A10DE">
        <w:rPr>
          <w:rFonts w:ascii="Times New Roman" w:hAnsi="Times New Roman"/>
          <w:sz w:val="24"/>
          <w:szCs w:val="24"/>
        </w:rPr>
        <w:t xml:space="preserve"> model struktural atau </w:t>
      </w:r>
      <w:r w:rsidR="004A10DE" w:rsidRPr="004A10DE">
        <w:rPr>
          <w:rFonts w:ascii="Times New Roman" w:hAnsi="Times New Roman"/>
          <w:i/>
          <w:sz w:val="24"/>
          <w:szCs w:val="24"/>
        </w:rPr>
        <w:t>inner model</w:t>
      </w:r>
      <w:r>
        <w:rPr>
          <w:rFonts w:ascii="Times New Roman" w:hAnsi="Times New Roman"/>
          <w:sz w:val="24"/>
          <w:szCs w:val="24"/>
        </w:rPr>
        <w:t xml:space="preserve"> melalui R-Square dan Path Koefisien:</w:t>
      </w:r>
    </w:p>
    <w:p w:rsidR="00733E23" w:rsidRDefault="00733E23" w:rsidP="00733E23">
      <w:pPr>
        <w:pStyle w:val="ListParagraph"/>
        <w:spacing w:after="0" w:line="240" w:lineRule="auto"/>
        <w:ind w:left="0" w:firstLine="547"/>
        <w:contextualSpacing w:val="0"/>
        <w:jc w:val="both"/>
        <w:rPr>
          <w:rFonts w:ascii="Times New Roman" w:hAnsi="Times New Roman"/>
          <w:sz w:val="24"/>
          <w:szCs w:val="24"/>
        </w:rPr>
      </w:pPr>
    </w:p>
    <w:p w:rsidR="00733E23" w:rsidRDefault="00733E23" w:rsidP="00733E23">
      <w:pPr>
        <w:pStyle w:val="ListParagraph"/>
        <w:spacing w:after="0" w:line="240" w:lineRule="auto"/>
        <w:ind w:left="0" w:firstLine="547"/>
        <w:contextualSpacing w:val="0"/>
        <w:jc w:val="both"/>
        <w:rPr>
          <w:rFonts w:ascii="Times New Roman" w:hAnsi="Times New Roman"/>
          <w:sz w:val="24"/>
          <w:szCs w:val="24"/>
        </w:rPr>
      </w:pPr>
    </w:p>
    <w:p w:rsidR="00733E23" w:rsidRDefault="00733E23" w:rsidP="00733E23">
      <w:pPr>
        <w:pStyle w:val="ListParagraph"/>
        <w:spacing w:after="0" w:line="240" w:lineRule="auto"/>
        <w:ind w:left="0" w:firstLine="547"/>
        <w:contextualSpacing w:val="0"/>
        <w:jc w:val="both"/>
        <w:rPr>
          <w:rFonts w:ascii="Times New Roman" w:hAnsi="Times New Roman"/>
          <w:sz w:val="24"/>
          <w:szCs w:val="24"/>
        </w:rPr>
        <w:sectPr w:rsidR="00733E23" w:rsidSect="00FC3237">
          <w:type w:val="continuous"/>
          <w:pgSz w:w="11907" w:h="16839" w:code="9"/>
          <w:pgMar w:top="1701" w:right="1701" w:bottom="1701" w:left="2268" w:header="720" w:footer="720" w:gutter="0"/>
          <w:cols w:num="2" w:space="720"/>
          <w:docGrid w:linePitch="360"/>
        </w:sectPr>
      </w:pPr>
    </w:p>
    <w:p w:rsidR="004A10DE" w:rsidRDefault="00733E23" w:rsidP="00053A65">
      <w:pPr>
        <w:pStyle w:val="ListParagraph"/>
        <w:spacing w:after="0" w:line="240" w:lineRule="auto"/>
        <w:ind w:left="0"/>
        <w:contextualSpacing w:val="0"/>
        <w:jc w:val="center"/>
        <w:rPr>
          <w:rFonts w:ascii="Times New Roman" w:hAnsi="Times New Roman"/>
          <w:sz w:val="24"/>
          <w:szCs w:val="24"/>
        </w:rPr>
      </w:pPr>
      <w:proofErr w:type="gramStart"/>
      <w:r>
        <w:rPr>
          <w:rFonts w:ascii="Times New Roman" w:hAnsi="Times New Roman"/>
          <w:sz w:val="24"/>
          <w:szCs w:val="24"/>
        </w:rPr>
        <w:lastRenderedPageBreak/>
        <w:t>Tabel 5</w:t>
      </w:r>
      <w:r w:rsidR="004A10DE">
        <w:rPr>
          <w:rFonts w:ascii="Times New Roman" w:hAnsi="Times New Roman"/>
          <w:sz w:val="24"/>
          <w:szCs w:val="24"/>
        </w:rPr>
        <w:t>.</w:t>
      </w:r>
      <w:proofErr w:type="gramEnd"/>
      <w:r w:rsidR="004A10DE">
        <w:rPr>
          <w:rFonts w:ascii="Times New Roman" w:hAnsi="Times New Roman"/>
          <w:sz w:val="24"/>
          <w:szCs w:val="24"/>
        </w:rPr>
        <w:t xml:space="preserve"> R Square Variabel Niat Penggunaan </w:t>
      </w:r>
      <w:r w:rsidR="004A10DE" w:rsidRPr="00410E4E">
        <w:rPr>
          <w:rFonts w:ascii="Times New Roman" w:hAnsi="Times New Roman"/>
          <w:i/>
          <w:sz w:val="24"/>
          <w:szCs w:val="24"/>
        </w:rPr>
        <w:t>E-Commerce</w:t>
      </w:r>
    </w:p>
    <w:tbl>
      <w:tblPr>
        <w:tblW w:w="7920" w:type="dxa"/>
        <w:tblInd w:w="108" w:type="dxa"/>
        <w:tblBorders>
          <w:top w:val="thinThickSmallGap" w:sz="24" w:space="0" w:color="auto"/>
          <w:bottom w:val="thickThinSmallGap" w:sz="24" w:space="0" w:color="auto"/>
        </w:tblBorders>
        <w:tblLook w:val="04A0" w:firstRow="1" w:lastRow="0" w:firstColumn="1" w:lastColumn="0" w:noHBand="0" w:noVBand="1"/>
      </w:tblPr>
      <w:tblGrid>
        <w:gridCol w:w="630"/>
        <w:gridCol w:w="3288"/>
        <w:gridCol w:w="4002"/>
      </w:tblGrid>
      <w:tr w:rsidR="00410E4E" w:rsidRPr="0026436B" w:rsidTr="00314C48">
        <w:trPr>
          <w:trHeight w:val="300"/>
        </w:trPr>
        <w:tc>
          <w:tcPr>
            <w:tcW w:w="630" w:type="dxa"/>
            <w:tcBorders>
              <w:top w:val="thinThickSmallGap" w:sz="24" w:space="0" w:color="auto"/>
              <w:bottom w:val="single" w:sz="4" w:space="0" w:color="auto"/>
            </w:tcBorders>
          </w:tcPr>
          <w:p w:rsidR="00410E4E" w:rsidRDefault="00314C48" w:rsidP="007816D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 </w:t>
            </w:r>
          </w:p>
        </w:tc>
        <w:tc>
          <w:tcPr>
            <w:tcW w:w="3288" w:type="dxa"/>
            <w:tcBorders>
              <w:top w:val="thinThickSmallGap" w:sz="24" w:space="0" w:color="auto"/>
              <w:bottom w:val="single" w:sz="4" w:space="0" w:color="auto"/>
            </w:tcBorders>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sz w:val="24"/>
                <w:szCs w:val="24"/>
              </w:rPr>
            </w:pPr>
            <w:r>
              <w:rPr>
                <w:rFonts w:ascii="Times New Roman" w:eastAsia="Times New Roman" w:hAnsi="Times New Roman"/>
                <w:sz w:val="24"/>
                <w:szCs w:val="24"/>
              </w:rPr>
              <w:t>Variabel</w:t>
            </w:r>
          </w:p>
        </w:tc>
        <w:tc>
          <w:tcPr>
            <w:tcW w:w="4002" w:type="dxa"/>
            <w:tcBorders>
              <w:top w:val="thinThickSmallGap" w:sz="24" w:space="0" w:color="auto"/>
              <w:bottom w:val="single" w:sz="4" w:space="0" w:color="auto"/>
            </w:tcBorders>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R Square</w:t>
            </w:r>
          </w:p>
        </w:tc>
      </w:tr>
      <w:tr w:rsidR="00410E4E" w:rsidRPr="0026436B" w:rsidTr="00314C48">
        <w:trPr>
          <w:trHeight w:val="300"/>
        </w:trPr>
        <w:tc>
          <w:tcPr>
            <w:tcW w:w="630" w:type="dxa"/>
            <w:tcBorders>
              <w:top w:val="single" w:sz="4" w:space="0" w:color="auto"/>
            </w:tcBorders>
          </w:tcPr>
          <w:p w:rsidR="00410E4E" w:rsidRPr="0026436B"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288" w:type="dxa"/>
            <w:tcBorders>
              <w:top w:val="single" w:sz="4" w:space="0" w:color="auto"/>
            </w:tcBorders>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Niat</w:t>
            </w:r>
          </w:p>
        </w:tc>
        <w:tc>
          <w:tcPr>
            <w:tcW w:w="4002" w:type="dxa"/>
            <w:tcBorders>
              <w:top w:val="single" w:sz="4" w:space="0" w:color="auto"/>
            </w:tcBorders>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0.4024</w:t>
            </w:r>
          </w:p>
        </w:tc>
      </w:tr>
      <w:tr w:rsidR="00410E4E" w:rsidRPr="0026436B" w:rsidTr="00314C48">
        <w:trPr>
          <w:trHeight w:val="300"/>
        </w:trPr>
        <w:tc>
          <w:tcPr>
            <w:tcW w:w="630" w:type="dxa"/>
          </w:tcPr>
          <w:p w:rsidR="00410E4E" w:rsidRPr="0026436B"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288" w:type="dxa"/>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Norma Subjektif</w:t>
            </w:r>
          </w:p>
        </w:tc>
        <w:tc>
          <w:tcPr>
            <w:tcW w:w="4002" w:type="dxa"/>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0</w:t>
            </w:r>
          </w:p>
        </w:tc>
      </w:tr>
      <w:tr w:rsidR="00410E4E" w:rsidRPr="0026436B" w:rsidTr="00314C48">
        <w:trPr>
          <w:trHeight w:val="300"/>
        </w:trPr>
        <w:tc>
          <w:tcPr>
            <w:tcW w:w="630" w:type="dxa"/>
          </w:tcPr>
          <w:p w:rsidR="00410E4E" w:rsidRPr="0026436B"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288" w:type="dxa"/>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Kecenderungan Berinovasi</w:t>
            </w:r>
          </w:p>
        </w:tc>
        <w:tc>
          <w:tcPr>
            <w:tcW w:w="4002" w:type="dxa"/>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0</w:t>
            </w:r>
          </w:p>
        </w:tc>
      </w:tr>
      <w:tr w:rsidR="00410E4E" w:rsidRPr="0026436B" w:rsidTr="00314C48">
        <w:trPr>
          <w:trHeight w:val="300"/>
        </w:trPr>
        <w:tc>
          <w:tcPr>
            <w:tcW w:w="630" w:type="dxa"/>
          </w:tcPr>
          <w:p w:rsidR="00410E4E" w:rsidRPr="0026436B"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288" w:type="dxa"/>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Persepsi kegunaan</w:t>
            </w:r>
          </w:p>
        </w:tc>
        <w:tc>
          <w:tcPr>
            <w:tcW w:w="4002" w:type="dxa"/>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0.1739</w:t>
            </w:r>
          </w:p>
        </w:tc>
      </w:tr>
      <w:tr w:rsidR="00410E4E" w:rsidRPr="0026436B" w:rsidTr="00314C48">
        <w:trPr>
          <w:trHeight w:val="300"/>
        </w:trPr>
        <w:tc>
          <w:tcPr>
            <w:tcW w:w="630" w:type="dxa"/>
          </w:tcPr>
          <w:p w:rsidR="00410E4E" w:rsidRPr="0026436B" w:rsidRDefault="00314C48" w:rsidP="00314C4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288" w:type="dxa"/>
            <w:shd w:val="clear" w:color="auto" w:fill="auto"/>
            <w:noWrap/>
            <w:vAlign w:val="bottom"/>
            <w:hideMark/>
          </w:tcPr>
          <w:p w:rsidR="00410E4E" w:rsidRPr="0026436B" w:rsidRDefault="00410E4E" w:rsidP="007816DF">
            <w:pPr>
              <w:spacing w:after="0" w:line="240" w:lineRule="auto"/>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Persepsi Kemudahan Penggunaan</w:t>
            </w:r>
          </w:p>
        </w:tc>
        <w:tc>
          <w:tcPr>
            <w:tcW w:w="4002" w:type="dxa"/>
            <w:shd w:val="clear" w:color="auto" w:fill="auto"/>
            <w:noWrap/>
            <w:vAlign w:val="bottom"/>
            <w:hideMark/>
          </w:tcPr>
          <w:p w:rsidR="00410E4E" w:rsidRPr="0026436B" w:rsidRDefault="00410E4E" w:rsidP="007816DF">
            <w:pPr>
              <w:spacing w:after="0" w:line="240" w:lineRule="auto"/>
              <w:jc w:val="right"/>
              <w:rPr>
                <w:rFonts w:ascii="Times New Roman" w:eastAsia="Times New Roman" w:hAnsi="Times New Roman"/>
                <w:color w:val="000000"/>
                <w:sz w:val="24"/>
                <w:szCs w:val="24"/>
              </w:rPr>
            </w:pPr>
            <w:r w:rsidRPr="0026436B">
              <w:rPr>
                <w:rFonts w:ascii="Times New Roman" w:eastAsia="Times New Roman" w:hAnsi="Times New Roman"/>
                <w:color w:val="000000"/>
                <w:sz w:val="24"/>
                <w:szCs w:val="24"/>
              </w:rPr>
              <w:t>0</w:t>
            </w:r>
          </w:p>
        </w:tc>
      </w:tr>
    </w:tbl>
    <w:p w:rsidR="004A10DE" w:rsidRDefault="004A10DE" w:rsidP="00E04C66">
      <w:pPr>
        <w:pStyle w:val="ListParagraph"/>
        <w:spacing w:after="0" w:line="360" w:lineRule="auto"/>
        <w:ind w:left="0"/>
        <w:contextualSpacing w:val="0"/>
        <w:jc w:val="both"/>
        <w:rPr>
          <w:rFonts w:ascii="Times New Roman" w:hAnsi="Times New Roman"/>
          <w:sz w:val="24"/>
          <w:szCs w:val="24"/>
        </w:rPr>
      </w:pPr>
      <w:r>
        <w:rPr>
          <w:rFonts w:ascii="Times New Roman" w:hAnsi="Times New Roman"/>
          <w:sz w:val="24"/>
          <w:szCs w:val="24"/>
        </w:rPr>
        <w:t>Sumber: Analisis Data Primer Tahun 2015</w:t>
      </w:r>
    </w:p>
    <w:p w:rsidR="00FC3237" w:rsidRDefault="00FC3237" w:rsidP="004A10DE">
      <w:pPr>
        <w:pStyle w:val="ListParagraph"/>
        <w:spacing w:after="0" w:line="360" w:lineRule="auto"/>
        <w:ind w:left="0" w:firstLine="540"/>
        <w:contextualSpacing w:val="0"/>
        <w:jc w:val="both"/>
        <w:rPr>
          <w:rFonts w:ascii="Times New Roman" w:hAnsi="Times New Roman"/>
          <w:sz w:val="24"/>
          <w:szCs w:val="24"/>
        </w:rPr>
        <w:sectPr w:rsidR="00FC3237" w:rsidSect="00410E4E">
          <w:type w:val="continuous"/>
          <w:pgSz w:w="11907" w:h="16839" w:code="9"/>
          <w:pgMar w:top="1701" w:right="1737" w:bottom="1701" w:left="2268" w:header="720" w:footer="720" w:gutter="0"/>
          <w:cols w:space="720"/>
          <w:docGrid w:linePitch="360"/>
        </w:sectPr>
      </w:pPr>
    </w:p>
    <w:p w:rsidR="00472DDD" w:rsidRDefault="004A10DE" w:rsidP="00733E23">
      <w:pPr>
        <w:pStyle w:val="ListParagraph"/>
        <w:spacing w:after="0" w:line="240" w:lineRule="auto"/>
        <w:ind w:left="0"/>
        <w:contextualSpacing w:val="0"/>
        <w:jc w:val="both"/>
        <w:rPr>
          <w:rFonts w:ascii="Times New Roman" w:hAnsi="Times New Roman"/>
          <w:sz w:val="24"/>
          <w:szCs w:val="24"/>
        </w:rPr>
      </w:pPr>
      <w:proofErr w:type="gramStart"/>
      <w:r>
        <w:rPr>
          <w:rFonts w:ascii="Times New Roman" w:hAnsi="Times New Roman"/>
          <w:sz w:val="24"/>
          <w:szCs w:val="24"/>
        </w:rPr>
        <w:lastRenderedPageBreak/>
        <w:t>Berdasa</w:t>
      </w:r>
      <w:r w:rsidR="00733E23">
        <w:rPr>
          <w:rFonts w:ascii="Times New Roman" w:hAnsi="Times New Roman"/>
          <w:sz w:val="24"/>
          <w:szCs w:val="24"/>
        </w:rPr>
        <w:t>rkan hasil analisis pada tabel 5</w:t>
      </w:r>
      <w:r>
        <w:rPr>
          <w:rFonts w:ascii="Times New Roman" w:hAnsi="Times New Roman"/>
          <w:sz w:val="24"/>
          <w:szCs w:val="24"/>
        </w:rPr>
        <w:t xml:space="preserve"> menunjukkan bahwa nilai </w:t>
      </w:r>
      <w:r w:rsidRPr="00132597">
        <w:rPr>
          <w:rFonts w:ascii="Times New Roman" w:hAnsi="Times New Roman"/>
          <w:i/>
          <w:sz w:val="24"/>
          <w:szCs w:val="24"/>
        </w:rPr>
        <w:t>R Square</w:t>
      </w:r>
      <w:r>
        <w:rPr>
          <w:rFonts w:ascii="Times New Roman" w:hAnsi="Times New Roman"/>
          <w:sz w:val="24"/>
          <w:szCs w:val="24"/>
        </w:rPr>
        <w:t xml:space="preserve"> 0.4024 mengidentifikasi bahwa model termasuk dalam kategori baik.</w:t>
      </w:r>
      <w:proofErr w:type="gramEnd"/>
      <w:r>
        <w:rPr>
          <w:rFonts w:ascii="Times New Roman" w:hAnsi="Times New Roman"/>
          <w:sz w:val="24"/>
          <w:szCs w:val="24"/>
        </w:rPr>
        <w:t xml:space="preserve"> Diketahui bahwa model pengaruh norma subjektif, kecenderungan berinovasi, persepsi kegunaan, dan persepsi kemudahan penggunaan terhadap niat penggunaan </w:t>
      </w:r>
      <w:r w:rsidRPr="004A10DE">
        <w:rPr>
          <w:rFonts w:ascii="Times New Roman" w:hAnsi="Times New Roman"/>
          <w:i/>
          <w:sz w:val="24"/>
          <w:szCs w:val="24"/>
        </w:rPr>
        <w:t>e-commerce</w:t>
      </w:r>
      <w:r w:rsidR="00132597">
        <w:rPr>
          <w:rFonts w:ascii="Times New Roman" w:hAnsi="Times New Roman"/>
          <w:sz w:val="24"/>
          <w:szCs w:val="24"/>
        </w:rPr>
        <w:t xml:space="preserve"> memberikan nilai </w:t>
      </w:r>
      <w:r w:rsidR="00132597" w:rsidRPr="00132597">
        <w:rPr>
          <w:rFonts w:ascii="Times New Roman" w:hAnsi="Times New Roman"/>
          <w:i/>
          <w:sz w:val="24"/>
          <w:szCs w:val="24"/>
        </w:rPr>
        <w:t xml:space="preserve">R </w:t>
      </w:r>
      <w:r w:rsidRPr="00132597">
        <w:rPr>
          <w:rFonts w:ascii="Times New Roman" w:hAnsi="Times New Roman"/>
          <w:i/>
          <w:sz w:val="24"/>
          <w:szCs w:val="24"/>
        </w:rPr>
        <w:t>Square</w:t>
      </w:r>
      <w:r>
        <w:rPr>
          <w:rFonts w:ascii="Times New Roman" w:hAnsi="Times New Roman"/>
          <w:sz w:val="24"/>
          <w:szCs w:val="24"/>
        </w:rPr>
        <w:t xml:space="preserve"> sebesar 0.402 yang berarti bahwa variabilitas konstruk niat yang dapat dijelaskan oleh variabilitas </w:t>
      </w:r>
      <w:r w:rsidR="00461D32">
        <w:rPr>
          <w:rFonts w:ascii="Times New Roman" w:hAnsi="Times New Roman"/>
          <w:sz w:val="24"/>
          <w:szCs w:val="24"/>
        </w:rPr>
        <w:t xml:space="preserve">konstruk norma subjektif, </w:t>
      </w:r>
      <w:r>
        <w:rPr>
          <w:rFonts w:ascii="Times New Roman" w:hAnsi="Times New Roman"/>
          <w:sz w:val="24"/>
          <w:szCs w:val="24"/>
        </w:rPr>
        <w:t>kecenderungan berinovasi, persepsi kegunaan, dan persepsi kemudahan penggunaan sebesar 40.2% sedangkan 59.8% sisanya dijelaskan oleh var</w:t>
      </w:r>
      <w:r w:rsidR="00733E23">
        <w:rPr>
          <w:rFonts w:ascii="Times New Roman" w:hAnsi="Times New Roman"/>
          <w:sz w:val="24"/>
          <w:szCs w:val="24"/>
        </w:rPr>
        <w:t xml:space="preserve">iabel lain diluar yang diteliti. </w:t>
      </w:r>
      <w:proofErr w:type="gramStart"/>
      <w:r w:rsidR="00733E23">
        <w:rPr>
          <w:rFonts w:ascii="Times New Roman" w:hAnsi="Times New Roman"/>
          <w:sz w:val="24"/>
          <w:szCs w:val="24"/>
        </w:rPr>
        <w:t xml:space="preserve">Selanjutnya, </w:t>
      </w:r>
      <w:r w:rsidR="00472DDD">
        <w:rPr>
          <w:rFonts w:ascii="Times New Roman" w:hAnsi="Times New Roman"/>
          <w:sz w:val="24"/>
          <w:szCs w:val="24"/>
        </w:rPr>
        <w:t>hasil R Square 0.1739 untuk hubungan persepsi kemudahan penggunaan terhadap persepsi kegunaan mengidentifikasi bahwa model termasuk dalam kategori lemah.</w:t>
      </w:r>
      <w:proofErr w:type="gramEnd"/>
      <w:r w:rsidR="00472DDD">
        <w:rPr>
          <w:rFonts w:ascii="Times New Roman" w:hAnsi="Times New Roman"/>
          <w:sz w:val="24"/>
          <w:szCs w:val="24"/>
        </w:rPr>
        <w:t xml:space="preserve"> Berdasarkan hasil tersebut, model pengaruh persepsi kemudahan </w:t>
      </w:r>
      <w:r w:rsidR="00472DDD">
        <w:rPr>
          <w:rFonts w:ascii="Times New Roman" w:hAnsi="Times New Roman"/>
          <w:sz w:val="24"/>
          <w:szCs w:val="24"/>
        </w:rPr>
        <w:lastRenderedPageBreak/>
        <w:t>penggunaan terhadap persepsi kegunaan memberikan nilai R-Square sebesar 0.174 yang berarti bahwa variabilitas konstruk persepsi kegunaan yang dapat dijelaskan oleh variabilitas konstruk persepsi kemudahan penggunaan sebesa</w:t>
      </w:r>
      <w:r w:rsidR="00733E23">
        <w:rPr>
          <w:rFonts w:ascii="Times New Roman" w:hAnsi="Times New Roman"/>
          <w:sz w:val="24"/>
          <w:szCs w:val="24"/>
        </w:rPr>
        <w:t xml:space="preserve">r 17.4% sedangkan 82.6% sisanya </w:t>
      </w:r>
      <w:r w:rsidR="00472DDD">
        <w:rPr>
          <w:rFonts w:ascii="Times New Roman" w:hAnsi="Times New Roman"/>
          <w:sz w:val="24"/>
          <w:szCs w:val="24"/>
        </w:rPr>
        <w:t xml:space="preserve">dijelaskan oleh variabel lain diluar yang diteliti. </w:t>
      </w:r>
    </w:p>
    <w:p w:rsidR="00410E4E" w:rsidRDefault="00472DDD" w:rsidP="00410E4E">
      <w:pPr>
        <w:pStyle w:val="ListParagraph"/>
        <w:spacing w:after="0" w:line="240" w:lineRule="auto"/>
        <w:ind w:left="0" w:firstLine="547"/>
        <w:contextualSpacing w:val="0"/>
        <w:jc w:val="both"/>
        <w:rPr>
          <w:rFonts w:ascii="Times New Roman" w:hAnsi="Times New Roman"/>
          <w:sz w:val="24"/>
          <w:szCs w:val="24"/>
        </w:rPr>
      </w:pPr>
      <w:proofErr w:type="gramStart"/>
      <w:r>
        <w:rPr>
          <w:rFonts w:ascii="Times New Roman" w:hAnsi="Times New Roman"/>
          <w:sz w:val="24"/>
          <w:szCs w:val="24"/>
        </w:rPr>
        <w:t>Selanjutnya adalah uji hipotesis untuk melihat signifikansi pengaruh antara konstruk independen terhadap konstruk dependen yang diamati melalui hasil t statistik.</w:t>
      </w:r>
      <w:proofErr w:type="gramEnd"/>
      <w:r>
        <w:rPr>
          <w:rFonts w:ascii="Times New Roman" w:hAnsi="Times New Roman"/>
          <w:sz w:val="24"/>
          <w:szCs w:val="24"/>
        </w:rPr>
        <w:t xml:space="preserve"> Pada penelitian ini, t tabel signifikansi yang digunakan adalah 5% dengan nilai 1.96, sehingga apabila nilai t statistik lebih besar 1.96 maka dinyat</w:t>
      </w:r>
      <w:r w:rsidR="00733E23">
        <w:rPr>
          <w:rFonts w:ascii="Times New Roman" w:hAnsi="Times New Roman"/>
          <w:sz w:val="24"/>
          <w:szCs w:val="24"/>
        </w:rPr>
        <w:t xml:space="preserve">akan signifikan. </w:t>
      </w:r>
      <w:proofErr w:type="gramStart"/>
      <w:r w:rsidR="00733E23">
        <w:rPr>
          <w:rFonts w:ascii="Times New Roman" w:hAnsi="Times New Roman"/>
          <w:sz w:val="24"/>
          <w:szCs w:val="24"/>
        </w:rPr>
        <w:t>Berikut tabel 6</w:t>
      </w:r>
      <w:r>
        <w:rPr>
          <w:rFonts w:ascii="Times New Roman" w:hAnsi="Times New Roman"/>
          <w:sz w:val="24"/>
          <w:szCs w:val="24"/>
        </w:rPr>
        <w:t xml:space="preserve"> mengenai </w:t>
      </w:r>
      <w:r w:rsidRPr="00253D53">
        <w:rPr>
          <w:rFonts w:ascii="Times New Roman" w:hAnsi="Times New Roman"/>
          <w:i/>
          <w:sz w:val="24"/>
          <w:szCs w:val="24"/>
        </w:rPr>
        <w:t>Path Coefficient</w:t>
      </w:r>
      <w:r>
        <w:rPr>
          <w:rFonts w:ascii="Times New Roman" w:hAnsi="Times New Roman"/>
          <w:sz w:val="24"/>
          <w:szCs w:val="24"/>
        </w:rPr>
        <w:t xml:space="preserve"> untuk mengetahui signifikansi hubungan</w:t>
      </w:r>
      <w:r w:rsidR="00410E4E">
        <w:rPr>
          <w:rFonts w:ascii="Times New Roman" w:hAnsi="Times New Roman"/>
          <w:sz w:val="24"/>
          <w:szCs w:val="24"/>
        </w:rPr>
        <w:t xml:space="preserve"> antar variabel yang diteliti.</w:t>
      </w:r>
      <w:proofErr w:type="gramEnd"/>
      <w:r w:rsidR="00410E4E">
        <w:rPr>
          <w:rFonts w:ascii="Times New Roman" w:hAnsi="Times New Roman"/>
          <w:sz w:val="24"/>
          <w:szCs w:val="24"/>
        </w:rPr>
        <w:t xml:space="preserve"> </w:t>
      </w:r>
    </w:p>
    <w:p w:rsidR="00410E4E" w:rsidRDefault="00410E4E" w:rsidP="00410E4E">
      <w:pPr>
        <w:pStyle w:val="ListParagraph"/>
        <w:spacing w:after="0" w:line="240" w:lineRule="auto"/>
        <w:ind w:left="0" w:firstLine="547"/>
        <w:contextualSpacing w:val="0"/>
        <w:jc w:val="both"/>
        <w:rPr>
          <w:rFonts w:ascii="Times New Roman" w:hAnsi="Times New Roman"/>
          <w:sz w:val="24"/>
          <w:szCs w:val="24"/>
        </w:rPr>
        <w:sectPr w:rsidR="00410E4E" w:rsidSect="00410E4E">
          <w:type w:val="continuous"/>
          <w:pgSz w:w="11907" w:h="16839" w:code="9"/>
          <w:pgMar w:top="1701" w:right="1701" w:bottom="1701" w:left="2268" w:header="720" w:footer="720" w:gutter="0"/>
          <w:cols w:num="2" w:space="720"/>
          <w:docGrid w:linePitch="360"/>
        </w:sectPr>
      </w:pPr>
      <w:proofErr w:type="gramStart"/>
      <w:r>
        <w:rPr>
          <w:rFonts w:ascii="Times New Roman" w:hAnsi="Times New Roman"/>
          <w:sz w:val="24"/>
          <w:szCs w:val="24"/>
        </w:rPr>
        <w:t>Berdasarkan tabel 6, diketahui bahwa hasil menunjukkan bahwa hipotesis satu tidak signifikan.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w:t>
      </w:r>
      <w:r>
        <w:rPr>
          <w:rFonts w:ascii="Times New Roman" w:hAnsi="Times New Roman"/>
          <w:sz w:val="24"/>
          <w:szCs w:val="24"/>
        </w:rPr>
        <w:lastRenderedPageBreak/>
        <w:t xml:space="preserve">ini sejalan dengan penelitian yang dilakukan oleh (David </w:t>
      </w:r>
      <w:r w:rsidRPr="00BF3799">
        <w:rPr>
          <w:rFonts w:ascii="Times New Roman" w:hAnsi="Times New Roman"/>
          <w:i/>
          <w:sz w:val="24"/>
          <w:szCs w:val="24"/>
        </w:rPr>
        <w:t>et al</w:t>
      </w:r>
      <w:r>
        <w:rPr>
          <w:rFonts w:ascii="Times New Roman" w:hAnsi="Times New Roman"/>
          <w:sz w:val="24"/>
          <w:szCs w:val="24"/>
        </w:rPr>
        <w:t>, 1989).</w:t>
      </w:r>
      <w:proofErr w:type="gramEnd"/>
      <w:r>
        <w:rPr>
          <w:rFonts w:ascii="Times New Roman" w:hAnsi="Times New Roman"/>
          <w:sz w:val="24"/>
          <w:szCs w:val="24"/>
        </w:rPr>
        <w:t xml:space="preserve"> </w:t>
      </w:r>
      <w:proofErr w:type="gramStart"/>
      <w:r>
        <w:rPr>
          <w:rFonts w:ascii="Times New Roman" w:hAnsi="Times New Roman"/>
          <w:sz w:val="24"/>
          <w:szCs w:val="24"/>
        </w:rPr>
        <w:t>Selanjutnya hasil uji hipotesis dua signifikan.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Hasil hipotesis tiga persepsi kegunaan terhadap niat penggunaan </w:t>
      </w:r>
      <w:r>
        <w:rPr>
          <w:rFonts w:ascii="Times New Roman" w:hAnsi="Times New Roman"/>
          <w:i/>
          <w:sz w:val="24"/>
          <w:szCs w:val="24"/>
        </w:rPr>
        <w:t xml:space="preserve">e-commerce </w:t>
      </w:r>
      <w:r>
        <w:rPr>
          <w:rFonts w:ascii="Times New Roman" w:hAnsi="Times New Roman"/>
          <w:sz w:val="24"/>
          <w:szCs w:val="24"/>
        </w:rPr>
        <w:t>berdasarkan t statistik menunjukkan bahwa hipotesis tiga signifikan.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Selanjutnya, hasil uji hipotesis empat pengaruh persepsi kemudahan </w:t>
      </w:r>
      <w:r>
        <w:rPr>
          <w:rFonts w:ascii="Times New Roman" w:hAnsi="Times New Roman"/>
          <w:sz w:val="24"/>
          <w:szCs w:val="24"/>
        </w:rPr>
        <w:lastRenderedPageBreak/>
        <w:t xml:space="preserve">penggunaan terhadap niat penggunaan </w:t>
      </w:r>
      <w:r w:rsidRPr="00D33FEE">
        <w:rPr>
          <w:rFonts w:ascii="Times New Roman" w:hAnsi="Times New Roman"/>
          <w:i/>
          <w:sz w:val="24"/>
          <w:szCs w:val="24"/>
        </w:rPr>
        <w:t>e-commerce</w:t>
      </w:r>
      <w:r>
        <w:rPr>
          <w:rFonts w:ascii="Times New Roman" w:hAnsi="Times New Roman"/>
          <w:sz w:val="24"/>
          <w:szCs w:val="24"/>
        </w:rPr>
        <w:t xml:space="preserve"> berdasarkan t statistik tidak signifikan.</w:t>
      </w:r>
      <w:proofErr w:type="gramEnd"/>
      <w:r>
        <w:rPr>
          <w:rFonts w:ascii="Times New Roman" w:hAnsi="Times New Roman"/>
          <w:sz w:val="24"/>
          <w:szCs w:val="24"/>
        </w:rPr>
        <w:t xml:space="preserve"> </w:t>
      </w:r>
      <w:proofErr w:type="gramStart"/>
      <w:r>
        <w:rPr>
          <w:rFonts w:ascii="Times New Roman" w:hAnsi="Times New Roman"/>
          <w:sz w:val="24"/>
          <w:szCs w:val="24"/>
        </w:rPr>
        <w:t>Hasil uji hipotesis empat juga sejalan dengan penelitian oleh (Sentosa dan Nik, 2012).</w:t>
      </w:r>
      <w:proofErr w:type="gramEnd"/>
      <w:r>
        <w:rPr>
          <w:rFonts w:ascii="Times New Roman" w:hAnsi="Times New Roman"/>
          <w:sz w:val="24"/>
          <w:szCs w:val="24"/>
        </w:rPr>
        <w:t xml:space="preserve"> Hasil uji hipotesis </w:t>
      </w:r>
      <w:proofErr w:type="gramStart"/>
      <w:r>
        <w:rPr>
          <w:rFonts w:ascii="Times New Roman" w:hAnsi="Times New Roman"/>
          <w:sz w:val="24"/>
          <w:szCs w:val="24"/>
        </w:rPr>
        <w:t>lima</w:t>
      </w:r>
      <w:proofErr w:type="gramEnd"/>
      <w:r>
        <w:rPr>
          <w:rFonts w:ascii="Times New Roman" w:hAnsi="Times New Roman"/>
          <w:sz w:val="24"/>
          <w:szCs w:val="24"/>
        </w:rPr>
        <w:t xml:space="preserve"> pengaruh persepsi kemudahan penggunaan terhadap persepsi kegunaan menunjukkan </w:t>
      </w:r>
      <w:r w:rsidR="00C94A7E">
        <w:rPr>
          <w:rFonts w:ascii="Times New Roman" w:hAnsi="Times New Roman"/>
          <w:sz w:val="24"/>
          <w:szCs w:val="24"/>
        </w:rPr>
        <w:t>bahwa hipotesis lima signifikan.</w:t>
      </w:r>
    </w:p>
    <w:p w:rsidR="00472DDD" w:rsidRDefault="00733E23" w:rsidP="00053A65">
      <w:pPr>
        <w:pStyle w:val="ListParagraph"/>
        <w:spacing w:after="0" w:line="240" w:lineRule="auto"/>
        <w:ind w:left="0"/>
        <w:contextualSpacing w:val="0"/>
        <w:jc w:val="center"/>
        <w:rPr>
          <w:rFonts w:ascii="Times New Roman" w:hAnsi="Times New Roman"/>
          <w:sz w:val="24"/>
          <w:szCs w:val="24"/>
        </w:rPr>
      </w:pPr>
      <w:proofErr w:type="gramStart"/>
      <w:r>
        <w:rPr>
          <w:rFonts w:ascii="Times New Roman" w:hAnsi="Times New Roman"/>
          <w:sz w:val="24"/>
          <w:szCs w:val="24"/>
        </w:rPr>
        <w:lastRenderedPageBreak/>
        <w:t>Tabel 6.</w:t>
      </w:r>
      <w:proofErr w:type="gramEnd"/>
      <w:r>
        <w:rPr>
          <w:rFonts w:ascii="Times New Roman" w:hAnsi="Times New Roman"/>
          <w:sz w:val="24"/>
          <w:szCs w:val="24"/>
        </w:rPr>
        <w:t xml:space="preserve"> Path Coefficient</w:t>
      </w:r>
    </w:p>
    <w:tbl>
      <w:tblPr>
        <w:tblW w:w="7920" w:type="dxa"/>
        <w:tblInd w:w="108" w:type="dxa"/>
        <w:tblBorders>
          <w:top w:val="thinThickSmallGap" w:sz="24" w:space="0" w:color="auto"/>
          <w:bottom w:val="thickThinSmallGap" w:sz="24" w:space="0" w:color="auto"/>
        </w:tblBorders>
        <w:tblLook w:val="04A0" w:firstRow="1" w:lastRow="0" w:firstColumn="1" w:lastColumn="0" w:noHBand="0" w:noVBand="1"/>
      </w:tblPr>
      <w:tblGrid>
        <w:gridCol w:w="1772"/>
        <w:gridCol w:w="93"/>
        <w:gridCol w:w="1375"/>
        <w:gridCol w:w="93"/>
        <w:gridCol w:w="1251"/>
        <w:gridCol w:w="838"/>
        <w:gridCol w:w="222"/>
        <w:gridCol w:w="2276"/>
      </w:tblGrid>
      <w:tr w:rsidR="00472DDD" w:rsidRPr="00133F95" w:rsidTr="00472DDD">
        <w:trPr>
          <w:trHeight w:val="300"/>
        </w:trPr>
        <w:tc>
          <w:tcPr>
            <w:tcW w:w="1772" w:type="dxa"/>
            <w:tcBorders>
              <w:top w:val="thinThickSmallGap" w:sz="24" w:space="0" w:color="auto"/>
              <w:bottom w:val="single" w:sz="4" w:space="0" w:color="auto"/>
            </w:tcBorders>
            <w:shd w:val="clear" w:color="auto" w:fill="auto"/>
            <w:noWrap/>
            <w:vAlign w:val="bottom"/>
            <w:hideMark/>
          </w:tcPr>
          <w:p w:rsidR="00472DDD" w:rsidRPr="00133F95" w:rsidRDefault="00472DDD" w:rsidP="007816DF">
            <w:pPr>
              <w:spacing w:after="0" w:line="240" w:lineRule="auto"/>
              <w:rPr>
                <w:rFonts w:ascii="Times New Roman" w:eastAsia="Times New Roman" w:hAnsi="Times New Roman"/>
              </w:rPr>
            </w:pPr>
            <w:r>
              <w:rPr>
                <w:rFonts w:ascii="Times New Roman" w:eastAsia="Times New Roman" w:hAnsi="Times New Roman"/>
              </w:rPr>
              <w:t>Hubungan Variabel</w:t>
            </w:r>
          </w:p>
        </w:tc>
        <w:tc>
          <w:tcPr>
            <w:tcW w:w="1561" w:type="dxa"/>
            <w:gridSpan w:val="3"/>
            <w:tcBorders>
              <w:top w:val="thinThickSmallGap" w:sz="24" w:space="0" w:color="auto"/>
              <w:bottom w:val="single" w:sz="4" w:space="0" w:color="auto"/>
            </w:tcBorders>
            <w:shd w:val="clear" w:color="auto" w:fill="auto"/>
            <w:noWrap/>
            <w:vAlign w:val="bottom"/>
            <w:hideMark/>
          </w:tcPr>
          <w:p w:rsidR="00472DDD" w:rsidRPr="00133F95" w:rsidRDefault="00472DDD" w:rsidP="007816DF">
            <w:pPr>
              <w:spacing w:after="0" w:line="240" w:lineRule="auto"/>
              <w:jc w:val="right"/>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Original Sample (O)</w:t>
            </w:r>
          </w:p>
        </w:tc>
        <w:tc>
          <w:tcPr>
            <w:tcW w:w="2089" w:type="dxa"/>
            <w:gridSpan w:val="2"/>
            <w:tcBorders>
              <w:top w:val="thinThickSmallGap" w:sz="24" w:space="0" w:color="auto"/>
              <w:bottom w:val="single" w:sz="4" w:space="0" w:color="auto"/>
            </w:tcBorders>
            <w:shd w:val="clear" w:color="auto" w:fill="auto"/>
            <w:noWrap/>
            <w:vAlign w:val="bottom"/>
            <w:hideMark/>
          </w:tcPr>
          <w:p w:rsidR="00472DDD" w:rsidRPr="00133F95" w:rsidRDefault="00472DDD" w:rsidP="007816DF">
            <w:pPr>
              <w:spacing w:after="0" w:line="240" w:lineRule="auto"/>
              <w:jc w:val="right"/>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T Statistics (|O/STERR|)</w:t>
            </w:r>
          </w:p>
        </w:tc>
        <w:tc>
          <w:tcPr>
            <w:tcW w:w="222" w:type="dxa"/>
            <w:tcBorders>
              <w:top w:val="thinThickSmallGap" w:sz="24" w:space="0" w:color="auto"/>
              <w:bottom w:val="single" w:sz="4" w:space="0" w:color="auto"/>
            </w:tcBorders>
          </w:tcPr>
          <w:p w:rsidR="00472DDD" w:rsidRPr="00133F95" w:rsidRDefault="00472DDD" w:rsidP="007816DF">
            <w:pPr>
              <w:spacing w:after="0" w:line="240" w:lineRule="auto"/>
              <w:jc w:val="right"/>
              <w:rPr>
                <w:rFonts w:ascii="Times New Roman" w:eastAsia="Times New Roman" w:hAnsi="Times New Roman"/>
                <w:color w:val="000000"/>
                <w:sz w:val="20"/>
                <w:szCs w:val="20"/>
              </w:rPr>
            </w:pPr>
          </w:p>
        </w:tc>
        <w:tc>
          <w:tcPr>
            <w:tcW w:w="2276" w:type="dxa"/>
            <w:tcBorders>
              <w:top w:val="thinThickSmallGap" w:sz="24" w:space="0" w:color="auto"/>
              <w:bottom w:val="single" w:sz="4" w:space="0" w:color="auto"/>
            </w:tcBorders>
          </w:tcPr>
          <w:p w:rsidR="00472DDD" w:rsidRPr="00133F95" w:rsidRDefault="00472DDD" w:rsidP="007816DF">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Significant/Non Significant</w:t>
            </w:r>
          </w:p>
        </w:tc>
      </w:tr>
      <w:tr w:rsidR="00472DDD" w:rsidRPr="00133F95" w:rsidTr="00472DDD">
        <w:trPr>
          <w:trHeight w:val="300"/>
        </w:trPr>
        <w:tc>
          <w:tcPr>
            <w:tcW w:w="1865" w:type="dxa"/>
            <w:gridSpan w:val="2"/>
            <w:shd w:val="clear" w:color="auto" w:fill="auto"/>
            <w:noWrap/>
            <w:vAlign w:val="bottom"/>
            <w:hideMark/>
          </w:tcPr>
          <w:p w:rsidR="00472DDD" w:rsidRPr="00133F95" w:rsidRDefault="00472DDD" w:rsidP="00733E23">
            <w:pPr>
              <w:spacing w:after="0" w:line="240" w:lineRule="auto"/>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Norma Subjektif -&gt; NIAT</w:t>
            </w:r>
          </w:p>
        </w:tc>
        <w:tc>
          <w:tcPr>
            <w:tcW w:w="1375"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-0.0279</w:t>
            </w:r>
          </w:p>
        </w:tc>
        <w:tc>
          <w:tcPr>
            <w:tcW w:w="1344" w:type="dxa"/>
            <w:gridSpan w:val="2"/>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p>
        </w:tc>
        <w:tc>
          <w:tcPr>
            <w:tcW w:w="838"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0.2501</w:t>
            </w:r>
          </w:p>
        </w:tc>
        <w:tc>
          <w:tcPr>
            <w:tcW w:w="222" w:type="dxa"/>
          </w:tcPr>
          <w:p w:rsidR="00472DDD" w:rsidRPr="00133F95" w:rsidRDefault="00472DDD" w:rsidP="00733E23">
            <w:pPr>
              <w:spacing w:after="0" w:line="240" w:lineRule="auto"/>
              <w:jc w:val="right"/>
              <w:rPr>
                <w:rFonts w:ascii="Times New Roman" w:eastAsia="Times New Roman" w:hAnsi="Times New Roman"/>
                <w:color w:val="000000"/>
              </w:rPr>
            </w:pPr>
          </w:p>
        </w:tc>
        <w:tc>
          <w:tcPr>
            <w:tcW w:w="2276" w:type="dxa"/>
          </w:tcPr>
          <w:p w:rsidR="00472DDD" w:rsidRDefault="00472DDD" w:rsidP="00733E23">
            <w:pPr>
              <w:spacing w:after="0" w:line="240" w:lineRule="auto"/>
              <w:jc w:val="right"/>
              <w:rPr>
                <w:rFonts w:ascii="Times New Roman" w:eastAsia="Times New Roman" w:hAnsi="Times New Roman"/>
                <w:color w:val="000000"/>
              </w:rPr>
            </w:pPr>
          </w:p>
          <w:p w:rsidR="00472DDD" w:rsidRPr="00133F95" w:rsidRDefault="00472DDD" w:rsidP="00733E23">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Non Significant</w:t>
            </w:r>
          </w:p>
        </w:tc>
      </w:tr>
      <w:tr w:rsidR="00472DDD" w:rsidRPr="00133F95" w:rsidTr="00472DDD">
        <w:trPr>
          <w:trHeight w:val="300"/>
        </w:trPr>
        <w:tc>
          <w:tcPr>
            <w:tcW w:w="1865" w:type="dxa"/>
            <w:gridSpan w:val="2"/>
            <w:shd w:val="clear" w:color="auto" w:fill="auto"/>
            <w:noWrap/>
            <w:vAlign w:val="bottom"/>
            <w:hideMark/>
          </w:tcPr>
          <w:p w:rsidR="00472DDD" w:rsidRPr="00133F95" w:rsidRDefault="00472DDD" w:rsidP="00733E23">
            <w:pPr>
              <w:spacing w:after="0" w:line="240" w:lineRule="auto"/>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kecenderungan berinovasi -&gt; NIAT</w:t>
            </w:r>
          </w:p>
        </w:tc>
        <w:tc>
          <w:tcPr>
            <w:tcW w:w="1375"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0.5091</w:t>
            </w:r>
          </w:p>
        </w:tc>
        <w:tc>
          <w:tcPr>
            <w:tcW w:w="1344" w:type="dxa"/>
            <w:gridSpan w:val="2"/>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p>
        </w:tc>
        <w:tc>
          <w:tcPr>
            <w:tcW w:w="838"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4.0836</w:t>
            </w:r>
          </w:p>
        </w:tc>
        <w:tc>
          <w:tcPr>
            <w:tcW w:w="222" w:type="dxa"/>
          </w:tcPr>
          <w:p w:rsidR="00472DDD" w:rsidRPr="00133F95" w:rsidRDefault="00472DDD" w:rsidP="00733E23">
            <w:pPr>
              <w:spacing w:after="0" w:line="240" w:lineRule="auto"/>
              <w:jc w:val="right"/>
              <w:rPr>
                <w:rFonts w:ascii="Times New Roman" w:eastAsia="Times New Roman" w:hAnsi="Times New Roman"/>
                <w:color w:val="000000"/>
              </w:rPr>
            </w:pPr>
          </w:p>
        </w:tc>
        <w:tc>
          <w:tcPr>
            <w:tcW w:w="2276" w:type="dxa"/>
          </w:tcPr>
          <w:p w:rsidR="00472DDD" w:rsidRDefault="00472DDD" w:rsidP="00733E23">
            <w:pPr>
              <w:spacing w:after="0" w:line="240" w:lineRule="auto"/>
              <w:jc w:val="right"/>
              <w:rPr>
                <w:rFonts w:ascii="Times New Roman" w:eastAsia="Times New Roman" w:hAnsi="Times New Roman"/>
                <w:color w:val="000000"/>
              </w:rPr>
            </w:pPr>
          </w:p>
          <w:p w:rsidR="00472DDD" w:rsidRPr="00133F95" w:rsidRDefault="00472DDD" w:rsidP="00733E23">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Significant</w:t>
            </w:r>
          </w:p>
        </w:tc>
      </w:tr>
      <w:tr w:rsidR="00472DDD" w:rsidRPr="00133F95" w:rsidTr="00472DDD">
        <w:trPr>
          <w:trHeight w:val="300"/>
        </w:trPr>
        <w:tc>
          <w:tcPr>
            <w:tcW w:w="1865" w:type="dxa"/>
            <w:gridSpan w:val="2"/>
            <w:shd w:val="clear" w:color="auto" w:fill="auto"/>
            <w:noWrap/>
            <w:vAlign w:val="bottom"/>
            <w:hideMark/>
          </w:tcPr>
          <w:p w:rsidR="00472DDD" w:rsidRPr="00133F95" w:rsidRDefault="00472DDD" w:rsidP="00733E23">
            <w:pPr>
              <w:spacing w:after="0" w:line="240" w:lineRule="auto"/>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persepsi kegunaan -&gt; NIAT</w:t>
            </w:r>
          </w:p>
        </w:tc>
        <w:tc>
          <w:tcPr>
            <w:tcW w:w="1375"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0.2475</w:t>
            </w:r>
          </w:p>
        </w:tc>
        <w:tc>
          <w:tcPr>
            <w:tcW w:w="1344" w:type="dxa"/>
            <w:gridSpan w:val="2"/>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p>
        </w:tc>
        <w:tc>
          <w:tcPr>
            <w:tcW w:w="838"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2.1711</w:t>
            </w:r>
          </w:p>
        </w:tc>
        <w:tc>
          <w:tcPr>
            <w:tcW w:w="222" w:type="dxa"/>
          </w:tcPr>
          <w:p w:rsidR="00472DDD" w:rsidRPr="00133F95" w:rsidRDefault="00472DDD" w:rsidP="00733E23">
            <w:pPr>
              <w:spacing w:after="0" w:line="240" w:lineRule="auto"/>
              <w:jc w:val="right"/>
              <w:rPr>
                <w:rFonts w:ascii="Times New Roman" w:eastAsia="Times New Roman" w:hAnsi="Times New Roman"/>
                <w:color w:val="000000"/>
              </w:rPr>
            </w:pPr>
          </w:p>
        </w:tc>
        <w:tc>
          <w:tcPr>
            <w:tcW w:w="2276" w:type="dxa"/>
          </w:tcPr>
          <w:p w:rsidR="00472DDD" w:rsidRDefault="00472DDD" w:rsidP="00733E23">
            <w:pPr>
              <w:spacing w:after="0" w:line="240" w:lineRule="auto"/>
              <w:jc w:val="right"/>
              <w:rPr>
                <w:rFonts w:ascii="Times New Roman" w:eastAsia="Times New Roman" w:hAnsi="Times New Roman"/>
                <w:color w:val="000000"/>
              </w:rPr>
            </w:pPr>
          </w:p>
          <w:p w:rsidR="00472DDD" w:rsidRPr="00133F95" w:rsidRDefault="00472DDD" w:rsidP="00733E23">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Significant</w:t>
            </w:r>
          </w:p>
        </w:tc>
      </w:tr>
      <w:tr w:rsidR="00472DDD" w:rsidRPr="00133F95" w:rsidTr="00472DDD">
        <w:trPr>
          <w:trHeight w:val="300"/>
        </w:trPr>
        <w:tc>
          <w:tcPr>
            <w:tcW w:w="1865" w:type="dxa"/>
            <w:gridSpan w:val="2"/>
            <w:shd w:val="clear" w:color="auto" w:fill="auto"/>
            <w:noWrap/>
            <w:vAlign w:val="bottom"/>
            <w:hideMark/>
          </w:tcPr>
          <w:p w:rsidR="00472DDD" w:rsidRPr="00133F95" w:rsidRDefault="00472DDD" w:rsidP="00733E23">
            <w:pPr>
              <w:spacing w:after="0" w:line="240" w:lineRule="auto"/>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persepsi kemudahan penggunaan -&gt; NIAT</w:t>
            </w:r>
          </w:p>
        </w:tc>
        <w:tc>
          <w:tcPr>
            <w:tcW w:w="1375"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-0.0916</w:t>
            </w:r>
          </w:p>
        </w:tc>
        <w:tc>
          <w:tcPr>
            <w:tcW w:w="1344" w:type="dxa"/>
            <w:gridSpan w:val="2"/>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p>
        </w:tc>
        <w:tc>
          <w:tcPr>
            <w:tcW w:w="838"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0.9032</w:t>
            </w:r>
          </w:p>
        </w:tc>
        <w:tc>
          <w:tcPr>
            <w:tcW w:w="222" w:type="dxa"/>
          </w:tcPr>
          <w:p w:rsidR="00472DDD" w:rsidRPr="00133F95" w:rsidRDefault="00472DDD" w:rsidP="00733E23">
            <w:pPr>
              <w:spacing w:after="0" w:line="240" w:lineRule="auto"/>
              <w:jc w:val="right"/>
              <w:rPr>
                <w:rFonts w:ascii="Times New Roman" w:eastAsia="Times New Roman" w:hAnsi="Times New Roman"/>
                <w:color w:val="000000"/>
              </w:rPr>
            </w:pPr>
          </w:p>
        </w:tc>
        <w:tc>
          <w:tcPr>
            <w:tcW w:w="2276" w:type="dxa"/>
          </w:tcPr>
          <w:p w:rsidR="00472DDD" w:rsidRDefault="00472DDD" w:rsidP="00733E23">
            <w:pPr>
              <w:spacing w:after="0" w:line="240" w:lineRule="auto"/>
              <w:jc w:val="right"/>
              <w:rPr>
                <w:rFonts w:ascii="Times New Roman" w:eastAsia="Times New Roman" w:hAnsi="Times New Roman"/>
                <w:color w:val="000000"/>
              </w:rPr>
            </w:pPr>
          </w:p>
          <w:p w:rsidR="00472DDD" w:rsidRDefault="00472DDD" w:rsidP="00733E23">
            <w:pPr>
              <w:spacing w:after="0" w:line="240" w:lineRule="auto"/>
              <w:jc w:val="right"/>
              <w:rPr>
                <w:rFonts w:ascii="Times New Roman" w:eastAsia="Times New Roman" w:hAnsi="Times New Roman"/>
                <w:color w:val="000000"/>
              </w:rPr>
            </w:pPr>
          </w:p>
          <w:p w:rsidR="00472DDD" w:rsidRPr="00133F95" w:rsidRDefault="00472DDD" w:rsidP="00733E23">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Non Significant</w:t>
            </w:r>
          </w:p>
        </w:tc>
      </w:tr>
      <w:tr w:rsidR="00472DDD" w:rsidRPr="00133F95" w:rsidTr="00472DDD">
        <w:trPr>
          <w:trHeight w:val="300"/>
        </w:trPr>
        <w:tc>
          <w:tcPr>
            <w:tcW w:w="1865" w:type="dxa"/>
            <w:gridSpan w:val="2"/>
            <w:shd w:val="clear" w:color="auto" w:fill="auto"/>
            <w:noWrap/>
            <w:vAlign w:val="bottom"/>
            <w:hideMark/>
          </w:tcPr>
          <w:p w:rsidR="00472DDD" w:rsidRPr="00133F95" w:rsidRDefault="00472DDD" w:rsidP="00733E23">
            <w:pPr>
              <w:spacing w:after="0" w:line="240" w:lineRule="auto"/>
              <w:rPr>
                <w:rFonts w:ascii="Times New Roman" w:eastAsia="Times New Roman" w:hAnsi="Times New Roman"/>
                <w:color w:val="000000"/>
                <w:sz w:val="20"/>
                <w:szCs w:val="20"/>
              </w:rPr>
            </w:pPr>
            <w:r w:rsidRPr="00133F95">
              <w:rPr>
                <w:rFonts w:ascii="Times New Roman" w:eastAsia="Times New Roman" w:hAnsi="Times New Roman"/>
                <w:color w:val="000000"/>
                <w:sz w:val="20"/>
                <w:szCs w:val="20"/>
              </w:rPr>
              <w:t>persepsi kemudahan penggunaan -&gt; persepsi kegunaan</w:t>
            </w:r>
          </w:p>
        </w:tc>
        <w:tc>
          <w:tcPr>
            <w:tcW w:w="1375"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0.417</w:t>
            </w:r>
          </w:p>
        </w:tc>
        <w:tc>
          <w:tcPr>
            <w:tcW w:w="1344" w:type="dxa"/>
            <w:gridSpan w:val="2"/>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p>
        </w:tc>
        <w:tc>
          <w:tcPr>
            <w:tcW w:w="838" w:type="dxa"/>
            <w:shd w:val="clear" w:color="auto" w:fill="auto"/>
            <w:noWrap/>
            <w:vAlign w:val="bottom"/>
            <w:hideMark/>
          </w:tcPr>
          <w:p w:rsidR="00472DDD" w:rsidRPr="00133F95" w:rsidRDefault="00472DDD" w:rsidP="00733E23">
            <w:pPr>
              <w:spacing w:after="0" w:line="240" w:lineRule="auto"/>
              <w:jc w:val="right"/>
              <w:rPr>
                <w:rFonts w:ascii="Times New Roman" w:eastAsia="Times New Roman" w:hAnsi="Times New Roman"/>
                <w:color w:val="000000"/>
              </w:rPr>
            </w:pPr>
            <w:r w:rsidRPr="00133F95">
              <w:rPr>
                <w:rFonts w:ascii="Times New Roman" w:eastAsia="Times New Roman" w:hAnsi="Times New Roman"/>
                <w:color w:val="000000"/>
              </w:rPr>
              <w:t>5.3565</w:t>
            </w:r>
          </w:p>
        </w:tc>
        <w:tc>
          <w:tcPr>
            <w:tcW w:w="222" w:type="dxa"/>
          </w:tcPr>
          <w:p w:rsidR="00472DDD" w:rsidRPr="00133F95" w:rsidRDefault="00472DDD" w:rsidP="00733E23">
            <w:pPr>
              <w:spacing w:after="0" w:line="240" w:lineRule="auto"/>
              <w:jc w:val="right"/>
              <w:rPr>
                <w:rFonts w:ascii="Times New Roman" w:eastAsia="Times New Roman" w:hAnsi="Times New Roman"/>
                <w:color w:val="000000"/>
              </w:rPr>
            </w:pPr>
          </w:p>
        </w:tc>
        <w:tc>
          <w:tcPr>
            <w:tcW w:w="2276" w:type="dxa"/>
          </w:tcPr>
          <w:p w:rsidR="00472DDD" w:rsidRDefault="00472DDD" w:rsidP="00733E23">
            <w:pPr>
              <w:spacing w:after="0" w:line="240" w:lineRule="auto"/>
              <w:jc w:val="right"/>
              <w:rPr>
                <w:rFonts w:ascii="Times New Roman" w:eastAsia="Times New Roman" w:hAnsi="Times New Roman"/>
                <w:color w:val="000000"/>
              </w:rPr>
            </w:pPr>
          </w:p>
          <w:p w:rsidR="00472DDD" w:rsidRDefault="00472DDD" w:rsidP="00733E23">
            <w:pPr>
              <w:spacing w:after="0" w:line="240" w:lineRule="auto"/>
              <w:jc w:val="right"/>
              <w:rPr>
                <w:rFonts w:ascii="Times New Roman" w:eastAsia="Times New Roman" w:hAnsi="Times New Roman"/>
                <w:color w:val="000000"/>
              </w:rPr>
            </w:pPr>
          </w:p>
          <w:p w:rsidR="00472DDD" w:rsidRPr="00133F95" w:rsidRDefault="00472DDD" w:rsidP="00733E23">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Significant</w:t>
            </w:r>
          </w:p>
        </w:tc>
      </w:tr>
    </w:tbl>
    <w:p w:rsidR="00472DDD" w:rsidRDefault="00472DDD" w:rsidP="00472DD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Sumber: Analisis Data Primer Tahun 2015</w:t>
      </w:r>
    </w:p>
    <w:p w:rsidR="00472DDD" w:rsidRDefault="00472DDD" w:rsidP="00472DDD">
      <w:pPr>
        <w:pStyle w:val="ListParagraph"/>
        <w:spacing w:after="0" w:line="360" w:lineRule="auto"/>
        <w:ind w:left="0"/>
        <w:contextualSpacing w:val="0"/>
        <w:jc w:val="both"/>
        <w:rPr>
          <w:rFonts w:ascii="Times New Roman" w:hAnsi="Times New Roman"/>
          <w:sz w:val="24"/>
          <w:szCs w:val="24"/>
        </w:rPr>
      </w:pPr>
      <w:r>
        <w:rPr>
          <w:rFonts w:ascii="Times New Roman" w:hAnsi="Times New Roman"/>
          <w:sz w:val="24"/>
          <w:szCs w:val="24"/>
        </w:rPr>
        <w:t>Keterangan: T Tabel Signifikansi 5% = 1.96</w:t>
      </w:r>
    </w:p>
    <w:p w:rsidR="00FC3237" w:rsidRDefault="00FC3237" w:rsidP="00410E4E">
      <w:pPr>
        <w:pStyle w:val="ListParagraph"/>
        <w:spacing w:after="0" w:line="360" w:lineRule="auto"/>
        <w:contextualSpacing w:val="0"/>
        <w:jc w:val="both"/>
        <w:rPr>
          <w:rFonts w:ascii="Times New Roman" w:hAnsi="Times New Roman"/>
          <w:sz w:val="24"/>
          <w:szCs w:val="24"/>
        </w:rPr>
        <w:sectPr w:rsidR="00FC3237" w:rsidSect="00FC3237">
          <w:type w:val="continuous"/>
          <w:pgSz w:w="11907" w:h="16839" w:code="9"/>
          <w:pgMar w:top="1701" w:right="1701" w:bottom="1701" w:left="2268" w:header="720" w:footer="720" w:gutter="0"/>
          <w:cols w:space="720"/>
          <w:docGrid w:linePitch="360"/>
        </w:sectPr>
      </w:pPr>
    </w:p>
    <w:p w:rsidR="009B59A4" w:rsidRDefault="00D33FEE" w:rsidP="00A35EC8">
      <w:pPr>
        <w:pStyle w:val="ListParagraph"/>
        <w:spacing w:after="0" w:line="240" w:lineRule="auto"/>
        <w:ind w:left="0" w:firstLine="540"/>
        <w:contextualSpacing w:val="0"/>
        <w:jc w:val="both"/>
        <w:rPr>
          <w:rFonts w:ascii="Times New Roman" w:hAnsi="Times New Roman"/>
          <w:sz w:val="24"/>
          <w:szCs w:val="24"/>
        </w:rPr>
      </w:pPr>
      <w:r>
        <w:rPr>
          <w:rFonts w:ascii="Times New Roman" w:hAnsi="Times New Roman"/>
          <w:sz w:val="24"/>
          <w:szCs w:val="24"/>
        </w:rPr>
        <w:lastRenderedPageBreak/>
        <w:t xml:space="preserve">Selanjutnya adalah menganalisis </w:t>
      </w:r>
      <w:r w:rsidRPr="00EC4EA7">
        <w:rPr>
          <w:rFonts w:ascii="Times New Roman" w:hAnsi="Times New Roman"/>
          <w:i/>
          <w:sz w:val="24"/>
          <w:szCs w:val="24"/>
        </w:rPr>
        <w:t>direct effect</w:t>
      </w:r>
      <w:r>
        <w:rPr>
          <w:rFonts w:ascii="Times New Roman" w:hAnsi="Times New Roman"/>
          <w:sz w:val="24"/>
          <w:szCs w:val="24"/>
        </w:rPr>
        <w:t xml:space="preserve"> dan </w:t>
      </w:r>
      <w:r w:rsidRPr="00EC4EA7">
        <w:rPr>
          <w:rFonts w:ascii="Times New Roman" w:hAnsi="Times New Roman"/>
          <w:i/>
          <w:sz w:val="24"/>
          <w:szCs w:val="24"/>
        </w:rPr>
        <w:t>indirect effect</w:t>
      </w:r>
      <w:r>
        <w:rPr>
          <w:rFonts w:ascii="Times New Roman" w:hAnsi="Times New Roman"/>
          <w:sz w:val="24"/>
          <w:szCs w:val="24"/>
        </w:rPr>
        <w:t xml:space="preserve"> pengaruh persepsi kemudahan penggunaan terhadap persepsi kegunaan dan niat penggunaan </w:t>
      </w:r>
      <w:r w:rsidRPr="00700C62">
        <w:rPr>
          <w:rFonts w:ascii="Times New Roman" w:hAnsi="Times New Roman"/>
          <w:i/>
          <w:sz w:val="24"/>
          <w:szCs w:val="24"/>
        </w:rPr>
        <w:t>e-commerce</w:t>
      </w:r>
      <w:r>
        <w:rPr>
          <w:rFonts w:ascii="Times New Roman" w:hAnsi="Times New Roman"/>
          <w:sz w:val="24"/>
          <w:szCs w:val="24"/>
        </w:rPr>
        <w:t xml:space="preserve">. </w:t>
      </w:r>
      <w:proofErr w:type="gramStart"/>
      <w:r w:rsidR="009B59A4">
        <w:rPr>
          <w:rFonts w:ascii="Times New Roman" w:hAnsi="Times New Roman"/>
          <w:sz w:val="24"/>
          <w:szCs w:val="24"/>
        </w:rPr>
        <w:t xml:space="preserve">Didalam model yang diteliti, terdapat hubungan tidak langsung antara persepsi kemudahan penggunaan </w:t>
      </w:r>
      <w:r w:rsidR="009B59A4" w:rsidRPr="00B91722">
        <w:rPr>
          <w:rFonts w:ascii="Times New Roman" w:hAnsi="Times New Roman"/>
          <w:sz w:val="24"/>
          <w:szCs w:val="24"/>
        </w:rPr>
        <w:sym w:font="Wingdings" w:char="F0E0"/>
      </w:r>
      <w:r w:rsidR="009B59A4">
        <w:rPr>
          <w:rFonts w:ascii="Times New Roman" w:hAnsi="Times New Roman"/>
          <w:sz w:val="24"/>
          <w:szCs w:val="24"/>
        </w:rPr>
        <w:t xml:space="preserve"> persepsi kegunaan </w:t>
      </w:r>
      <w:r w:rsidR="009B59A4" w:rsidRPr="00B91722">
        <w:rPr>
          <w:rFonts w:ascii="Times New Roman" w:hAnsi="Times New Roman"/>
          <w:sz w:val="24"/>
          <w:szCs w:val="24"/>
        </w:rPr>
        <w:sym w:font="Wingdings" w:char="F0E0"/>
      </w:r>
      <w:r w:rsidR="009B59A4">
        <w:rPr>
          <w:rFonts w:ascii="Times New Roman" w:hAnsi="Times New Roman"/>
          <w:sz w:val="24"/>
          <w:szCs w:val="24"/>
        </w:rPr>
        <w:t xml:space="preserve"> niat penggunaan </w:t>
      </w:r>
      <w:r w:rsidR="009B59A4" w:rsidRPr="00B91722">
        <w:rPr>
          <w:rFonts w:ascii="Times New Roman" w:hAnsi="Times New Roman"/>
          <w:i/>
          <w:sz w:val="24"/>
          <w:szCs w:val="24"/>
        </w:rPr>
        <w:t>e-commerce</w:t>
      </w:r>
      <w:r w:rsidR="009B59A4">
        <w:rPr>
          <w:rFonts w:ascii="Times New Roman" w:hAnsi="Times New Roman"/>
          <w:i/>
          <w:sz w:val="24"/>
          <w:szCs w:val="24"/>
        </w:rPr>
        <w:t>.</w:t>
      </w:r>
      <w:proofErr w:type="gramEnd"/>
      <w:r w:rsidR="009B59A4">
        <w:rPr>
          <w:rFonts w:ascii="Times New Roman" w:hAnsi="Times New Roman"/>
          <w:i/>
          <w:sz w:val="24"/>
          <w:szCs w:val="24"/>
        </w:rPr>
        <w:t xml:space="preserve"> </w:t>
      </w:r>
      <w:proofErr w:type="gramStart"/>
      <w:r w:rsidR="009B59A4">
        <w:rPr>
          <w:rFonts w:ascii="Times New Roman" w:hAnsi="Times New Roman"/>
          <w:sz w:val="24"/>
          <w:szCs w:val="24"/>
        </w:rPr>
        <w:t xml:space="preserve">Meskipun secara langsung persepsi kemudahan penggunaan secara langsung tidak berpengaruh signifikan terhadap niat, namun secara tidak langsung berpengaruh terhadap niat penggunaan </w:t>
      </w:r>
      <w:r w:rsidR="009B59A4" w:rsidRPr="00B91722">
        <w:rPr>
          <w:rFonts w:ascii="Times New Roman" w:hAnsi="Times New Roman"/>
          <w:i/>
          <w:sz w:val="24"/>
          <w:szCs w:val="24"/>
        </w:rPr>
        <w:t>e-commerce</w:t>
      </w:r>
      <w:r w:rsidR="009B59A4">
        <w:rPr>
          <w:rFonts w:ascii="Times New Roman" w:hAnsi="Times New Roman"/>
          <w:sz w:val="24"/>
          <w:szCs w:val="24"/>
        </w:rPr>
        <w:t>.</w:t>
      </w:r>
      <w:proofErr w:type="gramEnd"/>
      <w:r w:rsidR="009B59A4">
        <w:rPr>
          <w:rFonts w:ascii="Times New Roman" w:hAnsi="Times New Roman"/>
          <w:sz w:val="24"/>
          <w:szCs w:val="24"/>
        </w:rPr>
        <w:t xml:space="preserve"> Besarnya koefisien pengaruh langsung dan tidak langsung </w:t>
      </w:r>
      <w:proofErr w:type="gramStart"/>
      <w:r w:rsidR="009B59A4">
        <w:rPr>
          <w:rFonts w:ascii="Times New Roman" w:hAnsi="Times New Roman"/>
          <w:sz w:val="24"/>
          <w:szCs w:val="24"/>
        </w:rPr>
        <w:t>akan</w:t>
      </w:r>
      <w:proofErr w:type="gramEnd"/>
      <w:r w:rsidR="009B59A4">
        <w:rPr>
          <w:rFonts w:ascii="Times New Roman" w:hAnsi="Times New Roman"/>
          <w:sz w:val="24"/>
          <w:szCs w:val="24"/>
        </w:rPr>
        <w:t xml:space="preserve"> dihitung seperti ini:</w:t>
      </w:r>
    </w:p>
    <w:p w:rsidR="009B59A4" w:rsidRDefault="009B59A4" w:rsidP="00410E4E">
      <w:pPr>
        <w:pStyle w:val="ListParagraph"/>
        <w:spacing w:after="0" w:line="240" w:lineRule="auto"/>
        <w:ind w:left="0"/>
        <w:contextualSpacing w:val="0"/>
        <w:jc w:val="both"/>
        <w:rPr>
          <w:rFonts w:ascii="Times New Roman" w:hAnsi="Times New Roman"/>
          <w:sz w:val="24"/>
          <w:szCs w:val="24"/>
        </w:rPr>
      </w:pPr>
      <w:r w:rsidRPr="003D5BD5">
        <w:rPr>
          <w:rFonts w:ascii="Times New Roman" w:hAnsi="Times New Roman"/>
          <w:i/>
          <w:sz w:val="24"/>
          <w:szCs w:val="24"/>
        </w:rPr>
        <w:lastRenderedPageBreak/>
        <w:t>Direct Effect</w:t>
      </w:r>
      <w:r>
        <w:rPr>
          <w:rFonts w:ascii="Times New Roman" w:hAnsi="Times New Roman"/>
          <w:sz w:val="24"/>
          <w:szCs w:val="24"/>
        </w:rPr>
        <w:t xml:space="preserve">: </w:t>
      </w:r>
      <w:r>
        <w:rPr>
          <w:rFonts w:ascii="Times New Roman" w:hAnsi="Times New Roman"/>
          <w:sz w:val="24"/>
          <w:szCs w:val="24"/>
        </w:rPr>
        <w:tab/>
        <w:t xml:space="preserve">Persepsi Kemudahan Penggunaan </w:t>
      </w:r>
      <w:r w:rsidRPr="00B91722">
        <w:rPr>
          <w:rFonts w:ascii="Times New Roman" w:hAnsi="Times New Roman"/>
          <w:sz w:val="24"/>
          <w:szCs w:val="24"/>
        </w:rPr>
        <w:sym w:font="Wingdings" w:char="F0E0"/>
      </w:r>
      <w:r>
        <w:rPr>
          <w:rFonts w:ascii="Times New Roman" w:hAnsi="Times New Roman"/>
          <w:sz w:val="24"/>
          <w:szCs w:val="24"/>
        </w:rPr>
        <w:t xml:space="preserve"> Niat Penggunaan E-Commerce  </w:t>
      </w:r>
      <w:r>
        <w:rPr>
          <w:rFonts w:ascii="Times New Roman" w:hAnsi="Times New Roman"/>
          <w:sz w:val="24"/>
          <w:szCs w:val="24"/>
        </w:rPr>
        <w:tab/>
      </w:r>
    </w:p>
    <w:p w:rsidR="009B59A4" w:rsidRDefault="009B59A4" w:rsidP="00410E4E">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- 0.092</w:t>
      </w:r>
    </w:p>
    <w:p w:rsidR="009B59A4" w:rsidRDefault="009B59A4" w:rsidP="00410E4E">
      <w:pPr>
        <w:pStyle w:val="ListParagraph"/>
        <w:spacing w:after="0" w:line="240" w:lineRule="auto"/>
        <w:ind w:left="0"/>
        <w:contextualSpacing w:val="0"/>
        <w:jc w:val="both"/>
        <w:rPr>
          <w:rFonts w:ascii="Times New Roman" w:hAnsi="Times New Roman"/>
          <w:sz w:val="24"/>
          <w:szCs w:val="24"/>
        </w:rPr>
      </w:pPr>
      <w:r w:rsidRPr="003D5BD5">
        <w:rPr>
          <w:rFonts w:ascii="Times New Roman" w:hAnsi="Times New Roman"/>
          <w:i/>
          <w:sz w:val="24"/>
          <w:szCs w:val="24"/>
        </w:rPr>
        <w:t>Indirect Effect</w:t>
      </w:r>
      <w:r>
        <w:rPr>
          <w:rFonts w:ascii="Times New Roman" w:hAnsi="Times New Roman"/>
          <w:sz w:val="24"/>
          <w:szCs w:val="24"/>
        </w:rPr>
        <w:t xml:space="preserve">: Persepsi Kemudahan Penggunaan </w:t>
      </w:r>
      <w:r w:rsidRPr="003D5BD5">
        <w:rPr>
          <w:rFonts w:ascii="Times New Roman" w:hAnsi="Times New Roman"/>
          <w:sz w:val="24"/>
          <w:szCs w:val="24"/>
        </w:rPr>
        <w:sym w:font="Wingdings" w:char="F0E0"/>
      </w:r>
      <w:r>
        <w:rPr>
          <w:rFonts w:ascii="Times New Roman" w:hAnsi="Times New Roman"/>
          <w:sz w:val="24"/>
          <w:szCs w:val="24"/>
        </w:rPr>
        <w:t xml:space="preserve"> Persepsi Kegunaan </w:t>
      </w:r>
      <w:r w:rsidRPr="003D5BD5">
        <w:rPr>
          <w:rFonts w:ascii="Times New Roman" w:hAnsi="Times New Roman"/>
          <w:sz w:val="24"/>
          <w:szCs w:val="24"/>
        </w:rPr>
        <w:sym w:font="Wingdings" w:char="F0E0"/>
      </w:r>
      <w:r>
        <w:rPr>
          <w:rFonts w:ascii="Times New Roman" w:hAnsi="Times New Roman"/>
          <w:sz w:val="24"/>
          <w:szCs w:val="24"/>
        </w:rPr>
        <w:t xml:space="preserve"> Niat Penggunaan </w:t>
      </w:r>
      <w:r w:rsidRPr="003D5BD5">
        <w:rPr>
          <w:rFonts w:ascii="Times New Roman" w:hAnsi="Times New Roman"/>
          <w:i/>
          <w:sz w:val="24"/>
          <w:szCs w:val="24"/>
        </w:rPr>
        <w:t>E-Commerce</w:t>
      </w:r>
      <w:r>
        <w:rPr>
          <w:rFonts w:ascii="Times New Roman" w:hAnsi="Times New Roman"/>
          <w:sz w:val="24"/>
          <w:szCs w:val="24"/>
        </w:rPr>
        <w:t xml:space="preserve"> </w:t>
      </w:r>
    </w:p>
    <w:p w:rsidR="009B59A4" w:rsidRDefault="009B59A4" w:rsidP="00410E4E">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(0.417) x (0.248) = 0.103</w:t>
      </w:r>
    </w:p>
    <w:p w:rsidR="00D33FEE" w:rsidRDefault="009B59A4" w:rsidP="00A35EC8">
      <w:pPr>
        <w:pStyle w:val="ListParagraph"/>
        <w:spacing w:after="0" w:line="240" w:lineRule="auto"/>
        <w:ind w:left="0" w:firstLine="540"/>
        <w:contextualSpacing w:val="0"/>
        <w:jc w:val="both"/>
        <w:rPr>
          <w:rFonts w:ascii="Times New Roman" w:hAnsi="Times New Roman"/>
          <w:i/>
          <w:sz w:val="24"/>
          <w:szCs w:val="24"/>
        </w:rPr>
      </w:pPr>
      <w:proofErr w:type="gramStart"/>
      <w:r>
        <w:rPr>
          <w:rFonts w:ascii="Times New Roman" w:hAnsi="Times New Roman"/>
          <w:sz w:val="24"/>
          <w:szCs w:val="24"/>
        </w:rPr>
        <w:t xml:space="preserve">Berdasarkan hasil perhitungan </w:t>
      </w:r>
      <w:r w:rsidRPr="003D5BD5">
        <w:rPr>
          <w:rFonts w:ascii="Times New Roman" w:hAnsi="Times New Roman"/>
          <w:i/>
          <w:sz w:val="24"/>
          <w:szCs w:val="24"/>
        </w:rPr>
        <w:t>direct effect</w:t>
      </w:r>
      <w:r>
        <w:rPr>
          <w:rFonts w:ascii="Times New Roman" w:hAnsi="Times New Roman"/>
          <w:sz w:val="24"/>
          <w:szCs w:val="24"/>
        </w:rPr>
        <w:t xml:space="preserve"> dan </w:t>
      </w:r>
      <w:r w:rsidRPr="003D5BD5">
        <w:rPr>
          <w:rFonts w:ascii="Times New Roman" w:hAnsi="Times New Roman"/>
          <w:i/>
          <w:sz w:val="24"/>
          <w:szCs w:val="24"/>
        </w:rPr>
        <w:t>indirect effect</w:t>
      </w:r>
      <w:r>
        <w:rPr>
          <w:rFonts w:ascii="Times New Roman" w:hAnsi="Times New Roman"/>
          <w:sz w:val="24"/>
          <w:szCs w:val="24"/>
        </w:rPr>
        <w:t xml:space="preserve"> tersebut, diketahui bahwa pengaruh tidak langsung persepsi kemudahan penggunaan terhadap niat lebih besar dibandingkan pengaruh langsung persepsi kemudahan penggunaan terhadap niat yaitu 0.103 &gt; (-0.092).</w:t>
      </w:r>
      <w:proofErr w:type="gramEnd"/>
      <w:r>
        <w:rPr>
          <w:rFonts w:ascii="Times New Roman" w:hAnsi="Times New Roman"/>
          <w:sz w:val="24"/>
          <w:szCs w:val="24"/>
        </w:rPr>
        <w:t xml:space="preserve"> Hal ini menerangkan bahwa apabila pelaku UMKM Agribisnis di kabupaten Sukoharjo memandang bahwa </w:t>
      </w:r>
      <w:r w:rsidRPr="00F86CE6">
        <w:rPr>
          <w:rFonts w:ascii="Times New Roman" w:hAnsi="Times New Roman"/>
          <w:i/>
          <w:sz w:val="24"/>
          <w:szCs w:val="24"/>
        </w:rPr>
        <w:t>e-commerce</w:t>
      </w:r>
      <w:r>
        <w:rPr>
          <w:rFonts w:ascii="Times New Roman" w:hAnsi="Times New Roman"/>
          <w:sz w:val="24"/>
          <w:szCs w:val="24"/>
        </w:rPr>
        <w:t xml:space="preserve"> memudahkan mereka untuk melakukan kegiatan </w:t>
      </w:r>
      <w:r>
        <w:rPr>
          <w:rFonts w:ascii="Times New Roman" w:hAnsi="Times New Roman"/>
          <w:sz w:val="24"/>
          <w:szCs w:val="24"/>
        </w:rPr>
        <w:lastRenderedPageBreak/>
        <w:t xml:space="preserve">pemasaran secara online maka pelaku UMKM Agribisnis akan memiliki persepsi bahwa </w:t>
      </w:r>
      <w:r w:rsidRPr="00F86CE6">
        <w:rPr>
          <w:rFonts w:ascii="Times New Roman" w:hAnsi="Times New Roman"/>
          <w:i/>
          <w:sz w:val="24"/>
          <w:szCs w:val="24"/>
        </w:rPr>
        <w:t>e-commerce</w:t>
      </w:r>
      <w:r>
        <w:rPr>
          <w:rFonts w:ascii="Times New Roman" w:hAnsi="Times New Roman"/>
          <w:sz w:val="24"/>
          <w:szCs w:val="24"/>
        </w:rPr>
        <w:t xml:space="preserve"> berguna dan secara tidak langsung akan meningkatkan niat dalam penggunaan </w:t>
      </w:r>
      <w:r w:rsidRPr="00F86CE6">
        <w:rPr>
          <w:rFonts w:ascii="Times New Roman" w:hAnsi="Times New Roman"/>
          <w:i/>
          <w:sz w:val="24"/>
          <w:szCs w:val="24"/>
        </w:rPr>
        <w:t>e-commerce</w:t>
      </w:r>
      <w:r>
        <w:rPr>
          <w:rFonts w:ascii="Times New Roman" w:hAnsi="Times New Roman"/>
          <w:i/>
          <w:sz w:val="24"/>
          <w:szCs w:val="24"/>
        </w:rPr>
        <w:t>.</w:t>
      </w:r>
    </w:p>
    <w:p w:rsidR="009B59A4" w:rsidRPr="009B59A4" w:rsidRDefault="009B59A4" w:rsidP="00A35EC8">
      <w:pPr>
        <w:pStyle w:val="ListParagraph"/>
        <w:spacing w:after="0" w:line="24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 xml:space="preserve">Secara keseluruhan, berdasarkan hasil analisis dapat diketahui bahwa faktor-faktor yang berpengaruh secara langsung terhadap penggunaan </w:t>
      </w:r>
      <w:r w:rsidRPr="00700C62">
        <w:rPr>
          <w:rFonts w:ascii="Times New Roman" w:hAnsi="Times New Roman"/>
          <w:i/>
          <w:sz w:val="24"/>
          <w:szCs w:val="24"/>
        </w:rPr>
        <w:t>e-commerce</w:t>
      </w:r>
      <w:r>
        <w:rPr>
          <w:rFonts w:ascii="Times New Roman" w:hAnsi="Times New Roman"/>
          <w:sz w:val="24"/>
          <w:szCs w:val="24"/>
        </w:rPr>
        <w:t xml:space="preserve"> bagi pelaku UMKM Agribisnis di kabupaten Sukoharjo adalah faktor kecenderungan berinovasi dan persepsi kegunaan.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Sementara faktor yang berpengaruh secara tidak langsung terhadap niat penggunaan </w:t>
      </w:r>
      <w:r w:rsidRPr="00C444CD">
        <w:rPr>
          <w:rFonts w:ascii="Times New Roman" w:hAnsi="Times New Roman"/>
          <w:i/>
          <w:sz w:val="24"/>
          <w:szCs w:val="24"/>
        </w:rPr>
        <w:t>e-commerce</w:t>
      </w:r>
      <w:r>
        <w:rPr>
          <w:rFonts w:ascii="Times New Roman" w:hAnsi="Times New Roman"/>
          <w:sz w:val="24"/>
          <w:szCs w:val="24"/>
        </w:rPr>
        <w:t xml:space="preserve"> bagi pelaku UMKM Agribisnis di kabupaten Sukoharjo adalah faktor persepsi kemudahan penggunaan.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Hasil penelitian mengenai kecenderungan berinovasi berpengaruh siginifikan terhadap niat penggunaan </w:t>
      </w:r>
      <w:r w:rsidRPr="00700C62">
        <w:rPr>
          <w:rFonts w:ascii="Times New Roman" w:hAnsi="Times New Roman"/>
          <w:i/>
          <w:sz w:val="24"/>
          <w:szCs w:val="24"/>
        </w:rPr>
        <w:t>e-commerce</w:t>
      </w:r>
      <w:r>
        <w:rPr>
          <w:rFonts w:ascii="Times New Roman" w:hAnsi="Times New Roman"/>
          <w:sz w:val="24"/>
          <w:szCs w:val="24"/>
        </w:rPr>
        <w:t xml:space="preserve"> sejalan dengan (Farmani </w:t>
      </w:r>
      <w:r w:rsidRPr="00F44017">
        <w:rPr>
          <w:rFonts w:ascii="Times New Roman" w:hAnsi="Times New Roman"/>
          <w:i/>
          <w:sz w:val="24"/>
          <w:szCs w:val="24"/>
        </w:rPr>
        <w:t>et al</w:t>
      </w:r>
      <w:r>
        <w:rPr>
          <w:rFonts w:ascii="Times New Roman" w:hAnsi="Times New Roman"/>
          <w:sz w:val="24"/>
          <w:szCs w:val="24"/>
        </w:rPr>
        <w:t>, 2012).</w:t>
      </w:r>
      <w:proofErr w:type="gramEnd"/>
      <w:r>
        <w:rPr>
          <w:rFonts w:ascii="Times New Roman" w:hAnsi="Times New Roman"/>
          <w:sz w:val="24"/>
          <w:szCs w:val="24"/>
        </w:rPr>
        <w:t xml:space="preserve"> Hal ini menunjukkan bahwa ketika pelaku UMKM Agribisnis di kabupaten Sukoharjo memiliki kecenderungan untuk berinovasi (dalam penggunaan teknologi) terhadap usaha atau bisnis yang sedang di jalaninya maka pelaku UMKM Agribisnis di kabupaten Sukoharjo akan semakin tertarik untuk menggunakan teknologi internet untuk kegiatan bisnis mereka. </w:t>
      </w:r>
      <w:proofErr w:type="gramStart"/>
      <w:r>
        <w:rPr>
          <w:rFonts w:ascii="Times New Roman" w:hAnsi="Times New Roman"/>
          <w:sz w:val="24"/>
          <w:szCs w:val="24"/>
        </w:rPr>
        <w:t xml:space="preserve">Selanjutnya, Persepsi kegunaan berpengaruh signifikan terhadap niat penggunaan </w:t>
      </w:r>
      <w:r w:rsidRPr="00EC4EA7">
        <w:rPr>
          <w:rFonts w:ascii="Times New Roman" w:hAnsi="Times New Roman"/>
          <w:i/>
          <w:sz w:val="24"/>
          <w:szCs w:val="24"/>
        </w:rPr>
        <w:t>e-commerce</w:t>
      </w:r>
      <w:r>
        <w:rPr>
          <w:rFonts w:ascii="Times New Roman" w:hAnsi="Times New Roman"/>
          <w:sz w:val="24"/>
          <w:szCs w:val="24"/>
        </w:rPr>
        <w:t xml:space="preserve"> bagi pelaku UMKM Agribisnis juga sejalan dengan penelitian yang dilakukan (Farmani </w:t>
      </w:r>
      <w:r w:rsidRPr="00F01619">
        <w:rPr>
          <w:rFonts w:ascii="Times New Roman" w:hAnsi="Times New Roman"/>
          <w:i/>
          <w:sz w:val="24"/>
          <w:szCs w:val="24"/>
        </w:rPr>
        <w:t>et al</w:t>
      </w:r>
      <w:r>
        <w:rPr>
          <w:rFonts w:ascii="Times New Roman" w:hAnsi="Times New Roman"/>
          <w:sz w:val="24"/>
          <w:szCs w:val="24"/>
        </w:rPr>
        <w:t>, 2012) dan (Sanmugham</w:t>
      </w:r>
      <w:r w:rsidR="00132597">
        <w:rPr>
          <w:rFonts w:ascii="Times New Roman" w:hAnsi="Times New Roman"/>
          <w:sz w:val="24"/>
          <w:szCs w:val="24"/>
        </w:rPr>
        <w:t xml:space="preserve"> </w:t>
      </w:r>
      <w:r w:rsidR="00132597" w:rsidRPr="00132597">
        <w:rPr>
          <w:rFonts w:ascii="Times New Roman" w:hAnsi="Times New Roman"/>
          <w:i/>
          <w:sz w:val="24"/>
          <w:szCs w:val="24"/>
        </w:rPr>
        <w:t>et al</w:t>
      </w:r>
      <w:r>
        <w:rPr>
          <w:rFonts w:ascii="Times New Roman" w:hAnsi="Times New Roman"/>
          <w:sz w:val="24"/>
          <w:szCs w:val="24"/>
        </w:rPr>
        <w:t>, 2004).</w:t>
      </w:r>
      <w:proofErr w:type="gramEnd"/>
      <w:r>
        <w:rPr>
          <w:rFonts w:ascii="Times New Roman" w:hAnsi="Times New Roman"/>
          <w:sz w:val="24"/>
          <w:szCs w:val="24"/>
        </w:rPr>
        <w:t xml:space="preserve"> Apabila pelaku UMKM Agribisnis merasa bahwa teknologi internet berguna dan dapat meningkatkan performa dan keuntungan usaha mereka, maka mereka </w:t>
      </w:r>
      <w:proofErr w:type="gramStart"/>
      <w:r>
        <w:rPr>
          <w:rFonts w:ascii="Times New Roman" w:hAnsi="Times New Roman"/>
          <w:sz w:val="24"/>
          <w:szCs w:val="24"/>
        </w:rPr>
        <w:t>akan</w:t>
      </w:r>
      <w:proofErr w:type="gramEnd"/>
      <w:r>
        <w:rPr>
          <w:rFonts w:ascii="Times New Roman" w:hAnsi="Times New Roman"/>
          <w:sz w:val="24"/>
          <w:szCs w:val="24"/>
        </w:rPr>
        <w:t xml:space="preserve"> memiliki niat untuk </w:t>
      </w:r>
      <w:r>
        <w:rPr>
          <w:rFonts w:ascii="Times New Roman" w:hAnsi="Times New Roman"/>
          <w:sz w:val="24"/>
          <w:szCs w:val="24"/>
        </w:rPr>
        <w:lastRenderedPageBreak/>
        <w:t>menggunakannya.</w:t>
      </w:r>
      <w:r w:rsidR="00EC4EA7">
        <w:rPr>
          <w:rFonts w:ascii="Times New Roman" w:hAnsi="Times New Roman"/>
          <w:sz w:val="24"/>
          <w:szCs w:val="24"/>
        </w:rPr>
        <w:t xml:space="preserve"> </w:t>
      </w:r>
      <w:r w:rsidR="00EC4EA7" w:rsidRPr="004E54AF">
        <w:rPr>
          <w:rFonts w:ascii="Times New Roman" w:hAnsi="Times New Roman"/>
          <w:i/>
          <w:sz w:val="24"/>
          <w:szCs w:val="24"/>
        </w:rPr>
        <w:t>Theory Acceptance Model</w:t>
      </w:r>
      <w:r w:rsidR="00EC4EA7">
        <w:rPr>
          <w:rFonts w:ascii="Times New Roman" w:hAnsi="Times New Roman"/>
          <w:sz w:val="24"/>
          <w:szCs w:val="24"/>
        </w:rPr>
        <w:t xml:space="preserve"> (TAM) oleh (Davis </w:t>
      </w:r>
      <w:r w:rsidR="00EC4EA7" w:rsidRPr="00DA7D5A">
        <w:rPr>
          <w:rFonts w:ascii="Times New Roman" w:hAnsi="Times New Roman"/>
          <w:i/>
          <w:sz w:val="24"/>
          <w:szCs w:val="24"/>
        </w:rPr>
        <w:t>et al</w:t>
      </w:r>
      <w:r w:rsidR="00EC4EA7">
        <w:rPr>
          <w:rFonts w:ascii="Times New Roman" w:hAnsi="Times New Roman"/>
          <w:sz w:val="24"/>
          <w:szCs w:val="24"/>
        </w:rPr>
        <w:t xml:space="preserve">., 1989) mengemukakan teori bahwa persepsi kemudahan penggunaan berpengaruh terhadap persepsi kegunaan. </w:t>
      </w:r>
      <w:proofErr w:type="gramStart"/>
      <w:r w:rsidR="00EC4EA7">
        <w:rPr>
          <w:rFonts w:ascii="Times New Roman" w:hAnsi="Times New Roman"/>
          <w:sz w:val="24"/>
          <w:szCs w:val="24"/>
        </w:rPr>
        <w:t>Hasil penelitian ini sejalan dengan teori tersebut dan sesuai dengan penelitian terdahulu oleh (Lim dan Ting, 2012) dan (Claudia, 2012).</w:t>
      </w:r>
      <w:proofErr w:type="gramEnd"/>
      <w:r w:rsidR="00EC4EA7">
        <w:rPr>
          <w:rFonts w:ascii="Times New Roman" w:hAnsi="Times New Roman"/>
          <w:sz w:val="24"/>
          <w:szCs w:val="24"/>
        </w:rPr>
        <w:t xml:space="preserve"> Apabila </w:t>
      </w:r>
      <w:r w:rsidR="00EC4EA7" w:rsidRPr="00F83958">
        <w:rPr>
          <w:rFonts w:ascii="Times New Roman" w:hAnsi="Times New Roman"/>
          <w:i/>
          <w:sz w:val="24"/>
          <w:szCs w:val="24"/>
        </w:rPr>
        <w:t>e-commerce</w:t>
      </w:r>
      <w:r w:rsidR="00EC4EA7">
        <w:rPr>
          <w:rFonts w:ascii="Times New Roman" w:hAnsi="Times New Roman"/>
          <w:sz w:val="24"/>
          <w:szCs w:val="24"/>
        </w:rPr>
        <w:t xml:space="preserve"> dipersepsikan memudahkan pelaku UMKM Agribisnis di kabupaten Sukoharjo dalam melakukan kegiatan pamasaran secara online, maka pelaku UMKM Agribisnis akan memiliki persepsi bahwa </w:t>
      </w:r>
      <w:r w:rsidR="00EC4EA7" w:rsidRPr="00F83958">
        <w:rPr>
          <w:rFonts w:ascii="Times New Roman" w:hAnsi="Times New Roman"/>
          <w:i/>
          <w:sz w:val="24"/>
          <w:szCs w:val="24"/>
        </w:rPr>
        <w:t>e-commerce</w:t>
      </w:r>
      <w:r w:rsidR="00EC4EA7">
        <w:rPr>
          <w:rFonts w:ascii="Times New Roman" w:hAnsi="Times New Roman"/>
          <w:sz w:val="24"/>
          <w:szCs w:val="24"/>
        </w:rPr>
        <w:t xml:space="preserve"> berguna atau bermanfaat.</w:t>
      </w:r>
    </w:p>
    <w:p w:rsidR="00F51025" w:rsidRDefault="00935E77" w:rsidP="00410E4E">
      <w:pPr>
        <w:pStyle w:val="ListParagraph"/>
        <w:spacing w:before="120" w:after="0" w:line="240" w:lineRule="auto"/>
        <w:ind w:left="0"/>
        <w:contextualSpacing w:val="0"/>
        <w:jc w:val="center"/>
        <w:rPr>
          <w:rFonts w:ascii="Times New Roman" w:hAnsi="Times New Roman"/>
          <w:b/>
          <w:sz w:val="24"/>
          <w:szCs w:val="24"/>
        </w:rPr>
      </w:pPr>
      <w:r w:rsidRPr="00935E77">
        <w:rPr>
          <w:rFonts w:ascii="Times New Roman" w:hAnsi="Times New Roman"/>
          <w:b/>
          <w:sz w:val="24"/>
          <w:szCs w:val="24"/>
        </w:rPr>
        <w:t xml:space="preserve">KESIMPULAN </w:t>
      </w:r>
    </w:p>
    <w:p w:rsidR="00935E77" w:rsidRPr="00935E77" w:rsidRDefault="00700C62" w:rsidP="00700C62">
      <w:pPr>
        <w:pStyle w:val="ListParagraph"/>
        <w:spacing w:after="0" w:line="240" w:lineRule="auto"/>
        <w:ind w:left="0" w:firstLine="540"/>
        <w:contextualSpacing w:val="0"/>
        <w:jc w:val="both"/>
        <w:rPr>
          <w:rFonts w:ascii="Times New Roman" w:hAnsi="Times New Roman"/>
          <w:sz w:val="24"/>
          <w:szCs w:val="24"/>
        </w:rPr>
      </w:pPr>
      <w:r>
        <w:rPr>
          <w:rFonts w:ascii="Times New Roman" w:hAnsi="Times New Roman"/>
          <w:sz w:val="24"/>
          <w:szCs w:val="24"/>
        </w:rPr>
        <w:t xml:space="preserve">Berdasarkan hasil penelitian diketahui bahwa: (a) </w:t>
      </w:r>
      <w:r w:rsidR="00935E77">
        <w:rPr>
          <w:rFonts w:ascii="Times New Roman" w:hAnsi="Times New Roman"/>
          <w:sz w:val="24"/>
          <w:szCs w:val="24"/>
        </w:rPr>
        <w:t xml:space="preserve">Norma Subjektif tidak berpengaruh terhadap niat penggunaan </w:t>
      </w:r>
      <w:r w:rsidR="00935E77" w:rsidRPr="00D50B9A">
        <w:rPr>
          <w:rFonts w:ascii="Times New Roman" w:hAnsi="Times New Roman"/>
          <w:i/>
          <w:sz w:val="24"/>
          <w:szCs w:val="24"/>
        </w:rPr>
        <w:t>e-commerce</w:t>
      </w:r>
      <w:r w:rsidR="00935E77">
        <w:rPr>
          <w:rFonts w:ascii="Times New Roman" w:hAnsi="Times New Roman"/>
          <w:sz w:val="24"/>
          <w:szCs w:val="24"/>
        </w:rPr>
        <w:t xml:space="preserve"> bagi pelaku UMKM Agribisnis di Kabupaten Sukoharjo</w:t>
      </w:r>
      <w:r>
        <w:rPr>
          <w:rFonts w:ascii="Times New Roman" w:hAnsi="Times New Roman"/>
          <w:sz w:val="24"/>
          <w:szCs w:val="24"/>
        </w:rPr>
        <w:t xml:space="preserve"> (b) </w:t>
      </w:r>
      <w:r w:rsidR="00935E77">
        <w:rPr>
          <w:rFonts w:ascii="Times New Roman" w:hAnsi="Times New Roman"/>
          <w:sz w:val="24"/>
          <w:szCs w:val="24"/>
        </w:rPr>
        <w:t xml:space="preserve">Kecenderungan berinovasi secara signifikan berpengaruh terhadap niat penggunaan </w:t>
      </w:r>
      <w:r w:rsidR="00935E77" w:rsidRPr="00D50B9A">
        <w:rPr>
          <w:rFonts w:ascii="Times New Roman" w:hAnsi="Times New Roman"/>
          <w:i/>
          <w:sz w:val="24"/>
          <w:szCs w:val="24"/>
        </w:rPr>
        <w:t>e-commerce</w:t>
      </w:r>
      <w:r w:rsidR="00935E77">
        <w:rPr>
          <w:rFonts w:ascii="Times New Roman" w:hAnsi="Times New Roman"/>
          <w:sz w:val="24"/>
          <w:szCs w:val="24"/>
        </w:rPr>
        <w:t xml:space="preserve"> bagi pelaku UMKM Agribisnis di Kabupaten Sukoharjo</w:t>
      </w:r>
      <w:r>
        <w:rPr>
          <w:rFonts w:ascii="Times New Roman" w:hAnsi="Times New Roman"/>
          <w:sz w:val="24"/>
          <w:szCs w:val="24"/>
        </w:rPr>
        <w:t xml:space="preserve"> (c) </w:t>
      </w:r>
      <w:r w:rsidR="00935E77">
        <w:rPr>
          <w:rFonts w:ascii="Times New Roman" w:hAnsi="Times New Roman"/>
          <w:sz w:val="24"/>
          <w:szCs w:val="24"/>
        </w:rPr>
        <w:t xml:space="preserve">Persepsi Kegunaan secara signifikan berpengaruh terhadap niat penggunaan </w:t>
      </w:r>
      <w:r w:rsidR="00935E77" w:rsidRPr="00D50B9A">
        <w:rPr>
          <w:rFonts w:ascii="Times New Roman" w:hAnsi="Times New Roman"/>
          <w:i/>
          <w:sz w:val="24"/>
          <w:szCs w:val="24"/>
        </w:rPr>
        <w:t>e-commerce</w:t>
      </w:r>
      <w:r w:rsidR="00935E77">
        <w:rPr>
          <w:rFonts w:ascii="Times New Roman" w:hAnsi="Times New Roman"/>
          <w:sz w:val="24"/>
          <w:szCs w:val="24"/>
        </w:rPr>
        <w:t xml:space="preserve"> bagi pelaku UMKM Agribisnis di Kabupaten Sukoharjo</w:t>
      </w:r>
      <w:r>
        <w:rPr>
          <w:rFonts w:ascii="Times New Roman" w:hAnsi="Times New Roman"/>
          <w:sz w:val="24"/>
          <w:szCs w:val="24"/>
        </w:rPr>
        <w:t xml:space="preserve"> (d) </w:t>
      </w:r>
      <w:r w:rsidR="00935E77">
        <w:rPr>
          <w:rFonts w:ascii="Times New Roman" w:hAnsi="Times New Roman"/>
          <w:sz w:val="24"/>
          <w:szCs w:val="24"/>
        </w:rPr>
        <w:t xml:space="preserve">Persepsi kemudahan penggunaan tidak berpengaruh terhadap niat penggunaan </w:t>
      </w:r>
      <w:r w:rsidR="00935E77" w:rsidRPr="00D50B9A">
        <w:rPr>
          <w:rFonts w:ascii="Times New Roman" w:hAnsi="Times New Roman"/>
          <w:i/>
          <w:sz w:val="24"/>
          <w:szCs w:val="24"/>
        </w:rPr>
        <w:t>e-commerce</w:t>
      </w:r>
      <w:r w:rsidR="00935E77">
        <w:rPr>
          <w:rFonts w:ascii="Times New Roman" w:hAnsi="Times New Roman"/>
          <w:sz w:val="24"/>
          <w:szCs w:val="24"/>
        </w:rPr>
        <w:t xml:space="preserve"> bagi pelaku UMKM Agribisnis di Kabupaten Sukoharjo</w:t>
      </w:r>
      <w:r>
        <w:rPr>
          <w:rFonts w:ascii="Times New Roman" w:hAnsi="Times New Roman"/>
          <w:sz w:val="24"/>
          <w:szCs w:val="24"/>
        </w:rPr>
        <w:t xml:space="preserve"> (e) </w:t>
      </w:r>
      <w:r w:rsidR="00935E77" w:rsidRPr="00935E77">
        <w:rPr>
          <w:rFonts w:ascii="Times New Roman" w:hAnsi="Times New Roman"/>
          <w:sz w:val="24"/>
          <w:szCs w:val="24"/>
        </w:rPr>
        <w:t xml:space="preserve">Persepsi kemudahan penggunaan secara signifikan berpengaruh terhadap persepsi kegunaan dalam niat penggunaan </w:t>
      </w:r>
      <w:r w:rsidR="00935E77" w:rsidRPr="00935E77">
        <w:rPr>
          <w:rFonts w:ascii="Times New Roman" w:hAnsi="Times New Roman"/>
          <w:i/>
          <w:sz w:val="24"/>
          <w:szCs w:val="24"/>
        </w:rPr>
        <w:t>e-commerce</w:t>
      </w:r>
      <w:r w:rsidR="00935E77" w:rsidRPr="00935E77">
        <w:rPr>
          <w:rFonts w:ascii="Times New Roman" w:hAnsi="Times New Roman"/>
          <w:sz w:val="24"/>
          <w:szCs w:val="24"/>
        </w:rPr>
        <w:t xml:space="preserve"> bagi pelaku UMKM Agribisnis di Kabupaten Sukoharjo</w:t>
      </w:r>
      <w:r>
        <w:rPr>
          <w:rFonts w:ascii="Times New Roman" w:hAnsi="Times New Roman"/>
          <w:sz w:val="24"/>
          <w:szCs w:val="24"/>
        </w:rPr>
        <w:t xml:space="preserve">. </w:t>
      </w:r>
    </w:p>
    <w:p w:rsidR="003B0DBF" w:rsidRPr="00700C62" w:rsidRDefault="00700C62" w:rsidP="00700C62">
      <w:pPr>
        <w:pStyle w:val="ListParagraph"/>
        <w:spacing w:after="0" w:line="240" w:lineRule="auto"/>
        <w:ind w:left="0" w:firstLine="540"/>
        <w:contextualSpacing w:val="0"/>
        <w:jc w:val="both"/>
        <w:rPr>
          <w:rFonts w:ascii="Times New Roman" w:hAnsi="Times New Roman"/>
          <w:sz w:val="24"/>
          <w:szCs w:val="24"/>
        </w:rPr>
      </w:pPr>
      <w:r>
        <w:rPr>
          <w:rFonts w:ascii="Times New Roman" w:hAnsi="Times New Roman"/>
          <w:sz w:val="24"/>
          <w:szCs w:val="24"/>
        </w:rPr>
        <w:t xml:space="preserve">Mengetahui hal tersebut, diharapkan bagi Pemerintah Daerah Kabupaten Sukoharjo beserta </w:t>
      </w:r>
      <w:r w:rsidRPr="00700C62">
        <w:rPr>
          <w:rFonts w:ascii="Times New Roman" w:hAnsi="Times New Roman"/>
          <w:i/>
          <w:sz w:val="24"/>
          <w:szCs w:val="24"/>
        </w:rPr>
        <w:t>stakeholder</w:t>
      </w:r>
      <w:r>
        <w:rPr>
          <w:rFonts w:ascii="Times New Roman" w:hAnsi="Times New Roman"/>
          <w:i/>
          <w:sz w:val="24"/>
          <w:szCs w:val="24"/>
        </w:rPr>
        <w:t xml:space="preserve"> </w:t>
      </w:r>
      <w:r>
        <w:rPr>
          <w:rFonts w:ascii="Times New Roman" w:hAnsi="Times New Roman"/>
          <w:sz w:val="24"/>
          <w:szCs w:val="24"/>
        </w:rPr>
        <w:t xml:space="preserve">yang peduli terhadap </w:t>
      </w:r>
      <w:r>
        <w:rPr>
          <w:rFonts w:ascii="Times New Roman" w:hAnsi="Times New Roman"/>
          <w:sz w:val="24"/>
          <w:szCs w:val="24"/>
        </w:rPr>
        <w:lastRenderedPageBreak/>
        <w:t xml:space="preserve">perkembangan UMKM dapat melakukan kegiatan edukasi, sosialisasi mengenai kegunaan internet, dan pelatihan penggunaan internet secara berkelanjutan agar pelaku UMKM Agribisnis di kabupaten Sukoharjo </w:t>
      </w:r>
      <w:r w:rsidR="003D6C98">
        <w:rPr>
          <w:rFonts w:ascii="Times New Roman" w:hAnsi="Times New Roman"/>
          <w:sz w:val="24"/>
          <w:szCs w:val="24"/>
        </w:rPr>
        <w:t xml:space="preserve">dapat memahami </w:t>
      </w:r>
      <w:r w:rsidR="003D6C98" w:rsidRPr="003D6C98">
        <w:rPr>
          <w:rFonts w:ascii="Times New Roman" w:hAnsi="Times New Roman"/>
          <w:i/>
          <w:sz w:val="24"/>
          <w:szCs w:val="24"/>
        </w:rPr>
        <w:t>e-commerce</w:t>
      </w:r>
      <w:r w:rsidR="003D6C98">
        <w:rPr>
          <w:rFonts w:ascii="Times New Roman" w:hAnsi="Times New Roman"/>
          <w:sz w:val="24"/>
          <w:szCs w:val="24"/>
        </w:rPr>
        <w:t xml:space="preserve"> lebih baik sehingga diharapkan dapat meningkatkan niat dalam penggunaan </w:t>
      </w:r>
      <w:r w:rsidR="003D6C98" w:rsidRPr="003D6C98">
        <w:rPr>
          <w:rFonts w:ascii="Times New Roman" w:hAnsi="Times New Roman"/>
          <w:i/>
          <w:sz w:val="24"/>
          <w:szCs w:val="24"/>
        </w:rPr>
        <w:t>e-commerce</w:t>
      </w:r>
      <w:r w:rsidR="003D6C98">
        <w:rPr>
          <w:rFonts w:ascii="Times New Roman" w:hAnsi="Times New Roman"/>
          <w:i/>
          <w:sz w:val="24"/>
          <w:szCs w:val="24"/>
        </w:rPr>
        <w:t>.</w:t>
      </w:r>
    </w:p>
    <w:p w:rsidR="00935E77" w:rsidRDefault="00935E77" w:rsidP="00314C48">
      <w:pPr>
        <w:pStyle w:val="ListParagraph"/>
        <w:spacing w:before="120" w:after="0" w:line="240" w:lineRule="auto"/>
        <w:ind w:left="0"/>
        <w:contextualSpacing w:val="0"/>
        <w:jc w:val="center"/>
        <w:rPr>
          <w:rFonts w:ascii="Times New Roman" w:hAnsi="Times New Roman"/>
          <w:b/>
          <w:sz w:val="24"/>
          <w:szCs w:val="24"/>
        </w:rPr>
      </w:pPr>
      <w:r>
        <w:rPr>
          <w:rFonts w:ascii="Times New Roman" w:hAnsi="Times New Roman"/>
          <w:b/>
          <w:sz w:val="24"/>
          <w:szCs w:val="24"/>
        </w:rPr>
        <w:t>DAFTAR PUSTAKA</w:t>
      </w:r>
    </w:p>
    <w:p w:rsidR="00935E77" w:rsidRDefault="006C2655" w:rsidP="00314C48">
      <w:pPr>
        <w:pStyle w:val="ListParagraph"/>
        <w:spacing w:before="120" w:after="0" w:line="240" w:lineRule="auto"/>
        <w:ind w:hanging="720"/>
        <w:contextualSpacing w:val="0"/>
        <w:jc w:val="both"/>
        <w:rPr>
          <w:rFonts w:ascii="Times New Roman" w:hAnsi="Times New Roman"/>
          <w:iCs/>
          <w:position w:val="1"/>
          <w:sz w:val="24"/>
          <w:szCs w:val="24"/>
        </w:rPr>
      </w:pPr>
      <w:proofErr w:type="gramStart"/>
      <w:r>
        <w:rPr>
          <w:rFonts w:ascii="Times New Roman" w:hAnsi="Times New Roman"/>
          <w:iCs/>
          <w:position w:val="1"/>
          <w:sz w:val="24"/>
          <w:szCs w:val="24"/>
        </w:rPr>
        <w:t>BPS Kabupaten Sukoharjo 2014.</w:t>
      </w:r>
      <w:proofErr w:type="gramEnd"/>
      <w:r>
        <w:rPr>
          <w:rFonts w:ascii="Times New Roman" w:hAnsi="Times New Roman"/>
          <w:iCs/>
          <w:position w:val="1"/>
          <w:sz w:val="24"/>
          <w:szCs w:val="24"/>
        </w:rPr>
        <w:t xml:space="preserve"> Sukoharjo Dalam Angka 2014. </w:t>
      </w:r>
      <w:r w:rsidR="00935E77">
        <w:rPr>
          <w:rFonts w:ascii="Times New Roman" w:hAnsi="Times New Roman"/>
          <w:iCs/>
          <w:position w:val="1"/>
          <w:sz w:val="24"/>
          <w:szCs w:val="24"/>
        </w:rPr>
        <w:t>Badan Pusat Stat</w:t>
      </w:r>
      <w:r>
        <w:rPr>
          <w:rFonts w:ascii="Times New Roman" w:hAnsi="Times New Roman"/>
          <w:iCs/>
          <w:position w:val="1"/>
          <w:sz w:val="24"/>
          <w:szCs w:val="24"/>
        </w:rPr>
        <w:t>istik Kabupaten Sukoharjo.</w:t>
      </w:r>
    </w:p>
    <w:p w:rsidR="00EB67AF" w:rsidRDefault="00EB67AF" w:rsidP="00FA1649">
      <w:pPr>
        <w:pStyle w:val="ListParagraph"/>
        <w:spacing w:before="120" w:after="0" w:line="240" w:lineRule="auto"/>
        <w:ind w:hanging="720"/>
        <w:contextualSpacing w:val="0"/>
        <w:jc w:val="both"/>
        <w:rPr>
          <w:rFonts w:ascii="Times New Roman" w:hAnsi="Times New Roman"/>
          <w:iCs/>
          <w:position w:val="1"/>
          <w:sz w:val="24"/>
          <w:szCs w:val="24"/>
        </w:rPr>
      </w:pPr>
      <w:r>
        <w:rPr>
          <w:rFonts w:ascii="Times New Roman" w:hAnsi="Times New Roman"/>
          <w:iCs/>
          <w:position w:val="1"/>
          <w:sz w:val="24"/>
          <w:szCs w:val="24"/>
        </w:rPr>
        <w:t xml:space="preserve">Claudia, Iconaru. 2012. The Effect of Control Variables When Using Technology Acceptance Model </w:t>
      </w:r>
      <w:proofErr w:type="gramStart"/>
      <w:r>
        <w:rPr>
          <w:rFonts w:ascii="Times New Roman" w:hAnsi="Times New Roman"/>
          <w:iCs/>
          <w:position w:val="1"/>
          <w:sz w:val="24"/>
          <w:szCs w:val="24"/>
        </w:rPr>
        <w:t>To</w:t>
      </w:r>
      <w:proofErr w:type="gramEnd"/>
      <w:r>
        <w:rPr>
          <w:rFonts w:ascii="Times New Roman" w:hAnsi="Times New Roman"/>
          <w:iCs/>
          <w:position w:val="1"/>
          <w:sz w:val="24"/>
          <w:szCs w:val="24"/>
        </w:rPr>
        <w:t xml:space="preserve"> Predict Consumers’ Intention To Buy Online. </w:t>
      </w:r>
      <w:r w:rsidRPr="0077262D">
        <w:rPr>
          <w:rFonts w:ascii="Times New Roman" w:hAnsi="Times New Roman"/>
          <w:i/>
          <w:iCs/>
          <w:position w:val="1"/>
          <w:sz w:val="24"/>
          <w:szCs w:val="24"/>
        </w:rPr>
        <w:t xml:space="preserve">Academic Research International, </w:t>
      </w:r>
      <w:proofErr w:type="gramStart"/>
      <w:r w:rsidRPr="0077262D">
        <w:rPr>
          <w:rFonts w:ascii="Times New Roman" w:hAnsi="Times New Roman"/>
          <w:i/>
          <w:iCs/>
          <w:position w:val="1"/>
          <w:sz w:val="24"/>
          <w:szCs w:val="24"/>
        </w:rPr>
        <w:t>Vol.3(</w:t>
      </w:r>
      <w:proofErr w:type="gramEnd"/>
      <w:r w:rsidRPr="0077262D">
        <w:rPr>
          <w:rFonts w:ascii="Times New Roman" w:hAnsi="Times New Roman"/>
          <w:i/>
          <w:iCs/>
          <w:position w:val="1"/>
          <w:sz w:val="24"/>
          <w:szCs w:val="24"/>
        </w:rPr>
        <w:t>1), pp.137-144.</w:t>
      </w:r>
    </w:p>
    <w:p w:rsidR="00FA1649" w:rsidRDefault="00FA1649" w:rsidP="00FA1649">
      <w:pPr>
        <w:pStyle w:val="ListParagraph"/>
        <w:spacing w:before="120" w:after="0" w:line="240" w:lineRule="auto"/>
        <w:ind w:hanging="720"/>
        <w:contextualSpacing w:val="0"/>
        <w:jc w:val="both"/>
        <w:rPr>
          <w:rFonts w:ascii="Times New Roman" w:hAnsi="Times New Roman"/>
          <w:sz w:val="24"/>
          <w:szCs w:val="24"/>
        </w:rPr>
      </w:pPr>
      <w:r>
        <w:rPr>
          <w:rFonts w:ascii="Times New Roman" w:hAnsi="Times New Roman"/>
          <w:iCs/>
          <w:position w:val="1"/>
          <w:sz w:val="24"/>
          <w:szCs w:val="24"/>
        </w:rPr>
        <w:t xml:space="preserve">Dantes, Nyoman. 2012. </w:t>
      </w:r>
      <w:r w:rsidRPr="004E56DB">
        <w:rPr>
          <w:rFonts w:ascii="Times New Roman" w:hAnsi="Times New Roman"/>
          <w:i/>
          <w:iCs/>
          <w:position w:val="1"/>
          <w:sz w:val="24"/>
          <w:szCs w:val="24"/>
        </w:rPr>
        <w:t>Metode Penelitian</w:t>
      </w:r>
      <w:r>
        <w:rPr>
          <w:rFonts w:ascii="Times New Roman" w:hAnsi="Times New Roman"/>
          <w:iCs/>
          <w:position w:val="1"/>
          <w:sz w:val="24"/>
          <w:szCs w:val="24"/>
        </w:rPr>
        <w:t>. Yogyakarta: Penerbit ANDI.</w:t>
      </w:r>
    </w:p>
    <w:p w:rsidR="00FA1649" w:rsidRDefault="00FA1649" w:rsidP="00FA1649">
      <w:pPr>
        <w:pStyle w:val="ListParagraph"/>
        <w:spacing w:before="120" w:after="0" w:line="240" w:lineRule="auto"/>
        <w:ind w:hanging="720"/>
        <w:contextualSpacing w:val="0"/>
        <w:jc w:val="both"/>
        <w:rPr>
          <w:rFonts w:ascii="Times New Roman" w:hAnsi="Times New Roman"/>
          <w:sz w:val="24"/>
          <w:szCs w:val="24"/>
        </w:rPr>
      </w:pPr>
      <w:proofErr w:type="gramStart"/>
      <w:r>
        <w:rPr>
          <w:rFonts w:ascii="Times New Roman" w:hAnsi="Times New Roman"/>
          <w:sz w:val="24"/>
          <w:szCs w:val="24"/>
        </w:rPr>
        <w:t>Davis Fred.</w:t>
      </w:r>
      <w:proofErr w:type="gramEnd"/>
      <w:r>
        <w:rPr>
          <w:rFonts w:ascii="Times New Roman" w:hAnsi="Times New Roman"/>
          <w:sz w:val="24"/>
          <w:szCs w:val="24"/>
        </w:rPr>
        <w:t xml:space="preserve"> D., Bagozzi Richard. P., Warshaw Paul.R. 1989. User Acceptance of Computer Technology: A Comparison of Two Theoretical Models. </w:t>
      </w:r>
      <w:r w:rsidRPr="009974BC">
        <w:rPr>
          <w:rFonts w:ascii="Times New Roman" w:hAnsi="Times New Roman"/>
          <w:i/>
          <w:sz w:val="24"/>
          <w:szCs w:val="24"/>
        </w:rPr>
        <w:t xml:space="preserve">Management Science </w:t>
      </w:r>
      <w:proofErr w:type="gramStart"/>
      <w:r w:rsidRPr="009974BC">
        <w:rPr>
          <w:rFonts w:ascii="Times New Roman" w:hAnsi="Times New Roman"/>
          <w:i/>
          <w:sz w:val="24"/>
          <w:szCs w:val="24"/>
        </w:rPr>
        <w:t>Vol.38(</w:t>
      </w:r>
      <w:proofErr w:type="gramEnd"/>
      <w:r w:rsidRPr="009974BC">
        <w:rPr>
          <w:rFonts w:ascii="Times New Roman" w:hAnsi="Times New Roman"/>
          <w:i/>
          <w:sz w:val="24"/>
          <w:szCs w:val="24"/>
        </w:rPr>
        <w:t>5), pp.982-1003.</w:t>
      </w:r>
    </w:p>
    <w:p w:rsidR="00FA1649" w:rsidRDefault="00FA1649" w:rsidP="00FA1649">
      <w:pPr>
        <w:spacing w:before="120" w:after="0" w:line="240" w:lineRule="auto"/>
        <w:ind w:left="900" w:hanging="900"/>
        <w:jc w:val="both"/>
        <w:rPr>
          <w:rFonts w:ascii="Times New Roman" w:hAnsi="Times New Roman"/>
          <w:sz w:val="24"/>
          <w:szCs w:val="24"/>
        </w:rPr>
      </w:pPr>
      <w:r>
        <w:rPr>
          <w:rFonts w:ascii="Times New Roman" w:hAnsi="Times New Roman"/>
          <w:sz w:val="24"/>
          <w:szCs w:val="24"/>
        </w:rPr>
        <w:t xml:space="preserve">Farmani Maryam, Alireza Kimiaee, Farahnaz Fatollahzadeh. 2012. Investigation of Relationship </w:t>
      </w:r>
      <w:proofErr w:type="gramStart"/>
      <w:r>
        <w:rPr>
          <w:rFonts w:ascii="Times New Roman" w:hAnsi="Times New Roman"/>
          <w:sz w:val="24"/>
          <w:szCs w:val="24"/>
        </w:rPr>
        <w:t>Between</w:t>
      </w:r>
      <w:proofErr w:type="gramEnd"/>
      <w:r>
        <w:rPr>
          <w:rFonts w:ascii="Times New Roman" w:hAnsi="Times New Roman"/>
          <w:sz w:val="24"/>
          <w:szCs w:val="24"/>
        </w:rPr>
        <w:t xml:space="preserve"> Easy of Use, Innovation Tendency, Perceived Usefulness and Intention to Use technology: An Empirical Study. </w:t>
      </w:r>
      <w:r w:rsidRPr="007A29E4">
        <w:rPr>
          <w:rFonts w:ascii="Times New Roman" w:hAnsi="Times New Roman"/>
          <w:i/>
          <w:sz w:val="24"/>
          <w:szCs w:val="24"/>
        </w:rPr>
        <w:t>Indian Journal of Science and Technology Vol.5 (11), pp 3678-3682</w:t>
      </w:r>
    </w:p>
    <w:p w:rsidR="00C444CD" w:rsidRDefault="00C444CD" w:rsidP="00C444CD">
      <w:pPr>
        <w:pStyle w:val="ListParagraph"/>
        <w:spacing w:before="120" w:after="0" w:line="240" w:lineRule="auto"/>
        <w:ind w:hanging="720"/>
        <w:contextualSpacing w:val="0"/>
        <w:jc w:val="both"/>
        <w:rPr>
          <w:rFonts w:ascii="Times New Roman" w:hAnsi="Times New Roman"/>
          <w:sz w:val="24"/>
          <w:szCs w:val="24"/>
        </w:rPr>
      </w:pPr>
      <w:r>
        <w:rPr>
          <w:rFonts w:ascii="Times New Roman" w:hAnsi="Times New Roman"/>
          <w:sz w:val="24"/>
          <w:szCs w:val="24"/>
        </w:rPr>
        <w:lastRenderedPageBreak/>
        <w:t>Ghozali, Imam</w:t>
      </w:r>
      <w:r w:rsidRPr="001B7A23">
        <w:rPr>
          <w:rFonts w:ascii="Times New Roman" w:hAnsi="Times New Roman"/>
          <w:sz w:val="24"/>
          <w:szCs w:val="24"/>
        </w:rPr>
        <w:t>. 2011</w:t>
      </w:r>
      <w:r w:rsidRPr="001B7A23">
        <w:rPr>
          <w:rFonts w:ascii="Times New Roman" w:hAnsi="Times New Roman"/>
          <w:i/>
          <w:sz w:val="24"/>
          <w:szCs w:val="24"/>
        </w:rPr>
        <w:t xml:space="preserve">.  Structural Equation Modeling Metode Alternatif dengan Partial Least Square (PLS). </w:t>
      </w:r>
      <w:r w:rsidRPr="001B7A23">
        <w:rPr>
          <w:rFonts w:ascii="Times New Roman" w:hAnsi="Times New Roman"/>
          <w:sz w:val="24"/>
          <w:szCs w:val="24"/>
        </w:rPr>
        <w:t>Semarang:</w:t>
      </w:r>
      <w:r>
        <w:rPr>
          <w:rFonts w:ascii="Times New Roman" w:hAnsi="Times New Roman"/>
          <w:sz w:val="24"/>
          <w:szCs w:val="24"/>
        </w:rPr>
        <w:t xml:space="preserve"> </w:t>
      </w:r>
      <w:r w:rsidRPr="001B7A23">
        <w:rPr>
          <w:rFonts w:ascii="Times New Roman" w:hAnsi="Times New Roman"/>
          <w:sz w:val="24"/>
          <w:szCs w:val="24"/>
        </w:rPr>
        <w:t>Badan Penerbit Undip</w:t>
      </w:r>
      <w:r w:rsidRPr="001B7A23">
        <w:rPr>
          <w:rFonts w:ascii="Times New Roman" w:hAnsi="Times New Roman"/>
          <w:i/>
          <w:sz w:val="24"/>
          <w:szCs w:val="24"/>
        </w:rPr>
        <w:t>.</w:t>
      </w:r>
    </w:p>
    <w:p w:rsidR="00EB67AF" w:rsidRDefault="00EB67AF" w:rsidP="00FA1649">
      <w:pPr>
        <w:pStyle w:val="ListParagraph"/>
        <w:spacing w:before="120" w:after="0" w:line="240" w:lineRule="auto"/>
        <w:ind w:hanging="720"/>
        <w:contextualSpacing w:val="0"/>
        <w:jc w:val="both"/>
        <w:rPr>
          <w:rFonts w:ascii="Times New Roman" w:hAnsi="Times New Roman"/>
          <w:sz w:val="24"/>
          <w:szCs w:val="24"/>
        </w:rPr>
      </w:pPr>
      <w:r>
        <w:rPr>
          <w:rFonts w:ascii="Times New Roman" w:hAnsi="Times New Roman"/>
          <w:sz w:val="24"/>
          <w:szCs w:val="24"/>
        </w:rPr>
        <w:t xml:space="preserve">Lim Weng Mare, Ting Ding Hooi. 2012. E-Shopping: an Analysis of </w:t>
      </w:r>
      <w:proofErr w:type="gramStart"/>
      <w:r>
        <w:rPr>
          <w:rFonts w:ascii="Times New Roman" w:hAnsi="Times New Roman"/>
          <w:sz w:val="24"/>
          <w:szCs w:val="24"/>
        </w:rPr>
        <w:t>The</w:t>
      </w:r>
      <w:proofErr w:type="gramEnd"/>
      <w:r>
        <w:rPr>
          <w:rFonts w:ascii="Times New Roman" w:hAnsi="Times New Roman"/>
          <w:sz w:val="24"/>
          <w:szCs w:val="24"/>
        </w:rPr>
        <w:t xml:space="preserve"> Technology Acceptance Model. </w:t>
      </w:r>
      <w:r w:rsidRPr="00BC5342">
        <w:rPr>
          <w:rFonts w:ascii="Times New Roman" w:hAnsi="Times New Roman"/>
          <w:i/>
          <w:sz w:val="24"/>
          <w:szCs w:val="24"/>
        </w:rPr>
        <w:t xml:space="preserve">Canadian Center of Science and Education, </w:t>
      </w:r>
      <w:proofErr w:type="gramStart"/>
      <w:r w:rsidRPr="00BC5342">
        <w:rPr>
          <w:rFonts w:ascii="Times New Roman" w:hAnsi="Times New Roman"/>
          <w:i/>
          <w:sz w:val="24"/>
          <w:szCs w:val="24"/>
        </w:rPr>
        <w:t>Vol.6(</w:t>
      </w:r>
      <w:proofErr w:type="gramEnd"/>
      <w:r w:rsidRPr="00BC5342">
        <w:rPr>
          <w:rFonts w:ascii="Times New Roman" w:hAnsi="Times New Roman"/>
          <w:i/>
          <w:sz w:val="24"/>
          <w:szCs w:val="24"/>
        </w:rPr>
        <w:t>4), 49-62</w:t>
      </w:r>
    </w:p>
    <w:p w:rsidR="00FA1649" w:rsidRDefault="00FA1649" w:rsidP="00FA1649">
      <w:pPr>
        <w:pStyle w:val="ListParagraph"/>
        <w:spacing w:before="120" w:after="0" w:line="240" w:lineRule="auto"/>
        <w:ind w:hanging="720"/>
        <w:contextualSpacing w:val="0"/>
        <w:jc w:val="both"/>
        <w:rPr>
          <w:rFonts w:ascii="Times New Roman" w:hAnsi="Times New Roman"/>
          <w:iCs/>
          <w:position w:val="1"/>
          <w:sz w:val="24"/>
          <w:szCs w:val="24"/>
        </w:rPr>
      </w:pPr>
      <w:r>
        <w:rPr>
          <w:rFonts w:ascii="Times New Roman" w:hAnsi="Times New Roman"/>
          <w:sz w:val="24"/>
          <w:szCs w:val="24"/>
        </w:rPr>
        <w:t xml:space="preserve">Maryama, Siti. 2013. Penerapan </w:t>
      </w:r>
      <w:r w:rsidRPr="00B51032">
        <w:rPr>
          <w:rFonts w:ascii="Times New Roman" w:hAnsi="Times New Roman"/>
          <w:i/>
          <w:sz w:val="24"/>
          <w:szCs w:val="24"/>
        </w:rPr>
        <w:t>E-commerce</w:t>
      </w:r>
      <w:r>
        <w:rPr>
          <w:rFonts w:ascii="Times New Roman" w:hAnsi="Times New Roman"/>
          <w:i/>
          <w:sz w:val="24"/>
          <w:szCs w:val="24"/>
        </w:rPr>
        <w:t xml:space="preserve"> </w:t>
      </w:r>
      <w:r>
        <w:rPr>
          <w:rFonts w:ascii="Times New Roman" w:hAnsi="Times New Roman"/>
          <w:sz w:val="24"/>
          <w:szCs w:val="24"/>
        </w:rPr>
        <w:t xml:space="preserve">Dalam Meningkatkan Daya Saing Usaha. </w:t>
      </w:r>
      <w:r w:rsidRPr="00B51032">
        <w:rPr>
          <w:rFonts w:ascii="Times New Roman" w:hAnsi="Times New Roman"/>
          <w:i/>
          <w:sz w:val="24"/>
          <w:szCs w:val="24"/>
        </w:rPr>
        <w:t>Jurnal Liquidity Vol.2 No.1, Januari-Juni 2013, Hal.73-379</w:t>
      </w:r>
    </w:p>
    <w:p w:rsidR="00FA1649" w:rsidRDefault="00FA1649" w:rsidP="00FA1649">
      <w:pPr>
        <w:pStyle w:val="ListParagraph"/>
        <w:spacing w:before="120" w:after="0" w:line="240" w:lineRule="auto"/>
        <w:ind w:hanging="720"/>
        <w:contextualSpacing w:val="0"/>
        <w:jc w:val="both"/>
        <w:rPr>
          <w:rFonts w:ascii="Times New Roman" w:hAnsi="Times New Roman"/>
          <w:iCs/>
          <w:position w:val="1"/>
          <w:sz w:val="24"/>
          <w:szCs w:val="24"/>
        </w:rPr>
      </w:pPr>
      <w:r>
        <w:rPr>
          <w:rFonts w:ascii="Times New Roman" w:hAnsi="Times New Roman"/>
          <w:iCs/>
          <w:position w:val="1"/>
          <w:sz w:val="24"/>
          <w:szCs w:val="24"/>
        </w:rPr>
        <w:t xml:space="preserve">Prasetyo, P. Eko. </w:t>
      </w:r>
      <w:proofErr w:type="gramStart"/>
      <w:r>
        <w:rPr>
          <w:rFonts w:ascii="Times New Roman" w:hAnsi="Times New Roman"/>
          <w:iCs/>
          <w:position w:val="1"/>
          <w:sz w:val="24"/>
          <w:szCs w:val="24"/>
        </w:rPr>
        <w:t>2008. Peran Usaha Mikro Kecil Dan Menengah (UMKM) Dalam Kebijakan Penanggulangan Kemiskinan Dan Pengangguran.</w:t>
      </w:r>
      <w:proofErr w:type="gramEnd"/>
      <w:r>
        <w:rPr>
          <w:rFonts w:ascii="Times New Roman" w:hAnsi="Times New Roman"/>
          <w:iCs/>
          <w:position w:val="1"/>
          <w:sz w:val="24"/>
          <w:szCs w:val="24"/>
        </w:rPr>
        <w:t xml:space="preserve"> </w:t>
      </w:r>
      <w:proofErr w:type="gramStart"/>
      <w:r w:rsidRPr="00350D7E">
        <w:rPr>
          <w:rFonts w:ascii="Times New Roman" w:hAnsi="Times New Roman"/>
          <w:i/>
          <w:iCs/>
          <w:position w:val="1"/>
          <w:sz w:val="24"/>
          <w:szCs w:val="24"/>
        </w:rPr>
        <w:t>AKMENKA UPY Vol.2.</w:t>
      </w:r>
      <w:proofErr w:type="gramEnd"/>
    </w:p>
    <w:p w:rsidR="00FA1649" w:rsidRDefault="00C444CD" w:rsidP="000B449F">
      <w:pPr>
        <w:pStyle w:val="ListParagraph"/>
        <w:spacing w:before="120" w:after="0" w:line="240" w:lineRule="auto"/>
        <w:ind w:hanging="720"/>
        <w:contextualSpacing w:val="0"/>
        <w:jc w:val="both"/>
        <w:rPr>
          <w:rFonts w:ascii="Times New Roman" w:hAnsi="Times New Roman"/>
          <w:sz w:val="24"/>
          <w:szCs w:val="24"/>
        </w:rPr>
      </w:pPr>
      <w:r>
        <w:rPr>
          <w:rFonts w:ascii="Times New Roman" w:hAnsi="Times New Roman"/>
          <w:sz w:val="24"/>
          <w:szCs w:val="24"/>
        </w:rPr>
        <w:t xml:space="preserve">Purnamasari, Dian Dewi. 2012. September, Telkom Solo Targetkan 2.095 Pelanggan Baru Speedy Instan. </w:t>
      </w:r>
      <w:proofErr w:type="gramStart"/>
      <w:r>
        <w:rPr>
          <w:rFonts w:ascii="Times New Roman" w:hAnsi="Times New Roman"/>
          <w:sz w:val="24"/>
          <w:szCs w:val="24"/>
        </w:rPr>
        <w:t>Solopos.</w:t>
      </w:r>
      <w:proofErr w:type="gramEnd"/>
      <w:r>
        <w:rPr>
          <w:rFonts w:ascii="Times New Roman" w:hAnsi="Times New Roman"/>
          <w:sz w:val="24"/>
          <w:szCs w:val="24"/>
        </w:rPr>
        <w:t xml:space="preserve"> </w:t>
      </w:r>
      <w:hyperlink r:id="rId15" w:history="1">
        <w:r w:rsidRPr="00C444CD">
          <w:rPr>
            <w:rStyle w:val="Hyperlink"/>
            <w:rFonts w:ascii="Times New Roman" w:hAnsi="Times New Roman"/>
            <w:i/>
            <w:color w:val="000000"/>
            <w:sz w:val="24"/>
            <w:szCs w:val="24"/>
            <w:u w:val="none"/>
          </w:rPr>
          <w:t>http://m.solopos.com/2012</w:t>
        </w:r>
      </w:hyperlink>
      <w:r w:rsidR="000B449F">
        <w:rPr>
          <w:rFonts w:ascii="Times New Roman" w:hAnsi="Times New Roman"/>
          <w:sz w:val="24"/>
          <w:szCs w:val="24"/>
        </w:rPr>
        <w:t xml:space="preserve">. </w:t>
      </w:r>
      <w:proofErr w:type="gramStart"/>
      <w:r w:rsidR="000B449F">
        <w:rPr>
          <w:rFonts w:ascii="Times New Roman" w:hAnsi="Times New Roman"/>
          <w:sz w:val="24"/>
          <w:szCs w:val="24"/>
        </w:rPr>
        <w:t>Diakses pada 13 Mei 2015.</w:t>
      </w:r>
      <w:proofErr w:type="gramEnd"/>
    </w:p>
    <w:p w:rsidR="00EB67AF" w:rsidRDefault="00EB67AF" w:rsidP="00FA1649">
      <w:pPr>
        <w:pStyle w:val="ListParagraph"/>
        <w:spacing w:before="120" w:after="0" w:line="240" w:lineRule="auto"/>
        <w:ind w:hanging="720"/>
        <w:contextualSpacing w:val="0"/>
        <w:jc w:val="both"/>
        <w:rPr>
          <w:rFonts w:ascii="Times New Roman" w:hAnsi="Times New Roman"/>
          <w:sz w:val="24"/>
          <w:szCs w:val="24"/>
        </w:rPr>
      </w:pPr>
      <w:r>
        <w:rPr>
          <w:rFonts w:ascii="Times New Roman" w:hAnsi="Times New Roman"/>
          <w:sz w:val="24"/>
          <w:szCs w:val="24"/>
        </w:rPr>
        <w:t xml:space="preserve">Shanmugan Amnugiri, Michael Thaz Savarimuthu, Teoh Chai Wen. 2014. Factors Affecting Malaysian Behavioral Intention to Use Mobile Banking with Mediating Effect of Attitude. </w:t>
      </w:r>
      <w:r w:rsidRPr="003129DE">
        <w:rPr>
          <w:rFonts w:ascii="Times New Roman" w:hAnsi="Times New Roman"/>
          <w:i/>
          <w:sz w:val="24"/>
          <w:szCs w:val="24"/>
        </w:rPr>
        <w:t>Academic Research International, Vol.5 (2), pp.236-253</w:t>
      </w:r>
    </w:p>
    <w:p w:rsidR="00FA1649" w:rsidRDefault="00FA1649" w:rsidP="00FA1649">
      <w:pPr>
        <w:pStyle w:val="ListParagraph"/>
        <w:spacing w:before="120" w:after="0" w:line="240" w:lineRule="auto"/>
        <w:ind w:hanging="720"/>
        <w:contextualSpacing w:val="0"/>
        <w:jc w:val="both"/>
        <w:rPr>
          <w:rFonts w:ascii="Times New Roman" w:hAnsi="Times New Roman"/>
          <w:iCs/>
          <w:position w:val="1"/>
          <w:sz w:val="24"/>
          <w:szCs w:val="24"/>
        </w:rPr>
      </w:pPr>
      <w:r>
        <w:rPr>
          <w:rFonts w:ascii="Times New Roman" w:hAnsi="Times New Roman"/>
          <w:sz w:val="24"/>
          <w:szCs w:val="24"/>
        </w:rPr>
        <w:t xml:space="preserve">Sentosa Ilham, Nik Kamariah Nik Mat. 2012. </w:t>
      </w:r>
      <w:r w:rsidRPr="009B38B4">
        <w:rPr>
          <w:rFonts w:ascii="Times New Roman" w:hAnsi="Times New Roman"/>
          <w:sz w:val="24"/>
          <w:szCs w:val="24"/>
        </w:rPr>
        <w:t xml:space="preserve">Examining </w:t>
      </w:r>
      <w:proofErr w:type="gramStart"/>
      <w:r w:rsidRPr="009B38B4">
        <w:rPr>
          <w:rFonts w:ascii="Times New Roman" w:hAnsi="Times New Roman"/>
          <w:sz w:val="24"/>
          <w:szCs w:val="24"/>
        </w:rPr>
        <w:t>A</w:t>
      </w:r>
      <w:proofErr w:type="gramEnd"/>
      <w:r w:rsidRPr="009B38B4">
        <w:rPr>
          <w:rFonts w:ascii="Times New Roman" w:hAnsi="Times New Roman"/>
          <w:sz w:val="24"/>
          <w:szCs w:val="24"/>
        </w:rPr>
        <w:t xml:space="preserve"> Theory of Planned Behavior (TPB) And Technology Acceptance Model (TAM) In Internetpurchasing Using Strucutral Equation </w:t>
      </w:r>
      <w:r w:rsidRPr="009B38B4">
        <w:rPr>
          <w:rFonts w:ascii="Times New Roman" w:hAnsi="Times New Roman"/>
          <w:sz w:val="24"/>
          <w:szCs w:val="24"/>
        </w:rPr>
        <w:lastRenderedPageBreak/>
        <w:t>Modeling</w:t>
      </w:r>
      <w:r>
        <w:rPr>
          <w:rFonts w:ascii="Times New Roman" w:hAnsi="Times New Roman"/>
          <w:i/>
          <w:sz w:val="24"/>
          <w:szCs w:val="24"/>
        </w:rPr>
        <w:t xml:space="preserve">. </w:t>
      </w:r>
      <w:r w:rsidRPr="009B38B4">
        <w:rPr>
          <w:rFonts w:ascii="Times New Roman" w:hAnsi="Times New Roman"/>
          <w:i/>
          <w:sz w:val="24"/>
          <w:szCs w:val="24"/>
        </w:rPr>
        <w:t xml:space="preserve">International Refereed Research Journal, </w:t>
      </w:r>
      <w:proofErr w:type="gramStart"/>
      <w:r w:rsidRPr="009B38B4">
        <w:rPr>
          <w:rFonts w:ascii="Times New Roman" w:hAnsi="Times New Roman"/>
          <w:i/>
          <w:sz w:val="24"/>
          <w:szCs w:val="24"/>
        </w:rPr>
        <w:t>Vol.3(</w:t>
      </w:r>
      <w:proofErr w:type="gramEnd"/>
      <w:r w:rsidRPr="009B38B4">
        <w:rPr>
          <w:rFonts w:ascii="Times New Roman" w:hAnsi="Times New Roman"/>
          <w:i/>
          <w:sz w:val="24"/>
          <w:szCs w:val="24"/>
        </w:rPr>
        <w:t>2), pp.62-77</w:t>
      </w:r>
    </w:p>
    <w:p w:rsidR="00FA1649" w:rsidRDefault="00FA1649" w:rsidP="00FA1649">
      <w:pPr>
        <w:pStyle w:val="ListParagraph"/>
        <w:spacing w:before="120" w:after="0" w:line="240" w:lineRule="auto"/>
        <w:ind w:hanging="720"/>
        <w:contextualSpacing w:val="0"/>
        <w:jc w:val="both"/>
        <w:rPr>
          <w:rFonts w:ascii="Times New Roman" w:hAnsi="Times New Roman"/>
          <w:iCs/>
          <w:position w:val="1"/>
          <w:sz w:val="24"/>
          <w:szCs w:val="24"/>
        </w:rPr>
      </w:pPr>
      <w:r>
        <w:rPr>
          <w:rFonts w:ascii="Times New Roman" w:hAnsi="Times New Roman"/>
          <w:sz w:val="24"/>
          <w:szCs w:val="24"/>
        </w:rPr>
        <w:t xml:space="preserve">Singarimbun, Masri. 1995. </w:t>
      </w:r>
      <w:r w:rsidRPr="004F23D0">
        <w:rPr>
          <w:rFonts w:ascii="Times New Roman" w:hAnsi="Times New Roman"/>
          <w:i/>
          <w:sz w:val="24"/>
          <w:szCs w:val="24"/>
        </w:rPr>
        <w:t>Metode Penelitian Survei</w:t>
      </w:r>
      <w:r>
        <w:rPr>
          <w:rFonts w:ascii="Times New Roman" w:hAnsi="Times New Roman"/>
          <w:sz w:val="24"/>
          <w:szCs w:val="24"/>
        </w:rPr>
        <w:t>. Jakarta: LP3ES.</w:t>
      </w:r>
    </w:p>
    <w:p w:rsidR="00FC3237" w:rsidRDefault="00FA1649" w:rsidP="00FA1649">
      <w:pPr>
        <w:pStyle w:val="ListParagraph"/>
        <w:spacing w:before="120" w:after="0" w:line="240" w:lineRule="auto"/>
        <w:ind w:hanging="720"/>
        <w:contextualSpacing w:val="0"/>
        <w:jc w:val="both"/>
        <w:rPr>
          <w:rFonts w:ascii="Times New Roman" w:hAnsi="Times New Roman"/>
          <w:iCs/>
          <w:position w:val="1"/>
          <w:sz w:val="24"/>
          <w:szCs w:val="24"/>
        </w:rPr>
        <w:sectPr w:rsidR="00FC3237" w:rsidSect="00FC3237">
          <w:type w:val="continuous"/>
          <w:pgSz w:w="11907" w:h="16839" w:code="9"/>
          <w:pgMar w:top="1701" w:right="1701" w:bottom="1701" w:left="2268" w:header="720" w:footer="720" w:gutter="0"/>
          <w:cols w:num="2" w:space="720"/>
          <w:docGrid w:linePitch="360"/>
        </w:sectPr>
      </w:pPr>
      <w:r>
        <w:rPr>
          <w:rFonts w:ascii="Times New Roman" w:hAnsi="Times New Roman"/>
          <w:iCs/>
          <w:position w:val="1"/>
          <w:sz w:val="24"/>
          <w:szCs w:val="24"/>
        </w:rPr>
        <w:lastRenderedPageBreak/>
        <w:t xml:space="preserve">Tambunan, Tulus T.H. 2002. </w:t>
      </w:r>
      <w:r w:rsidRPr="00350D7E">
        <w:rPr>
          <w:rFonts w:ascii="Times New Roman" w:hAnsi="Times New Roman"/>
          <w:i/>
          <w:iCs/>
          <w:position w:val="1"/>
          <w:sz w:val="24"/>
          <w:szCs w:val="24"/>
        </w:rPr>
        <w:t>Usaha Kecil dan Menengah di Indonesia: Beberapa Isu Penting</w:t>
      </w:r>
      <w:r>
        <w:rPr>
          <w:rFonts w:ascii="Times New Roman" w:hAnsi="Times New Roman"/>
          <w:iCs/>
          <w:position w:val="1"/>
          <w:sz w:val="24"/>
          <w:szCs w:val="24"/>
        </w:rPr>
        <w:t>. Jakarta: Salemba Empat.</w:t>
      </w:r>
    </w:p>
    <w:p w:rsidR="00461D32" w:rsidRDefault="00461D32" w:rsidP="00461D32">
      <w:pPr>
        <w:pStyle w:val="ListParagraph"/>
        <w:spacing w:before="120" w:after="0" w:line="240" w:lineRule="auto"/>
        <w:ind w:left="0"/>
        <w:contextualSpacing w:val="0"/>
        <w:jc w:val="both"/>
        <w:rPr>
          <w:rFonts w:ascii="Times New Roman" w:hAnsi="Times New Roman"/>
          <w:b/>
          <w:i/>
          <w:sz w:val="24"/>
          <w:szCs w:val="24"/>
        </w:rPr>
      </w:pPr>
    </w:p>
    <w:sectPr w:rsidR="00461D32" w:rsidSect="00FC3237">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A6" w:rsidRDefault="00A15AA6" w:rsidP="000012FB">
      <w:pPr>
        <w:spacing w:after="0" w:line="240" w:lineRule="auto"/>
      </w:pPr>
      <w:r>
        <w:separator/>
      </w:r>
    </w:p>
  </w:endnote>
  <w:endnote w:type="continuationSeparator" w:id="0">
    <w:p w:rsidR="00A15AA6" w:rsidRDefault="00A15AA6" w:rsidP="0000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9C" w:rsidRDefault="005B3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48300866"/>
      <w:docPartObj>
        <w:docPartGallery w:val="Page Numbers (Bottom of Page)"/>
        <w:docPartUnique/>
      </w:docPartObj>
    </w:sdtPr>
    <w:sdtEndPr>
      <w:rPr>
        <w:noProof/>
      </w:rPr>
    </w:sdtEndPr>
    <w:sdtContent>
      <w:p w:rsidR="002311EA" w:rsidRPr="002311EA" w:rsidRDefault="002311EA">
        <w:pPr>
          <w:pStyle w:val="Footer"/>
          <w:jc w:val="center"/>
          <w:rPr>
            <w:rFonts w:ascii="Times New Roman" w:hAnsi="Times New Roman"/>
          </w:rPr>
        </w:pPr>
        <w:r w:rsidRPr="002311EA">
          <w:rPr>
            <w:rFonts w:ascii="Times New Roman" w:hAnsi="Times New Roman"/>
          </w:rPr>
          <w:fldChar w:fldCharType="begin"/>
        </w:r>
        <w:r w:rsidRPr="002311EA">
          <w:rPr>
            <w:rFonts w:ascii="Times New Roman" w:hAnsi="Times New Roman"/>
          </w:rPr>
          <w:instrText xml:space="preserve"> PAGE   \* MERGEFORMAT </w:instrText>
        </w:r>
        <w:r w:rsidRPr="002311EA">
          <w:rPr>
            <w:rFonts w:ascii="Times New Roman" w:hAnsi="Times New Roman"/>
          </w:rPr>
          <w:fldChar w:fldCharType="separate"/>
        </w:r>
        <w:r w:rsidR="002537A6">
          <w:rPr>
            <w:rFonts w:ascii="Times New Roman" w:hAnsi="Times New Roman"/>
            <w:noProof/>
          </w:rPr>
          <w:t>93</w:t>
        </w:r>
        <w:r w:rsidRPr="002311EA">
          <w:rPr>
            <w:rFonts w:ascii="Times New Roman" w:hAnsi="Times New Roman"/>
            <w:noProof/>
          </w:rPr>
          <w:fldChar w:fldCharType="end"/>
        </w:r>
      </w:p>
    </w:sdtContent>
  </w:sdt>
  <w:p w:rsidR="005B3A9C" w:rsidRDefault="005B3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99128"/>
      <w:docPartObj>
        <w:docPartGallery w:val="Page Numbers (Bottom of Page)"/>
        <w:docPartUnique/>
      </w:docPartObj>
    </w:sdtPr>
    <w:sdtEndPr>
      <w:rPr>
        <w:rFonts w:ascii="Times New Roman" w:hAnsi="Times New Roman"/>
        <w:noProof/>
      </w:rPr>
    </w:sdtEndPr>
    <w:sdtContent>
      <w:p w:rsidR="002311EA" w:rsidRPr="002311EA" w:rsidRDefault="002311EA">
        <w:pPr>
          <w:pStyle w:val="Footer"/>
          <w:jc w:val="center"/>
          <w:rPr>
            <w:rFonts w:ascii="Times New Roman" w:hAnsi="Times New Roman"/>
          </w:rPr>
        </w:pPr>
        <w:r w:rsidRPr="002311EA">
          <w:rPr>
            <w:rFonts w:ascii="Times New Roman" w:hAnsi="Times New Roman"/>
          </w:rPr>
          <w:fldChar w:fldCharType="begin"/>
        </w:r>
        <w:r w:rsidRPr="002311EA">
          <w:rPr>
            <w:rFonts w:ascii="Times New Roman" w:hAnsi="Times New Roman"/>
          </w:rPr>
          <w:instrText xml:space="preserve"> PAGE   \* MERGEFORMAT </w:instrText>
        </w:r>
        <w:r w:rsidRPr="002311EA">
          <w:rPr>
            <w:rFonts w:ascii="Times New Roman" w:hAnsi="Times New Roman"/>
          </w:rPr>
          <w:fldChar w:fldCharType="separate"/>
        </w:r>
        <w:r w:rsidR="002537A6">
          <w:rPr>
            <w:rFonts w:ascii="Times New Roman" w:hAnsi="Times New Roman"/>
            <w:noProof/>
          </w:rPr>
          <w:t>91</w:t>
        </w:r>
        <w:r w:rsidRPr="002311EA">
          <w:rPr>
            <w:rFonts w:ascii="Times New Roman" w:hAnsi="Times New Roman"/>
            <w:noProof/>
          </w:rPr>
          <w:fldChar w:fldCharType="end"/>
        </w:r>
      </w:p>
    </w:sdtContent>
  </w:sdt>
  <w:p w:rsidR="005B3A9C" w:rsidRDefault="005B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A6" w:rsidRDefault="00A15AA6" w:rsidP="000012FB">
      <w:pPr>
        <w:spacing w:after="0" w:line="240" w:lineRule="auto"/>
      </w:pPr>
      <w:r>
        <w:separator/>
      </w:r>
    </w:p>
  </w:footnote>
  <w:footnote w:type="continuationSeparator" w:id="0">
    <w:p w:rsidR="00A15AA6" w:rsidRDefault="00A15AA6" w:rsidP="00001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9C" w:rsidRDefault="005B3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9C" w:rsidRPr="002537A6" w:rsidRDefault="002537A6">
    <w:pPr>
      <w:pStyle w:val="Header"/>
      <w:rPr>
        <w:i/>
        <w:lang w:val="id-ID"/>
      </w:rPr>
    </w:pPr>
    <w:r w:rsidRPr="002537A6">
      <w:rPr>
        <w:rFonts w:ascii="Times New Roman" w:hAnsi="Times New Roman"/>
        <w:b/>
        <w:i/>
        <w:sz w:val="24"/>
        <w:szCs w:val="24"/>
      </w:rPr>
      <w:t xml:space="preserve">Thirva </w:t>
    </w:r>
    <w:proofErr w:type="gramStart"/>
    <w:r w:rsidRPr="002537A6">
      <w:rPr>
        <w:rFonts w:ascii="Times New Roman" w:hAnsi="Times New Roman"/>
        <w:b/>
        <w:i/>
        <w:sz w:val="24"/>
        <w:szCs w:val="24"/>
      </w:rPr>
      <w:t>Uthruva</w:t>
    </w:r>
    <w:r w:rsidRPr="002537A6">
      <w:rPr>
        <w:rFonts w:ascii="Times New Roman" w:hAnsi="Times New Roman"/>
        <w:b/>
        <w:i/>
        <w:sz w:val="24"/>
        <w:szCs w:val="24"/>
        <w:lang w:val="id-ID"/>
      </w:rPr>
      <w:t xml:space="preserve"> :</w:t>
    </w:r>
    <w:proofErr w:type="gramEnd"/>
    <w:r w:rsidRPr="002537A6">
      <w:rPr>
        <w:rFonts w:ascii="Times New Roman" w:hAnsi="Times New Roman"/>
        <w:b/>
        <w:i/>
        <w:sz w:val="24"/>
        <w:szCs w:val="24"/>
        <w:lang w:val="id-ID"/>
      </w:rPr>
      <w:t xml:space="preserve"> Faktor-Faktor Yang.....</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FB" w:rsidRDefault="00682F5D" w:rsidP="00682F5D">
    <w:pPr>
      <w:pStyle w:val="Header"/>
      <w:tabs>
        <w:tab w:val="clear" w:pos="9026"/>
        <w:tab w:val="right" w:pos="7938"/>
      </w:tabs>
    </w:pPr>
    <w:proofErr w:type="gramStart"/>
    <w:r>
      <w:rPr>
        <w:rFonts w:ascii="Times New Roman" w:hAnsi="Times New Roman"/>
        <w:b/>
        <w:i/>
      </w:rPr>
      <w:t>AGRISTA :</w:t>
    </w:r>
    <w:proofErr w:type="gramEnd"/>
    <w:r>
      <w:rPr>
        <w:rFonts w:ascii="Times New Roman" w:hAnsi="Times New Roman"/>
        <w:b/>
        <w:i/>
      </w:rPr>
      <w:t xml:space="preserve"> Vol. 4 No.</w:t>
    </w:r>
    <w:r>
      <w:rPr>
        <w:rFonts w:ascii="Times New Roman" w:hAnsi="Times New Roman"/>
        <w:b/>
        <w:i/>
        <w:lang w:val="id-ID"/>
      </w:rPr>
      <w:t>1</w:t>
    </w:r>
    <w:r>
      <w:rPr>
        <w:rFonts w:ascii="Times New Roman" w:hAnsi="Times New Roman"/>
        <w:b/>
        <w:i/>
      </w:rPr>
      <w:t xml:space="preserve"> Maret 2016 Hal. </w:t>
    </w:r>
    <w:r w:rsidR="002311EA">
      <w:rPr>
        <w:rFonts w:ascii="Times New Roman" w:hAnsi="Times New Roman"/>
        <w:b/>
        <w:i/>
        <w:lang w:val="id-ID"/>
      </w:rPr>
      <w:t>91</w:t>
    </w:r>
    <w:r w:rsidR="002311EA">
      <w:rPr>
        <w:rFonts w:ascii="Times New Roman" w:hAnsi="Times New Roman"/>
        <w:b/>
        <w:i/>
      </w:rPr>
      <w:t xml:space="preserve"> - </w:t>
    </w:r>
    <w:r>
      <w:rPr>
        <w:rFonts w:ascii="Times New Roman" w:hAnsi="Times New Roman"/>
        <w:b/>
        <w:i/>
        <w:lang w:val="id-ID"/>
      </w:rPr>
      <w:t>1</w:t>
    </w:r>
    <w:r w:rsidR="002311EA">
      <w:rPr>
        <w:rFonts w:ascii="Times New Roman" w:hAnsi="Times New Roman"/>
        <w:b/>
        <w:i/>
        <w:lang w:val="id-ID"/>
      </w:rPr>
      <w:t>02</w:t>
    </w:r>
    <w:r w:rsidR="002311EA">
      <w:rPr>
        <w:rFonts w:ascii="Times New Roman" w:hAnsi="Times New Roman"/>
        <w:b/>
        <w:i/>
      </w:rPr>
      <w:tab/>
    </w:r>
    <w:r>
      <w:rPr>
        <w:rFonts w:ascii="Times New Roman" w:hAnsi="Times New Roman"/>
        <w:b/>
        <w:i/>
        <w:lang w:val="id-ID"/>
      </w:rPr>
      <w:t xml:space="preserve">       </w:t>
    </w:r>
    <w:r>
      <w:rPr>
        <w:rFonts w:ascii="Times New Roman" w:hAnsi="Times New Roman"/>
        <w:b/>
        <w:i/>
        <w:lang w:val="id-ID"/>
      </w:rPr>
      <w:tab/>
    </w:r>
    <w:r w:rsidR="002311EA">
      <w:rPr>
        <w:rFonts w:ascii="Times New Roman" w:hAnsi="Times New Roman"/>
        <w:b/>
        <w:i/>
      </w:rPr>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DD8"/>
    <w:multiLevelType w:val="hybridMultilevel"/>
    <w:tmpl w:val="90F0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82D6D"/>
    <w:multiLevelType w:val="hybridMultilevel"/>
    <w:tmpl w:val="4AE2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770B2"/>
    <w:multiLevelType w:val="hybridMultilevel"/>
    <w:tmpl w:val="05A26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A30D7"/>
    <w:multiLevelType w:val="hybridMultilevel"/>
    <w:tmpl w:val="6178AF2A"/>
    <w:lvl w:ilvl="0" w:tplc="386E4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A78B8"/>
    <w:multiLevelType w:val="hybridMultilevel"/>
    <w:tmpl w:val="9E56D61A"/>
    <w:lvl w:ilvl="0" w:tplc="ED28A8AE">
      <w:start w:val="4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F45B6"/>
    <w:multiLevelType w:val="hybridMultilevel"/>
    <w:tmpl w:val="4266CDFE"/>
    <w:lvl w:ilvl="0" w:tplc="54EEC69E">
      <w:start w:val="4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E13A2"/>
    <w:multiLevelType w:val="hybridMultilevel"/>
    <w:tmpl w:val="73DA0546"/>
    <w:lvl w:ilvl="0" w:tplc="5AAAA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053E0"/>
    <w:multiLevelType w:val="hybridMultilevel"/>
    <w:tmpl w:val="D66EB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D14EE"/>
    <w:multiLevelType w:val="hybridMultilevel"/>
    <w:tmpl w:val="234A3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01147"/>
    <w:multiLevelType w:val="hybridMultilevel"/>
    <w:tmpl w:val="09185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0775F"/>
    <w:multiLevelType w:val="hybridMultilevel"/>
    <w:tmpl w:val="CAFCDEF0"/>
    <w:lvl w:ilvl="0" w:tplc="722689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6220B"/>
    <w:multiLevelType w:val="hybridMultilevel"/>
    <w:tmpl w:val="A9408B8C"/>
    <w:lvl w:ilvl="0" w:tplc="B0983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8C124B"/>
    <w:multiLevelType w:val="hybridMultilevel"/>
    <w:tmpl w:val="BF1AF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C08E2"/>
    <w:multiLevelType w:val="hybridMultilevel"/>
    <w:tmpl w:val="64989C12"/>
    <w:lvl w:ilvl="0" w:tplc="AF70D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36D3F72"/>
    <w:multiLevelType w:val="hybridMultilevel"/>
    <w:tmpl w:val="4DFC174C"/>
    <w:lvl w:ilvl="0" w:tplc="B672C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82AFA"/>
    <w:multiLevelType w:val="hybridMultilevel"/>
    <w:tmpl w:val="1DCA3AB2"/>
    <w:lvl w:ilvl="0" w:tplc="25827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B07DA"/>
    <w:multiLevelType w:val="hybridMultilevel"/>
    <w:tmpl w:val="E4367800"/>
    <w:lvl w:ilvl="0" w:tplc="80EEAE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7754BA0"/>
    <w:multiLevelType w:val="hybridMultilevel"/>
    <w:tmpl w:val="DE80853E"/>
    <w:lvl w:ilvl="0" w:tplc="FDAC4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D7901"/>
    <w:multiLevelType w:val="hybridMultilevel"/>
    <w:tmpl w:val="D2883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54332"/>
    <w:multiLevelType w:val="hybridMultilevel"/>
    <w:tmpl w:val="02DCF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E1C5F"/>
    <w:multiLevelType w:val="hybridMultilevel"/>
    <w:tmpl w:val="85A45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9"/>
  </w:num>
  <w:num w:numId="4">
    <w:abstractNumId w:val="18"/>
  </w:num>
  <w:num w:numId="5">
    <w:abstractNumId w:val="12"/>
  </w:num>
  <w:num w:numId="6">
    <w:abstractNumId w:val="7"/>
  </w:num>
  <w:num w:numId="7">
    <w:abstractNumId w:val="16"/>
  </w:num>
  <w:num w:numId="8">
    <w:abstractNumId w:val="13"/>
  </w:num>
  <w:num w:numId="9">
    <w:abstractNumId w:val="10"/>
  </w:num>
  <w:num w:numId="10">
    <w:abstractNumId w:val="0"/>
  </w:num>
  <w:num w:numId="11">
    <w:abstractNumId w:val="2"/>
  </w:num>
  <w:num w:numId="12">
    <w:abstractNumId w:val="11"/>
  </w:num>
  <w:num w:numId="13">
    <w:abstractNumId w:val="6"/>
  </w:num>
  <w:num w:numId="14">
    <w:abstractNumId w:val="19"/>
  </w:num>
  <w:num w:numId="15">
    <w:abstractNumId w:val="15"/>
  </w:num>
  <w:num w:numId="16">
    <w:abstractNumId w:val="14"/>
  </w:num>
  <w:num w:numId="17">
    <w:abstractNumId w:val="20"/>
  </w:num>
  <w:num w:numId="18">
    <w:abstractNumId w:val="4"/>
  </w:num>
  <w:num w:numId="19">
    <w:abstractNumId w:val="5"/>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26DA"/>
    <w:rsid w:val="000012FB"/>
    <w:rsid w:val="00012BBD"/>
    <w:rsid w:val="00047816"/>
    <w:rsid w:val="00053A65"/>
    <w:rsid w:val="00055527"/>
    <w:rsid w:val="00082180"/>
    <w:rsid w:val="000B449F"/>
    <w:rsid w:val="000C30F0"/>
    <w:rsid w:val="00126332"/>
    <w:rsid w:val="00132597"/>
    <w:rsid w:val="001404B6"/>
    <w:rsid w:val="00145A4A"/>
    <w:rsid w:val="00150F45"/>
    <w:rsid w:val="001532D1"/>
    <w:rsid w:val="00176CA5"/>
    <w:rsid w:val="00187023"/>
    <w:rsid w:val="0020503C"/>
    <w:rsid w:val="00227AB0"/>
    <w:rsid w:val="002311EA"/>
    <w:rsid w:val="00242737"/>
    <w:rsid w:val="002537A6"/>
    <w:rsid w:val="002A26DA"/>
    <w:rsid w:val="002B7755"/>
    <w:rsid w:val="00314C48"/>
    <w:rsid w:val="00372394"/>
    <w:rsid w:val="003B0DBF"/>
    <w:rsid w:val="003D6C98"/>
    <w:rsid w:val="00410E4E"/>
    <w:rsid w:val="004157BB"/>
    <w:rsid w:val="00427825"/>
    <w:rsid w:val="00461D32"/>
    <w:rsid w:val="00462F53"/>
    <w:rsid w:val="00472DDD"/>
    <w:rsid w:val="00486952"/>
    <w:rsid w:val="004A10DE"/>
    <w:rsid w:val="00512E32"/>
    <w:rsid w:val="00570F19"/>
    <w:rsid w:val="0058615F"/>
    <w:rsid w:val="005B3A9C"/>
    <w:rsid w:val="005E3BBF"/>
    <w:rsid w:val="00635FB1"/>
    <w:rsid w:val="00652432"/>
    <w:rsid w:val="00657501"/>
    <w:rsid w:val="00672E8D"/>
    <w:rsid w:val="0067440F"/>
    <w:rsid w:val="0068186F"/>
    <w:rsid w:val="00682F5D"/>
    <w:rsid w:val="00693713"/>
    <w:rsid w:val="006C2655"/>
    <w:rsid w:val="006C44CC"/>
    <w:rsid w:val="006D7D66"/>
    <w:rsid w:val="00700C62"/>
    <w:rsid w:val="00705F74"/>
    <w:rsid w:val="00733E23"/>
    <w:rsid w:val="00757A0B"/>
    <w:rsid w:val="007816DF"/>
    <w:rsid w:val="0079015F"/>
    <w:rsid w:val="007E0585"/>
    <w:rsid w:val="007F0964"/>
    <w:rsid w:val="008019EA"/>
    <w:rsid w:val="00835C7E"/>
    <w:rsid w:val="008803FC"/>
    <w:rsid w:val="008B7E41"/>
    <w:rsid w:val="008F5128"/>
    <w:rsid w:val="009317AC"/>
    <w:rsid w:val="00935E77"/>
    <w:rsid w:val="00940B43"/>
    <w:rsid w:val="00985D4D"/>
    <w:rsid w:val="009B41F7"/>
    <w:rsid w:val="009B59A4"/>
    <w:rsid w:val="00A15AA6"/>
    <w:rsid w:val="00A35EC8"/>
    <w:rsid w:val="00AD2B6F"/>
    <w:rsid w:val="00AE7BEB"/>
    <w:rsid w:val="00B13ACE"/>
    <w:rsid w:val="00B5581E"/>
    <w:rsid w:val="00B65EA1"/>
    <w:rsid w:val="00B94F75"/>
    <w:rsid w:val="00B95664"/>
    <w:rsid w:val="00BD6A27"/>
    <w:rsid w:val="00BE4D49"/>
    <w:rsid w:val="00BF3799"/>
    <w:rsid w:val="00C16421"/>
    <w:rsid w:val="00C242AD"/>
    <w:rsid w:val="00C444CD"/>
    <w:rsid w:val="00C538DD"/>
    <w:rsid w:val="00C8054C"/>
    <w:rsid w:val="00C94A7E"/>
    <w:rsid w:val="00CE5496"/>
    <w:rsid w:val="00D04FBB"/>
    <w:rsid w:val="00D33FEE"/>
    <w:rsid w:val="00D522A7"/>
    <w:rsid w:val="00DA4673"/>
    <w:rsid w:val="00DC3C20"/>
    <w:rsid w:val="00DC74EB"/>
    <w:rsid w:val="00DD1357"/>
    <w:rsid w:val="00DF41AD"/>
    <w:rsid w:val="00E04C66"/>
    <w:rsid w:val="00E350F1"/>
    <w:rsid w:val="00EA1D21"/>
    <w:rsid w:val="00EA30D6"/>
    <w:rsid w:val="00EB67AF"/>
    <w:rsid w:val="00EB6EF6"/>
    <w:rsid w:val="00EC028B"/>
    <w:rsid w:val="00EC4EA7"/>
    <w:rsid w:val="00F0504F"/>
    <w:rsid w:val="00F51025"/>
    <w:rsid w:val="00F5737C"/>
    <w:rsid w:val="00F61C98"/>
    <w:rsid w:val="00F805B6"/>
    <w:rsid w:val="00FA1649"/>
    <w:rsid w:val="00FC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6DA"/>
    <w:pPr>
      <w:ind w:left="720"/>
      <w:contextualSpacing/>
    </w:pPr>
  </w:style>
  <w:style w:type="character" w:customStyle="1" w:styleId="ListParagraphChar">
    <w:name w:val="List Paragraph Char"/>
    <w:link w:val="ListParagraph"/>
    <w:uiPriority w:val="34"/>
    <w:rsid w:val="0079015F"/>
  </w:style>
  <w:style w:type="table" w:styleId="TableGrid">
    <w:name w:val="Table Grid"/>
    <w:basedOn w:val="TableNormal"/>
    <w:uiPriority w:val="39"/>
    <w:rsid w:val="006D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44CD"/>
    <w:rPr>
      <w:color w:val="0563C1"/>
      <w:u w:val="single"/>
    </w:rPr>
  </w:style>
  <w:style w:type="paragraph" w:styleId="Header">
    <w:name w:val="header"/>
    <w:basedOn w:val="Normal"/>
    <w:link w:val="HeaderChar"/>
    <w:uiPriority w:val="99"/>
    <w:unhideWhenUsed/>
    <w:rsid w:val="0000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FB"/>
    <w:rPr>
      <w:sz w:val="22"/>
      <w:szCs w:val="22"/>
    </w:rPr>
  </w:style>
  <w:style w:type="paragraph" w:styleId="Footer">
    <w:name w:val="footer"/>
    <w:basedOn w:val="Normal"/>
    <w:link w:val="FooterChar"/>
    <w:uiPriority w:val="99"/>
    <w:unhideWhenUsed/>
    <w:rsid w:val="0000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F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solopos.com/201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Links>
    <vt:vector size="6" baseType="variant">
      <vt:variant>
        <vt:i4>5701654</vt:i4>
      </vt:variant>
      <vt:variant>
        <vt:i4>0</vt:i4>
      </vt:variant>
      <vt:variant>
        <vt:i4>0</vt:i4>
      </vt:variant>
      <vt:variant>
        <vt:i4>5</vt:i4>
      </vt:variant>
      <vt:variant>
        <vt:lpwstr>http://m.solopos.com/2012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2015-12-20T13:53:00Z</cp:lastPrinted>
  <dcterms:created xsi:type="dcterms:W3CDTF">2016-08-29T08:43:00Z</dcterms:created>
  <dcterms:modified xsi:type="dcterms:W3CDTF">2016-09-21T14:46:00Z</dcterms:modified>
</cp:coreProperties>
</file>